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DF" w:rsidP="00C77391" w:rsidRDefault="008E35DF" w14:paraId="154D81A5" w14:textId="77777777">
      <w:pPr>
        <w:ind w:left="5040" w:firstLine="720"/>
        <w:rPr>
          <w:rFonts w:ascii="Century Gothic" w:hAnsi="Century Gothic"/>
        </w:rPr>
      </w:pPr>
      <w:bookmarkStart w:name="_GoBack" w:id="0"/>
      <w:bookmarkEnd w:id="0"/>
    </w:p>
    <w:p w:rsidRPr="00C77391" w:rsidR="00677FA7" w:rsidP="00677FA7" w:rsidRDefault="00B45CBE" w14:paraId="59735D00" w14:textId="7EA3DB00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fr"/>
        </w:rPr>
        <w:t>MODÈLE DE DOCUMENT DE PROCESSUS MÉTIER</w:t>
      </w:r>
      <w:r w:rsidR="00C77391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fr"/>
        </w:rPr>
        <w:tab/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fr"/>
        </w:rPr>
        <w:t xml:space="preserve"> </w:t>
      </w:r>
      <w:r w:rsidR="00C77391">
        <w:rPr>
          <w:rFonts w:ascii="Century Gothic" w:hAnsi="Century Gothic"/>
          <w:noProof/>
          <w:color w:val="808080" w:themeColor="background1" w:themeShade="80"/>
          <w:sz w:val="20"/>
          <w:lang w:val="fr"/>
        </w:rPr>
        <w:tab/>
      </w:r>
      <w:r w:rsidR="00BC4416">
        <w:rPr>
          <w:rFonts w:ascii="Century Gothic" w:hAnsi="Century Gothic"/>
          <w:noProof/>
          <w:color w:val="808080" w:themeColor="background1" w:themeShade="80"/>
          <w:sz w:val="20"/>
          <w:lang w:val="fr"/>
        </w:rPr>
        <w:drawing>
          <wp:inline distT="0" distB="0" distL="0" distR="0" wp14:anchorId="6F157C05" wp14:editId="0B02A5E3">
            <wp:extent cx="2056596" cy="285750"/>
            <wp:effectExtent l="0" t="0" r="1270" b="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963" cy="2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5073"/>
      </w:tblGrid>
      <w:tr w:rsidRPr="00977C41" w:rsidR="00977C41" w:rsidTr="00055E5B" w14:paraId="0115C092" w14:textId="77777777">
        <w:trPr>
          <w:trHeight w:val="135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 w14:paraId="39C39C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  <w:bookmarkStart w:name="RANGE!B2:E32" w:id="1"/>
            <w:r w:rsidRPr="00977C41">
              <w:rPr>
                <w:rFonts w:ascii="Century Gothic" w:hAnsi="Century Gothic" w:eastAsia="Times New Roman" w:cs="Times New Roman"/>
                <w:b/>
                <w:color w:val="D9D9D9"/>
                <w:sz w:val="56"/>
                <w:szCs w:val="56"/>
                <w:lang w:val="fr"/>
              </w:rPr>
              <w:t>VOTRE LOGO</w:t>
            </w:r>
            <w:bookmarkEnd w:id="1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 w14:paraId="20568EC6" w14:textId="77777777">
            <w:pPr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77C41" w:rsidR="00977C41" w:rsidP="00977C41" w:rsidRDefault="00977C41" w14:paraId="33AFF9FA" w14:textId="77777777">
            <w:pPr>
              <w:jc w:val="right"/>
              <w:rPr>
                <w:rFonts w:ascii="Century Gothic" w:hAnsi="Century Gothic" w:eastAsia="Times New Roman" w:cs="Times New Roman"/>
                <w:color w:val="808080"/>
                <w:sz w:val="36"/>
                <w:szCs w:val="36"/>
              </w:rPr>
            </w:pPr>
          </w:p>
        </w:tc>
      </w:tr>
    </w:tbl>
    <w:p w:rsidR="00B45CBE" w:rsidP="008E35DF" w:rsidRDefault="00B45CBE" w14:paraId="3A893EDC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32" w:type="dxa"/>
        <w:tblInd w:w="108" w:type="dxa"/>
        <w:tblLook w:val="04A0" w:firstRow="1" w:lastRow="0" w:firstColumn="1" w:lastColumn="0" w:noHBand="0" w:noVBand="1"/>
      </w:tblPr>
      <w:tblGrid>
        <w:gridCol w:w="2694"/>
        <w:gridCol w:w="8538"/>
      </w:tblGrid>
      <w:tr w:rsidRPr="00B45CBE" w:rsidR="00B45CBE" w:rsidTr="00B45CBE" w14:paraId="664043CA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3E3D63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>DATE DE CRÉATION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540BDD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>NOM DU PROCESSUS</w:t>
            </w:r>
          </w:p>
        </w:tc>
      </w:tr>
      <w:tr w:rsidRPr="00B45CBE" w:rsidR="00B45CBE" w:rsidTr="00B45CBE" w14:paraId="142F53F5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4A7592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B728A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B45CBE" w14:paraId="17437D0C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76B49E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>N° DE VERSION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0A23B7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>CRÉÉ PAR</w:t>
            </w:r>
          </w:p>
        </w:tc>
      </w:tr>
      <w:tr w:rsidRPr="00B45CBE" w:rsidR="00B45CBE" w:rsidTr="00B45CBE" w14:paraId="48C57344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320FD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739C28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B45CBE" w14:paraId="79857EC4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59E3DE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 xml:space="preserve">PROCÉDURE N° 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15E47C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>PROPRIÉTAIRE DU PROCESSUS</w:t>
            </w:r>
          </w:p>
        </w:tc>
      </w:tr>
      <w:tr w:rsidRPr="00B45CBE" w:rsidR="00B45CBE" w:rsidTr="00B45CBE" w14:paraId="60EF0638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15D0F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3A155F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B45CBE" w14:paraId="1D4FD143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4CCE8A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>DATE DE LA DERNIÈRE MISE À JOUR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2A9125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fr"/>
              </w:rPr>
              <w:t>DERNIÈRE MISE À JOUR PAR</w:t>
            </w:r>
          </w:p>
        </w:tc>
      </w:tr>
      <w:tr w:rsidRPr="00B45CBE" w:rsidR="00B45CBE" w:rsidTr="00B45CBE" w14:paraId="15D6A548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A1BC13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35D05E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328F5" w:rsidP="008E35DF" w:rsidRDefault="007328F5" w14:paraId="668F864F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7328F5" w:rsidP="008E35DF" w:rsidRDefault="007328F5" w14:paraId="2B2065A8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F60566" w:rsidP="007328F5" w:rsidRDefault="00F60566" w14:paraId="14E8B986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 w:rsidRPr="00F60566">
        <w:rPr>
          <w:rFonts w:ascii="Century Gothic" w:hAnsi="Century Gothic" w:cs="Arial"/>
          <w:b/>
          <w:noProof/>
          <w:color w:val="44546A" w:themeColor="text2"/>
          <w:szCs w:val="36"/>
          <w:lang w:val="fr"/>
        </w:rPr>
        <w:t>INTRODUCTION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F60566" w:rsidTr="00F60566" w14:paraId="57BAEF6A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3F21F4D7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BUT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14BAA7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1A95B06C" w14:textId="77777777">
        <w:trPr>
          <w:trHeight w:val="1000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397FA6E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PORTÉE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7131B2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08EB8111" w14:textId="77777777">
        <w:trPr>
          <w:trHeight w:val="1000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7B9DF01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GESTION DES DOCUMENTS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75102F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745F2D1D" w14:textId="77777777">
        <w:trPr>
          <w:trHeight w:val="1000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4DC3187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RÔLES ET RESPONSABILITÉS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508E0B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2E2B7CD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F60566" w:rsidP="00F60566" w:rsidRDefault="00F60566" w14:paraId="0252B7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RÔLE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F60566" w:rsidP="00F60566" w:rsidRDefault="00F60566" w14:paraId="3A56C7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RESPONSABILITÉ</w:t>
            </w:r>
          </w:p>
        </w:tc>
      </w:tr>
      <w:tr w:rsidRPr="00F60566" w:rsidR="00F60566" w:rsidTr="00F60566" w14:paraId="0F1A693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556192E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1B4DB4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7E4C5EF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0342EDD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39AB5E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156DE05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52E55CF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442D35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5470293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33440E1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54DD9A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6228083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6DEA8C7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5A1B3E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46708F45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34D0B04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45075C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393F7F1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6735183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7AEEE1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0F92374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53FB4F9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6B2899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1E7ABDD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775F421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1C770EA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94742" w:rsidP="008E35DF" w:rsidRDefault="00694742" w14:paraId="65D0D2E4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F60566" w:rsidRDefault="00F60566" w14:paraId="1737581C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5850"/>
        <w:gridCol w:w="2700"/>
      </w:tblGrid>
      <w:tr w:rsidRPr="00F60566" w:rsidR="00F60566" w:rsidTr="00F60566" w14:paraId="7A37D67C" w14:textId="77777777">
        <w:trPr>
          <w:trHeight w:val="1000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F60566" w:rsidR="00F60566" w:rsidP="002E0037" w:rsidRDefault="00F60566" w14:paraId="413BF78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MATÉRIAUX</w:t>
            </w:r>
          </w:p>
        </w:tc>
        <w:tc>
          <w:tcPr>
            <w:tcW w:w="85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60566" w:rsidR="00F60566" w:rsidP="002E0037" w:rsidRDefault="00F60566" w14:paraId="3492AE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427D10" w:rsidTr="00427D10" w14:paraId="6B3DECA2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4B2C55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TYPE DE MATÉRIAU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7EE44B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NOM</w:t>
            </w:r>
          </w:p>
        </w:tc>
        <w:tc>
          <w:tcPr>
            <w:tcW w:w="270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17351A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EMPLACEMENT / LIEN</w:t>
            </w:r>
          </w:p>
        </w:tc>
      </w:tr>
      <w:tr w:rsidRPr="00F60566" w:rsidR="00427D10" w:rsidTr="00427D10" w14:paraId="61FA4D2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41ABF0B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C3DC1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838B1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4468707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A6DB1D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D4D8B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2E9F4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5433B91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5AE736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08EBDF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F1999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2F7C67A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F51BCC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DC48C1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84022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1C5254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2A064B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E451A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C0BD0B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6FCD297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D87F94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0472A64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D61E6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2907E69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2CBD4A2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4D24E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3081B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1BFA0C2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2F25124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C3A2F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1F44583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735929E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2B2096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31F22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C7BC5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0566" w:rsidRDefault="00F60566" w14:paraId="3EAA0F50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427D10" w:rsidP="007328F5" w:rsidRDefault="00427D10" w14:paraId="1D1A3C1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fr"/>
        </w:rPr>
        <w:t>PROCESSUS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427D10" w:rsidTr="002E0037" w14:paraId="4FF87FCD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427D10" w:rsidP="002E0037" w:rsidRDefault="00427D10" w14:paraId="12810C6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APERÇU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427D10" w:rsidP="002E0037" w:rsidRDefault="00427D10" w14:paraId="7BC502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427D10" w:rsidTr="00427D10" w14:paraId="6188D36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427D10" w:rsidP="002E0037" w:rsidRDefault="00427D10" w14:paraId="0B4BC9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PAS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427D10" w:rsidP="002E0037" w:rsidRDefault="00427D10" w14:paraId="7579ED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ACTIVITÉ</w:t>
            </w:r>
          </w:p>
        </w:tc>
      </w:tr>
      <w:tr w:rsidRPr="00F60566" w:rsidR="00427D10" w:rsidTr="00427D10" w14:paraId="314E04E3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59223C9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117ADB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6C1A2075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191E36A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37239B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467FDE9C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415C2C4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081C734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4765F373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328BE2C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3B870F6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39C0D97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2D395C3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0C948B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02DF6CC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3663E9A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320848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2060EDC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505BB2E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68EB27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32E767D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418FD7B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465481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066D499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7287DC6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611F3C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0FF14FD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29ACDEA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67E67A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2E0037" w14:paraId="431E230E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427D10" w:rsidP="002E0037" w:rsidRDefault="00427D10" w14:paraId="379120A8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COULER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427D10" w:rsidP="00427D10" w:rsidRDefault="00427D10" w14:paraId="559EAB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350831EB" w14:textId="77777777">
        <w:trPr>
          <w:trHeight w:val="1961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76339C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Fournir un lien et/ou une capture d'écran de l'organigramme de processus terminé</w:t>
            </w:r>
          </w:p>
        </w:tc>
      </w:tr>
    </w:tbl>
    <w:p w:rsidR="00427D10" w:rsidP="00427D10" w:rsidRDefault="00427D10" w14:paraId="166FE69B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00409B" w:rsidP="00427D10" w:rsidRDefault="0000409B" w14:paraId="5DEE80CE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00409B" w:rsidP="00427D10" w:rsidRDefault="0000409B" w14:paraId="21D03707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 xml:space="preserve"> </w:t>
      </w:r>
    </w:p>
    <w:tbl>
      <w:tblPr>
        <w:tblW w:w="11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8550"/>
      </w:tblGrid>
      <w:tr w:rsidR="0000409B" w:rsidTr="0000409B" w14:paraId="358D9A85" w14:textId="77777777">
        <w:trPr>
          <w:trHeight w:val="1000"/>
        </w:trPr>
        <w:tc>
          <w:tcPr>
            <w:tcW w:w="2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BDBD95D" w14:textId="77777777">
            <w:pPr>
              <w:bidi w:val="false"/>
              <w:ind w:left="90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fr"/>
              </w:rPr>
              <w:t>DESCRIPTION DU PROCESSUS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C2EAC1C" w14:textId="77777777">
            <w:pPr>
              <w:ind w:left="165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614D9DBE" w14:textId="77777777">
        <w:trPr>
          <w:trHeight w:val="10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146DACD2" w14:textId="77777777">
            <w:pPr>
              <w:bidi w:val="false"/>
              <w:ind w:left="360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fr"/>
              </w:rPr>
              <w:t>ENTRÉE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E8BB939" w14:textId="77777777">
            <w:pPr>
              <w:ind w:left="165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3BC26C4" w14:textId="77777777">
        <w:trPr>
          <w:trHeight w:val="10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79A95A49" w14:textId="77777777">
            <w:pPr>
              <w:bidi w:val="false"/>
              <w:ind w:left="360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fr"/>
              </w:rPr>
              <w:t>LIMITES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70F9A1AC" w14:textId="77777777">
            <w:pPr>
              <w:ind w:left="165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6D0189A8" w14:textId="77777777">
        <w:trPr>
          <w:trHeight w:val="420"/>
        </w:trPr>
        <w:tc>
          <w:tcPr>
            <w:tcW w:w="2709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50025C" w14:paraId="5427FA9A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fr"/>
              </w:rPr>
              <w:t>TÂCHES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1CC5D823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4DC6EB89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6F0AF527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126BD494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2D4C76D8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6346C254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2C9A0F5F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4286D846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6978134F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3E89AB8B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1AA22BE3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4A23DB08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5C96A76F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19568C33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5A7A5FC8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23B95DF7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20684515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284D2E3C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33F385FF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1F1B623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5B2EE801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3187631A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49E1329F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20E52074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111ABD69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5A4CA510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5F5FD08E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79D0CCC5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08D17F44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49654E9F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E86149C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80F2E30" w14:textId="77777777">
        <w:trPr>
          <w:trHeight w:val="10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680BF7F7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fr"/>
              </w:rPr>
              <w:t>SORTIE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2E34BBA3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2BF15496" w14:textId="77777777">
        <w:trPr>
          <w:trHeight w:val="15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396BB656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fr"/>
              </w:rPr>
              <w:t>EXCEPTIONS AU FLUX DE PROCESSUS DE ROUTINE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743EE558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1444949" w14:textId="77777777">
        <w:trPr>
          <w:trHeight w:val="15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6446BC75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fr"/>
              </w:rPr>
              <w:t xml:space="preserve">POINTS DE CONTRÔLE 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08B8B6AA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00409B" w:rsidP="00427D10" w:rsidRDefault="0000409B" w14:paraId="23BC51D5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 xml:space="preserve"> </w:t>
      </w:r>
      <w:r w:rsidR="00427D10"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br w:type="page"/>
      </w:r>
    </w:p>
    <w:p w:rsidR="0050025C" w:rsidRDefault="0050025C" w14:paraId="0A9C29D4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50025C" w:rsidP="007328F5" w:rsidRDefault="0050025C" w14:paraId="23FD6E81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fr"/>
        </w:rPr>
        <w:t>MENSURATIONS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50025C" w:rsidTr="002E0037" w14:paraId="5EAF9D16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50025C" w:rsidP="002E0037" w:rsidRDefault="0050025C" w14:paraId="4C84FF16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CONVENTIONS DE MESURE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50025C" w:rsidP="002E0037" w:rsidRDefault="0050025C" w14:paraId="253ADF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50025C" w:rsidTr="003943D7" w14:paraId="7BE55E69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122A4D5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79791048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963EC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2D281B45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3472A4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15D27F5E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76AAE9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38234EC8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76CE89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0025C" w:rsidP="0050025C" w:rsidRDefault="0050025C" w14:paraId="3D922067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025C" w:rsidP="0050025C" w:rsidRDefault="0050025C" w14:paraId="29F1EFC7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50025C" w:rsidP="007328F5" w:rsidRDefault="0050025C" w14:paraId="41886F66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fr"/>
        </w:rPr>
        <w:t>VÉRIFICATION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50025C" w:rsidTr="002E0037" w14:paraId="6D967CAE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50025C" w:rsidP="002E0037" w:rsidRDefault="0050025C" w14:paraId="2A26682F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fr"/>
              </w:rPr>
              <w:t>PROCESSUS DE VÉRIFICATION, DE VALIDATION ET DE TEST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50025C" w:rsidP="002E0037" w:rsidRDefault="0050025C" w14:paraId="1E779B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50025C" w:rsidTr="002E0037" w14:paraId="6D4FBD33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13A1B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7C8A93C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71A52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789B3D0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811377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50AA24CB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38C3F5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412C35D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A5258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0025C" w:rsidP="0050025C" w:rsidRDefault="0050025C" w14:paraId="4EDD9981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025C" w:rsidP="0050025C" w:rsidRDefault="0050025C" w14:paraId="2656D816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7328F5" w:rsidR="0050025C" w:rsidP="007328F5" w:rsidRDefault="0050025C" w14:paraId="6CAC7EE2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000000" w:themeColor="text1"/>
          <w:sz w:val="16"/>
          <w:szCs w:val="36"/>
        </w:rPr>
      </w:pPr>
      <w:r w:rsidRPr="007328F5">
        <w:rPr>
          <w:rFonts w:ascii="Century Gothic" w:hAnsi="Century Gothic" w:cs="Arial"/>
          <w:b/>
          <w:noProof/>
          <w:color w:val="000000" w:themeColor="text1"/>
          <w:szCs w:val="36"/>
          <w:lang w:val="fr"/>
        </w:rPr>
        <w:t>RÉFÉRENCES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5850"/>
        <w:gridCol w:w="2700"/>
      </w:tblGrid>
      <w:tr w:rsidRPr="00F60566" w:rsidR="0050025C" w:rsidTr="002E0037" w14:paraId="26ACD317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0025C" w:rsidP="002E0037" w:rsidRDefault="0050025C" w14:paraId="308C9B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TYPE DE MATÉRIAU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0025C" w:rsidP="002E0037" w:rsidRDefault="0050025C" w14:paraId="1D34E5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NOM</w:t>
            </w:r>
          </w:p>
        </w:tc>
        <w:tc>
          <w:tcPr>
            <w:tcW w:w="270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0025C" w:rsidP="002E0037" w:rsidRDefault="0050025C" w14:paraId="114F34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EMPLACEMENT / LIEN</w:t>
            </w:r>
          </w:p>
        </w:tc>
      </w:tr>
      <w:tr w:rsidRPr="00F60566" w:rsidR="0050025C" w:rsidTr="002E0037" w14:paraId="4308C508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F2ADF0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3ABB59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406A248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5509DA3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27BAA4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1D3F84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28C97E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617EBD1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76046F4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232CE8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0CD4F9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3EFEBD9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562973A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0F47768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439B32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66050" w:rsidP="00A66050" w:rsidRDefault="00A66050" w14:paraId="1637B163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A66050" w:rsidP="00A66050" w:rsidRDefault="00A66050" w14:paraId="719CD65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7328F5" w:rsidR="00A66050" w:rsidP="007328F5" w:rsidRDefault="00A66050" w14:paraId="28D89EDB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000000" w:themeColor="text1"/>
          <w:sz w:val="16"/>
          <w:szCs w:val="36"/>
        </w:rPr>
      </w:pPr>
      <w:r w:rsidRPr="007328F5">
        <w:rPr>
          <w:rFonts w:ascii="Century Gothic" w:hAnsi="Century Gothic" w:cs="Arial"/>
          <w:b/>
          <w:noProof/>
          <w:color w:val="000000" w:themeColor="text1"/>
          <w:szCs w:val="36"/>
          <w:lang w:val="fr"/>
        </w:rPr>
        <w:t>HISTORIQUE DES MODIFICATIONS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1344"/>
        <w:gridCol w:w="1345"/>
        <w:gridCol w:w="5850"/>
        <w:gridCol w:w="2700"/>
      </w:tblGrid>
      <w:tr w:rsidRPr="00F60566" w:rsidR="00A66050" w:rsidTr="001E60F8" w14:paraId="32A0E080" w14:textId="77777777">
        <w:trPr>
          <w:trHeight w:val="432"/>
        </w:trPr>
        <w:tc>
          <w:tcPr>
            <w:tcW w:w="1344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1952EE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VERSION</w:t>
            </w:r>
          </w:p>
        </w:tc>
        <w:tc>
          <w:tcPr>
            <w:tcW w:w="134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1D9F43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DATE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01EC6A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DESCRIPTION DU CHANGEMENT MIS EN ŒUVRE</w:t>
            </w:r>
          </w:p>
        </w:tc>
        <w:tc>
          <w:tcPr>
            <w:tcW w:w="270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65BD8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fr"/>
              </w:rPr>
              <w:t>COMPLÉTÉ PAR</w:t>
            </w:r>
          </w:p>
        </w:tc>
      </w:tr>
      <w:tr w:rsidRPr="00F60566" w:rsidR="00A66050" w:rsidTr="001E60F8" w14:paraId="1C1BA620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60D150A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59104C2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6145FE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554A3D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A66050" w:rsidTr="001E60F8" w14:paraId="1144F2D2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6BC0DB1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60A2B7E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5D7721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3E5D02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A66050" w:rsidTr="001E60F8" w14:paraId="2F45F433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1D241DC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0D97640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03E59A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1A544E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A66050" w:rsidTr="001E60F8" w14:paraId="38F3CC40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29B6027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4688B8E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062AB9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3011E10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0566" w:rsidRDefault="00F60566" w14:paraId="7BEF77E2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br w:type="page"/>
      </w:r>
    </w:p>
    <w:p w:rsidR="0050025C" w:rsidRDefault="0050025C" w14:paraId="2CD701A1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F60566" w:rsidP="008E35DF" w:rsidRDefault="00F60566" w14:paraId="4F663FF3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694742" w:rsidP="008E35DF" w:rsidRDefault="00694742" w14:paraId="20B02B8A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694742" w:rsidP="008E35DF" w:rsidRDefault="00694742" w14:paraId="218313F1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Pr="008E35DF" w:rsidR="00925B84" w:rsidTr="00977C41" w14:paraId="611F9F42" w14:textId="77777777">
        <w:trPr>
          <w:trHeight w:val="2480"/>
        </w:trPr>
        <w:tc>
          <w:tcPr>
            <w:tcW w:w="10905" w:type="dxa"/>
          </w:tcPr>
          <w:p w:rsidRPr="008E35DF" w:rsidR="008E35DF" w:rsidP="005C2189" w:rsidRDefault="008E35DF" w14:paraId="3CA0D0F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8E35DF" w:rsidR="008E35DF" w:rsidP="005C2189" w:rsidRDefault="008E35DF" w14:paraId="007DEB27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:rsidRDefault="008E35DF" w14:paraId="79B2F2F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E35DF" w:rsidR="008E35DF" w:rsidP="008E35DF" w:rsidRDefault="008E35DF" w14:paraId="152D8EE8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:rsidRDefault="008E35DF" w14:paraId="0FD00B4A" w14:textId="77777777">
      <w:pPr>
        <w:jc w:val="center"/>
        <w:rPr>
          <w:rFonts w:ascii="Century Gothic" w:hAnsi="Century Gothic"/>
        </w:rPr>
      </w:pPr>
    </w:p>
    <w:p w:rsidR="00FF017E" w:rsidP="001A79C7" w:rsidRDefault="00FF017E" w14:paraId="3B4DC16B" w14:textId="77777777">
      <w:pPr>
        <w:jc w:val="center"/>
        <w:rPr>
          <w:rFonts w:ascii="Century Gothic" w:hAnsi="Century Gothic"/>
        </w:rPr>
      </w:pPr>
    </w:p>
    <w:p w:rsidRPr="008E35DF" w:rsidR="00FF017E" w:rsidP="00FF017E" w:rsidRDefault="00FF017E" w14:paraId="3101EDCE" w14:textId="77777777">
      <w:pPr>
        <w:rPr>
          <w:rFonts w:ascii="Century Gothic" w:hAnsi="Century Gothic"/>
        </w:rPr>
      </w:pPr>
    </w:p>
    <w:sectPr w:rsidRPr="008E35DF" w:rsidR="00FF017E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0E0B6" w14:textId="77777777" w:rsidR="00BC4416" w:rsidRDefault="00BC4416" w:rsidP="00677FA7">
      <w:r>
        <w:separator/>
      </w:r>
    </w:p>
  </w:endnote>
  <w:endnote w:type="continuationSeparator" w:id="0">
    <w:p w14:paraId="1D0A5AEC" w14:textId="77777777" w:rsidR="00BC4416" w:rsidRDefault="00BC4416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9B2" w14:textId="77777777" w:rsidR="00BC4416" w:rsidRDefault="00BC4416" w:rsidP="00677FA7">
      <w:r>
        <w:separator/>
      </w:r>
    </w:p>
  </w:footnote>
  <w:footnote w:type="continuationSeparator" w:id="0">
    <w:p w14:paraId="203AE1DC" w14:textId="77777777" w:rsidR="00BC4416" w:rsidRDefault="00BC4416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16"/>
    <w:rsid w:val="0000409B"/>
    <w:rsid w:val="000160A9"/>
    <w:rsid w:val="00052930"/>
    <w:rsid w:val="00055E5B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D255B"/>
    <w:rsid w:val="0050025C"/>
    <w:rsid w:val="005049A7"/>
    <w:rsid w:val="00535612"/>
    <w:rsid w:val="00592B64"/>
    <w:rsid w:val="00593CC0"/>
    <w:rsid w:val="005C2189"/>
    <w:rsid w:val="00677FA7"/>
    <w:rsid w:val="00694742"/>
    <w:rsid w:val="00706C99"/>
    <w:rsid w:val="007328F5"/>
    <w:rsid w:val="007559A4"/>
    <w:rsid w:val="00771709"/>
    <w:rsid w:val="007C2C7D"/>
    <w:rsid w:val="00824C33"/>
    <w:rsid w:val="0085108D"/>
    <w:rsid w:val="008A25EC"/>
    <w:rsid w:val="008A2FC6"/>
    <w:rsid w:val="008B6BF7"/>
    <w:rsid w:val="008B7DE0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A66050"/>
    <w:rsid w:val="00B11042"/>
    <w:rsid w:val="00B45CBE"/>
    <w:rsid w:val="00B4719D"/>
    <w:rsid w:val="00BB0252"/>
    <w:rsid w:val="00BC4416"/>
    <w:rsid w:val="00C664F7"/>
    <w:rsid w:val="00C67DC0"/>
    <w:rsid w:val="00C7188D"/>
    <w:rsid w:val="00C77391"/>
    <w:rsid w:val="00CC60F2"/>
    <w:rsid w:val="00CE4457"/>
    <w:rsid w:val="00CF5560"/>
    <w:rsid w:val="00D26BDF"/>
    <w:rsid w:val="00D61EA0"/>
    <w:rsid w:val="00DB5AA5"/>
    <w:rsid w:val="00DC3E2D"/>
    <w:rsid w:val="00E103BE"/>
    <w:rsid w:val="00EB3C48"/>
    <w:rsid w:val="00EB5481"/>
    <w:rsid w:val="00ED5054"/>
    <w:rsid w:val="00F0143E"/>
    <w:rsid w:val="00F05796"/>
    <w:rsid w:val="00F320CE"/>
    <w:rsid w:val="00F60566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8DDE8C"/>
  <w15:docId w15:val="{BCA980E0-BF7C-4B1F-AF38-16E6ED5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06&amp;utm_language=FR&amp;utm_source=integrated+content&amp;utm_campaign=/free-process-document-templates&amp;utm_medium=ic+business+process+document+17106+word+fr&amp;lpa=ic+business+process+document+17106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B32B4A-0847-4C5E-AAD9-2766646C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c29905e1be341466c2127ca2f113dd7f</Template>
  <TotalTime>0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2017-12-21T16:29:00Z</cp:lastPrinted>
  <dcterms:created xsi:type="dcterms:W3CDTF">2021-05-06T14:46:00Z</dcterms:created>
  <dcterms:modified xsi:type="dcterms:W3CDTF">2021-05-06T14:46:00Z</dcterms:modified>
</cp:coreProperties>
</file>