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39" w:rsidP="00C55EFE" w:rsidRDefault="00D61432" w14:paraId="4FFC949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 xml:space="preserve">COMMERCIAL </w:t>
      </w:r>
      <w:r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"/>
        </w:rPr>
        <w:drawing>
          <wp:inline distT="0" distB="0" distL="0" distR="0" wp14:anchorId="406D035E" wp14:editId="15FF919A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br/>
        <w:t xml:space="preserve">MODÈLE DE FORMULAIRE DE BUDGET DE DÉVELOPPEMENT </w:t>
      </w:r>
    </w:p>
    <w:p w:rsidR="006F6DA2" w:rsidP="00C55EFE" w:rsidRDefault="006F6DA2" w14:paraId="27DDF419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</w:p>
    <w:tbl>
      <w:tblPr>
        <w:tblW w:w="11456" w:type="dxa"/>
        <w:tblLook w:val="04A0" w:firstRow="1" w:lastRow="0" w:firstColumn="1" w:lastColumn="0" w:noHBand="0" w:noVBand="1"/>
      </w:tblPr>
      <w:tblGrid>
        <w:gridCol w:w="4950"/>
        <w:gridCol w:w="459"/>
        <w:gridCol w:w="1521"/>
        <w:gridCol w:w="4526"/>
      </w:tblGrid>
      <w:tr w:rsidRPr="00C82BE9" w:rsidR="00C82BE9" w:rsidTr="00C82BE9" w14:paraId="2BE2FFFA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8EA2B3E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DATE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A8999E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915FD92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E82DC5B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NOM DU PROJET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D4C74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792A5C8E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BAD96D8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EMPLACEMENT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D8096E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E2BB859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92DB3C9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DESCRIPTION DU PROJET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9571E2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0A09661" w14:textId="77777777">
        <w:trPr>
          <w:trHeight w:val="363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E4BF870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ESTIMATION PRÉPARÉE PAR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386AC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"/>
              </w:rPr>
            </w: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 xml:space="preserve"> </w:t>
            </w:r>
          </w:p>
        </w:tc>
      </w:tr>
      <w:tr w:rsidRPr="00C82BE9" w:rsidR="00C82BE9" w:rsidTr="00C82BE9" w14:paraId="4FB9F41B" w14:textId="77777777">
        <w:trPr>
          <w:trHeight w:val="145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82BE9" w:rsidR="00C82BE9" w:rsidP="00C82BE9" w:rsidRDefault="00C82BE9" w14:paraId="3BB5F9E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82BE9" w:rsidR="00C82BE9" w:rsidP="00C82BE9" w:rsidRDefault="00C82BE9" w14:paraId="4F4003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82BE9" w:rsidR="00C82BE9" w:rsidP="00C82BE9" w:rsidRDefault="00C82BE9" w14:paraId="65C4F3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82BE9" w:rsidR="00C82BE9" w:rsidTr="00C82BE9" w14:paraId="2B956598" w14:textId="77777777">
        <w:trPr>
          <w:trHeight w:val="435"/>
        </w:trPr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2BD693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POSTE BUDGÉTAIRE</w:t>
            </w:r>
          </w:p>
        </w:tc>
        <w:tc>
          <w:tcPr>
            <w:tcW w:w="19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61D886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COÛT</w:t>
            </w:r>
          </w:p>
        </w:tc>
        <w:tc>
          <w:tcPr>
            <w:tcW w:w="45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4AAEB6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NOTES</w:t>
            </w:r>
          </w:p>
        </w:tc>
      </w:tr>
      <w:tr w:rsidRPr="00C82BE9" w:rsidR="00C82BE9" w:rsidTr="00C82BE9" w14:paraId="4CCA7B42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D67511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COÛTS D'ACQUISITION DE TERRAINS/PROPRIÉTÉS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F9E7CC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E26AD1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4470C1A3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EE76626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PRIX D'ACHAT D'UN BÂTIMENT OU D'UN TERRAIN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5E468B1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535379B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468D7B65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4C15C7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ÉVALUATION IMMOBILIÈRE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905EBD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334AAE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6CACB87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CC3A7E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INSPECTIONS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90E58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65DC7E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0FBCB41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CEEAF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COÛTS DE CONSTRUCTION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BBD166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011411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3D93EE2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6B14EA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TRAVAIL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B238CE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DE135C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08C6D0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04E15E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MATÉRIAUX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EAC1D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7BEC3A7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4ADE8CA5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63F989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ÉQUIPEMENT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0CC78D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F43E61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2D07D49C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6C667B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ASSAINISSEMENT DE L'ENVIRONNEMENT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484AB4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0AC4CB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76191D1D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0742D2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SÉCURITÉ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3F4174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62D621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7556EE3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C7EDF0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PERMET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A3F660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D3B4F1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86553B5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738BABE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CONTINGENCE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04F2BB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84CE12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E51D72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248FA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SERVICES PROFESSIONNELS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4BA3AD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77067F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25C4431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4B8049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FRAIS DE GESTION DE PROJET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295777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5B13E85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7B6D183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54EB71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COÛTS D'ARCHITECTURE ET D'INGÉNIERIE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7D4246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5086A00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709AC0D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B9070A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FRAIS JURIDIQUES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F3F476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9A3413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42BEFE0C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91A5D1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HONORAIRES DES CONSULTANTS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3722A8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DD72BF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E30CDB9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424DF5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INSPECTIONS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597C87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AF182B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BD32751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0150F5D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ANALYSE ENVIRONNEMENTALE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9F5205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BE56EA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B453864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E982F7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COÛTS DE FINANCEMENT ET DE PRÊT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F617DF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A2A13C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6CB94F99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9914DA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ARPENTAGE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65C42F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C8245B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7C965986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C2FA3C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TITRE ET FRAIS D'ENTIERCEMENT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6AAB0B9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EE89B3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277E29F9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EF568C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FRAIS DE FINANCEMENT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17C0B6B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572E54F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2CD3791A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E1D0FA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FRAIS DU PRÊTEUR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2BEF07A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C04BD0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63594341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47D9949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INTÉRÊTS SUR LES PRÊTS À LA CONSTRUCTION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01263CE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82BE9" w:rsidR="00C82BE9" w:rsidP="00C82BE9" w:rsidRDefault="00C82BE9" w14:paraId="32FB077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F2C65D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2760B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AUTRES DÉPENSES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5AC274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86B807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02DDF522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54BD8A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ASSURANCE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9C42A1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58F3B2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10843568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1811CD4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IMPÔTS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7DFCF1E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6BD975A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5529AF8D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3B019C3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FRAIS DIVERS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47D3B89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5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C82BE9" w:rsidR="00C82BE9" w:rsidP="00C82BE9" w:rsidRDefault="00C82BE9" w14:paraId="205E1A7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82BE9" w:rsidR="00C82BE9" w:rsidTr="00C82BE9" w14:paraId="3C6D005E" w14:textId="77777777">
        <w:trPr>
          <w:trHeight w:val="363"/>
        </w:trPr>
        <w:tc>
          <w:tcPr>
            <w:tcW w:w="495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3B40A5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COÛTS TOTAUX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3A0C25A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C82BE9" w:rsidR="00C82BE9" w:rsidP="00C82BE9" w:rsidRDefault="00C82BE9" w14:paraId="7F0D4DC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82BE9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 </w:t>
            </w:r>
          </w:p>
        </w:tc>
      </w:tr>
    </w:tbl>
    <w:p w:rsidR="002B3FB5" w:rsidP="00152249" w:rsidRDefault="002B3FB5" w14:paraId="3CB3D769" w14:textId="77777777">
      <w:pPr>
        <w:tabs>
          <w:tab w:val="left" w:pos="3718"/>
        </w:tabs>
      </w:pPr>
    </w:p>
    <w:p w:rsidRPr="00803022" w:rsidR="00803022" w:rsidP="00803022" w:rsidRDefault="00803022" w14:paraId="5A5BB900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"/>
        </w:rPr>
        <w:t>DÉMENTI</w:t>
      </w:r>
    </w:p>
    <w:p w:rsidRPr="00803022" w:rsidR="00803022" w:rsidP="00803022" w:rsidRDefault="00803022" w14:paraId="0BD51762" w14:textId="77777777">
      <w:pPr>
        <w:rPr>
          <w:rFonts w:ascii="Century Gothic" w:hAnsi="Century Gothic"/>
        </w:rPr>
      </w:pPr>
    </w:p>
    <w:p w:rsidRPr="003C0A0A" w:rsidR="00C55EFE" w:rsidP="003C0A0A" w:rsidRDefault="00803022" w14:paraId="08EED10A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03022" w:rsidP="00152249" w:rsidRDefault="00803022" w14:paraId="4CD61638" w14:textId="77777777">
      <w:pPr>
        <w:tabs>
          <w:tab w:val="left" w:pos="3718"/>
        </w:tabs>
      </w:pPr>
    </w:p>
    <w:p w:rsidR="00803022" w:rsidP="00152249" w:rsidRDefault="00803022" w14:paraId="4C1F34EA" w14:textId="77777777">
      <w:pPr>
        <w:tabs>
          <w:tab w:val="left" w:pos="3718"/>
        </w:tabs>
      </w:pPr>
    </w:p>
    <w:p w:rsidR="00803022" w:rsidP="00152249" w:rsidRDefault="00803022" w14:paraId="643DD54A" w14:textId="77777777">
      <w:pPr>
        <w:tabs>
          <w:tab w:val="left" w:pos="3718"/>
        </w:tabs>
      </w:pPr>
    </w:p>
    <w:p w:rsidR="00803022" w:rsidP="00152249" w:rsidRDefault="00803022" w14:paraId="332C6162" w14:textId="77777777">
      <w:pPr>
        <w:tabs>
          <w:tab w:val="left" w:pos="3718"/>
        </w:tabs>
      </w:pPr>
    </w:p>
    <w:p w:rsidR="00803022" w:rsidP="00152249" w:rsidRDefault="00803022" w14:paraId="48A0BCD9" w14:textId="77777777">
      <w:pPr>
        <w:tabs>
          <w:tab w:val="left" w:pos="3718"/>
        </w:tabs>
      </w:pPr>
    </w:p>
    <w:p w:rsidR="001534AE" w:rsidP="00152249" w:rsidRDefault="001534AE" w14:paraId="5979BF46" w14:textId="77777777">
      <w:pPr>
        <w:tabs>
          <w:tab w:val="left" w:pos="3718"/>
        </w:tabs>
      </w:pPr>
    </w:p>
    <w:p w:rsidR="001534AE" w:rsidP="00152249" w:rsidRDefault="001534AE" w14:paraId="2EABD698" w14:textId="77777777">
      <w:pPr>
        <w:tabs>
          <w:tab w:val="left" w:pos="3718"/>
        </w:tabs>
      </w:pPr>
    </w:p>
    <w:p w:rsidR="001534AE" w:rsidP="00152249" w:rsidRDefault="001534AE" w14:paraId="115449DB" w14:textId="77777777">
      <w:pPr>
        <w:tabs>
          <w:tab w:val="left" w:pos="3718"/>
        </w:tabs>
      </w:pPr>
    </w:p>
    <w:p w:rsidR="001534AE" w:rsidP="00152249" w:rsidRDefault="001534AE" w14:paraId="69A218B8" w14:textId="77777777">
      <w:pPr>
        <w:tabs>
          <w:tab w:val="left" w:pos="3718"/>
        </w:tabs>
      </w:pPr>
    </w:p>
    <w:p w:rsidR="001534AE" w:rsidP="00152249" w:rsidRDefault="001534AE" w14:paraId="0A9B3399" w14:textId="77777777">
      <w:pPr>
        <w:tabs>
          <w:tab w:val="left" w:pos="3718"/>
        </w:tabs>
      </w:pPr>
    </w:p>
    <w:p w:rsidR="001534AE" w:rsidP="00152249" w:rsidRDefault="001534AE" w14:paraId="7F172582" w14:textId="77777777">
      <w:pPr>
        <w:tabs>
          <w:tab w:val="left" w:pos="3718"/>
        </w:tabs>
      </w:pPr>
    </w:p>
    <w:p w:rsidR="001534AE" w:rsidP="00152249" w:rsidRDefault="001534AE" w14:paraId="3606DD85" w14:textId="77777777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7AEA0" w14:textId="77777777" w:rsidR="00C33715" w:rsidRDefault="00C33715" w:rsidP="004C6C01">
      <w:r>
        <w:separator/>
      </w:r>
    </w:p>
  </w:endnote>
  <w:endnote w:type="continuationSeparator" w:id="0">
    <w:p w14:paraId="6869E69D" w14:textId="77777777" w:rsidR="00C33715" w:rsidRDefault="00C3371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A817" w14:textId="77777777" w:rsidR="00C33715" w:rsidRDefault="00C33715" w:rsidP="004C6C01">
      <w:r>
        <w:separator/>
      </w:r>
    </w:p>
  </w:footnote>
  <w:footnote w:type="continuationSeparator" w:id="0">
    <w:p w14:paraId="2DDE2601" w14:textId="77777777" w:rsidR="00C33715" w:rsidRDefault="00C3371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5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61D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9591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33715"/>
    <w:rsid w:val="00C45631"/>
    <w:rsid w:val="00C5249E"/>
    <w:rsid w:val="00C55EFE"/>
    <w:rsid w:val="00C82BE9"/>
    <w:rsid w:val="00CE768F"/>
    <w:rsid w:val="00CF23D5"/>
    <w:rsid w:val="00D13F40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1A3EE"/>
  <w15:docId w15:val="{50A58665-ADEA-4881-9866-B41035B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60&amp;utm_language=FR&amp;utm_source=integrated+content&amp;utm_campaign=/construction-budget-templates&amp;utm_medium=ic+commercial+development+budget+form+17060+word+fr&amp;lpa=ic+commercial+development+budget+form+17060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6263f9497d15c991ce44b08018db66bc</Template>
  <TotalTime>0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2021-05-06T14:45:00Z</dcterms:created>
  <dcterms:modified xsi:type="dcterms:W3CDTF">2021-05-06T14:45:00Z</dcterms:modified>
</cp:coreProperties>
</file>