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D220F" w:rsidRDefault="00385C71" w14:paraId="3EC8636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9264" behindDoc="0" locked="0" layoutInCell="1" allowOverlap="1" wp14:editId="603AA7F3" wp14:anchorId="13989938">
            <wp:simplePos x="0" y="0"/>
            <wp:positionH relativeFrom="column">
              <wp:posOffset>9664210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85389">
        <w:rPr>
          <w:b/>
          <w:color w:val="808080" w:themeColor="background1" w:themeShade="80"/>
          <w:sz w:val="36"/>
          <w:szCs w:val="44"/>
          <w:lang w:val="fr"/>
        </w:rPr>
        <w:t>MODÈLE D'OUTIL DE DONNÉES DE RECRUTEMENT</w:t>
      </w:r>
    </w:p>
    <w:p w:rsidRPr="00485389" w:rsidR="00485389" w:rsidP="003D220F" w:rsidRDefault="00485389" w14:paraId="289AF0A4" w14:textId="77777777">
      <w:pPr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W w:w="19048" w:type="dxa"/>
        <w:tblLook w:val="04A0" w:firstRow="1" w:lastRow="0" w:firstColumn="1" w:lastColumn="0" w:noHBand="0" w:noVBand="1"/>
      </w:tblPr>
      <w:tblGrid>
        <w:gridCol w:w="1008"/>
        <w:gridCol w:w="2304"/>
        <w:gridCol w:w="2304"/>
        <w:gridCol w:w="1296"/>
        <w:gridCol w:w="688"/>
        <w:gridCol w:w="2160"/>
        <w:gridCol w:w="2160"/>
        <w:gridCol w:w="2160"/>
        <w:gridCol w:w="1584"/>
        <w:gridCol w:w="1296"/>
        <w:gridCol w:w="972"/>
        <w:gridCol w:w="1116"/>
      </w:tblGrid>
      <w:tr w:rsidRPr="00485389" w:rsidR="00485389" w:rsidTr="00E54E16" w14:paraId="517424E4" w14:textId="77777777">
        <w:trPr>
          <w:trHeight w:val="576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B0E939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ID DE L'EMPLOI</w:t>
            </w:r>
          </w:p>
        </w:tc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941547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TITRE DU POSTE</w:t>
            </w:r>
          </w:p>
        </w:tc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3A52F53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LIEU DE TRAVAIL</w:t>
            </w:r>
          </w:p>
        </w:tc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1B95DC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TYPE D'EMPLOI</w:t>
            </w:r>
          </w:p>
        </w:tc>
        <w:tc>
          <w:tcPr>
            <w:tcW w:w="6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F2AAAB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NIVEAU DE L'EMPLOI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02E4085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DÉPARTEMENT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0120037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GESTIONNAIRE D'EMBAUCHE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44319F4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RECRUTEUR</w:t>
            </w:r>
          </w:p>
        </w:tc>
        <w:tc>
          <w:tcPr>
            <w:tcW w:w="158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3EB78C3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STATUT</w:t>
            </w:r>
          </w:p>
        </w:tc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228A567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COÛT</w:t>
            </w:r>
          </w:p>
        </w:tc>
        <w:tc>
          <w:tcPr>
            <w:tcW w:w="9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3024208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DATE D'AFFICHAGE</w:t>
            </w:r>
          </w:p>
        </w:tc>
        <w:tc>
          <w:tcPr>
            <w:tcW w:w="11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7501645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fr"/>
              </w:rPr>
              <w:t>POSTES OUVERTS</w:t>
            </w:r>
          </w:p>
        </w:tc>
      </w:tr>
      <w:tr w:rsidRPr="00485389" w:rsidR="00485389" w:rsidTr="00485389" w14:paraId="00E6FA04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B8284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6ED0EE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F61338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0338D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9A90FD7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5D15C4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BCD2FC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9AFFE4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0FB9C63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4F664E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B89D6D8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204100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57122D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812246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B0B38B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8AC93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F56714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244043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662628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76AF03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C8E750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02B66F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C1A66D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4BE79CF8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F7DBAB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06F546E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053B2C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5FE807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933EF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EE2FBC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4E27CF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E161C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470084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8FA332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18860B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7F228C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0129F2D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25714F2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7084153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AAEFD2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63312E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0689E7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948CA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5E4D6CF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7118B8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721B89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3B2714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FB1CD5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31FAD8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150872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95DDA15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B0FE2FA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62EF68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2B4479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92AA48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3F6858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6CF4E4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5FBA3E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1CA821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0ECC12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5BA120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E52D79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B246AB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F1DF36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34173F50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B8376F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D7711E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BF7C68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B87240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A7EAA63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5B837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9D01F1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0447BA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3E49BE5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E18F52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E821E0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30C5ECB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4C328DD7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AE4AC3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1AE9C4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2AD5C5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FBBDFE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5887AA8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D6302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7035AE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6C35C5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FBA11D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004BC46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5BA154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ECE5227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1F53A69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A784BB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3FCB64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0EA31C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384E45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C3945F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C3DAC1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5007B6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E8BC27D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2B1109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DD6999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CCF382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4AA2B8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5DFCEA57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72AC79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37084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D45564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80B842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CDAE73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4E561F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EEC9FB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6B81EE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0863B4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89D68A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9C41E7D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23D2831E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1394EC4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AB700A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9A0892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EBA03B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12C806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347E1B7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7AAF69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4C2887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5F960D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B0519B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DB8FDE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CF1D1D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40B610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082ADAE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39513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8EE44C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7D1B2A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2BE9BA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5658B3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999B8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6EFB9C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5B78C5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D8FDF8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337E92C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9D2F075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C5F898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7E54EA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F1C9CD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7BADF6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718EB2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201F94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0C4146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D4F421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4A7D05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4F14F5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87E52A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4136203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47EE3B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2F3392E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20F9126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308798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72ADD6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27B819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727764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FF0E49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77D952D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7D0948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7DF975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7BE1F0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3B9266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1026B7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4E0D93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2C1A041B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E43DEF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CCCC87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733ACA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472CB8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2F69325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877C68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60761C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43F3FD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980596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7BF2461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876D3DE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1AAAF7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3B20C0B0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D1C492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12FA36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B9D7E6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4077EF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E9F07D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5FBFCA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F19363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541ACC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38D3A9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C0E4BF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B85F02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C5B719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Pr="009A140C" w:rsidR="00A255C6" w:rsidRDefault="00A255C6" w14:paraId="728CE0D3" w14:textId="77777777">
      <w:pPr>
        <w:rPr>
          <w:rFonts w:cs="Arial"/>
          <w:bCs/>
          <w:noProof/>
          <w:color w:val="000000" w:themeColor="text1"/>
          <w:sz w:val="18"/>
          <w:szCs w:val="32"/>
        </w:rPr>
      </w:pPr>
    </w:p>
    <w:p w:rsidR="00A255C6" w:rsidRDefault="00A255C6" w14:paraId="2199E408" w14:textId="77777777">
      <w:pPr>
        <w:rPr>
          <w:rFonts w:cs="Arial"/>
          <w:b/>
          <w:noProof/>
          <w:color w:val="000000" w:themeColor="text1"/>
          <w:szCs w:val="36"/>
        </w:rPr>
        <w:sectPr w:rsidR="00A255C6" w:rsidSect="007251D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/>
          <w:pgMar w:top="441" w:right="432" w:bottom="576" w:left="432" w:header="720" w:footer="518" w:gutter="0"/>
          <w:cols w:space="720"/>
          <w:titlePg/>
          <w:docGrid w:linePitch="360"/>
        </w:sectPr>
      </w:pPr>
    </w:p>
    <w:p w:rsidR="00A255C6" w:rsidRDefault="00A255C6" w14:paraId="27CDD79B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ED520D7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1598F2D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5DCEC5DC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13D69E99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B8F00C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"/>
              </w:rPr>
              <w:t>DÉMENTI</w:t>
            </w:r>
          </w:p>
          <w:p w:rsidRPr="001546C7" w:rsidR="00FF51C2" w:rsidP="001546C7" w:rsidRDefault="00FF51C2" w14:paraId="281D26FC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16D6BD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60896FF3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CA2E" w14:textId="77777777" w:rsidR="0066484E" w:rsidRDefault="0066484E" w:rsidP="00F36FE0">
      <w:r>
        <w:separator/>
      </w:r>
    </w:p>
  </w:endnote>
  <w:endnote w:type="continuationSeparator" w:id="0">
    <w:p w14:paraId="304674C7" w14:textId="77777777" w:rsidR="0066484E" w:rsidRDefault="0066484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FAD621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699A06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6E643E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"/>
          </w:rPr>
          <w:fldChar w:fldCharType="begin"/>
        </w:r>
        <w:r>
          <w:rPr>
            <w:rStyle w:val="PageNumber"/>
            <w:lang w:val="fr"/>
          </w:rPr>
          <w:instrText xml:space="preserve"> PAGE </w:instrText>
        </w:r>
        <w:r>
          <w:rPr>
            <w:rStyle w:val="PageNumber"/>
            <w:lang w:val="fr"/>
          </w:rPr>
          <w:fldChar w:fldCharType="separate"/>
        </w:r>
        <w:r>
          <w:rPr>
            <w:rStyle w:val="PageNumber"/>
            <w:noProof/>
            <w:lang w:val="fr"/>
          </w:rPr>
          <w:t>2</w:t>
        </w:r>
        <w:r>
          <w:rPr>
            <w:rStyle w:val="PageNumber"/>
            <w:lang w:val="fr"/>
          </w:rPr>
          <w:fldChar w:fldCharType="end"/>
        </w:r>
      </w:p>
    </w:sdtContent>
  </w:sdt>
  <w:p w:rsidR="00036FF2" w:rsidP="00F36FE0" w:rsidRDefault="00036FF2" w14:paraId="5AC8DF7F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4E" w:rsidRDefault="0066484E" w14:paraId="49DA70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64DD" w14:textId="77777777" w:rsidR="0066484E" w:rsidRDefault="0066484E" w:rsidP="00F36FE0">
      <w:r>
        <w:separator/>
      </w:r>
    </w:p>
  </w:footnote>
  <w:footnote w:type="continuationSeparator" w:id="0">
    <w:p w14:paraId="502D3528" w14:textId="77777777" w:rsidR="0066484E" w:rsidRDefault="0066484E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F13B" w14:textId="77777777" w:rsidR="0066484E" w:rsidRDefault="006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2A0D" w14:textId="77777777" w:rsidR="0066484E" w:rsidRDefault="00664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BF36" w14:textId="77777777" w:rsidR="0066484E" w:rsidRDefault="0066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484E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68A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7CEC87"/>
  <w15:docId w15:val="{E38F87CC-A289-469E-8C41-CCF6D9A2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54&amp;utm_language=FR&amp;utm_source=integrated+content&amp;utm_campaign=/applicant-tracking-templates&amp;utm_medium=ic+recruitment+data+tool+template+17054+word+fr&amp;lpa=ic+recruitment+data+tool+template+1705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0D98B5B-D263-4946-AD80-385A626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5396e3dafa8a4592d80d2a4c9a362dd8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