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DF" w:rsidP="00247041" w:rsidRDefault="00B026DF" w14:paraId="784D0C6B" w14:textId="77777777">
      <w:pPr>
        <w:bidi w:val="false"/>
        <w:rPr>
          <w:rFonts w:ascii="Century Gothic" w:hAnsi="Century Gothic"/>
          <w:noProof/>
          <w:color w:val="808080" w:themeColor="background1" w:themeShade="80"/>
          <w:sz w:val="20"/>
        </w:rPr>
      </w:pPr>
      <w:bookmarkStart w:name="_GoBack" w:id="0"/>
      <w:bookmarkEnd w:id="0"/>
      <w:r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fr"/>
        </w:rPr>
        <w:t>MODÈLE DE PLAN STRATÉGIQUE DE RELATIONS PUBLIQUES</w:t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fr"/>
        </w:rPr>
        <w:tab/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fr"/>
        </w:rPr>
        <w:tab/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fr"/>
        </w:rPr>
        <w:tab/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fr"/>
        </w:rPr>
        <w:tab/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fr"/>
        </w:rPr>
        <w:tab/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fr"/>
        </w:rPr>
        <w:tab/>
      </w:r>
      <w:r w:rsidR="00012FCC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fr"/>
        </w:rPr>
        <w:tab/>
      </w:r>
      <w:r w:rsidRPr="004431E8" w:rsidR="008E35DF">
        <w:rPr>
          <w:rFonts w:ascii="Century Gothic" w:hAnsi="Century Gothic"/>
          <w:noProof/>
          <w:color w:val="808080" w:themeColor="background1" w:themeShade="80"/>
          <w:sz w:val="20"/>
          <w:lang w:val="fr"/>
        </w:rPr>
        <w:t xml:space="preserve"> </w:t>
      </w:r>
      <w:r w:rsidR="00012FCC">
        <w:rPr>
          <w:rFonts w:ascii="Century Gothic" w:hAnsi="Century Gothic" w:eastAsia="Times New Roman" w:cs="Times New Roman"/>
          <w:b/>
          <w:noProof/>
          <w:color w:val="808080" w:themeColor="background1" w:themeShade="80"/>
          <w:sz w:val="32"/>
          <w:szCs w:val="44"/>
          <w:lang w:val="fr"/>
        </w:rPr>
        <w:drawing>
          <wp:inline distT="0" distB="0" distL="0" distR="0" wp14:anchorId="495A018F" wp14:editId="1CFAA0D2">
            <wp:extent cx="3257550" cy="621665"/>
            <wp:effectExtent l="0" t="0" r="0" b="698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8217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652D" w:rsidR="00C7188D" w:rsidP="008A25EC" w:rsidRDefault="00C7188D" w14:paraId="3EE26DFE" w14:textId="77777777">
      <w:pPr>
        <w:ind w:left="18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10"/>
          <w:szCs w:val="44"/>
        </w:rPr>
      </w:pPr>
    </w:p>
    <w:tbl>
      <w:tblPr>
        <w:tblW w:w="15120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3150"/>
        <w:gridCol w:w="2340"/>
        <w:gridCol w:w="1980"/>
        <w:gridCol w:w="1080"/>
        <w:gridCol w:w="1620"/>
        <w:gridCol w:w="2772"/>
      </w:tblGrid>
      <w:tr w:rsidRPr="0078652D" w:rsidR="0078652D" w:rsidTr="0078652D" w14:paraId="4EA6371F" w14:textId="77777777">
        <w:trPr>
          <w:trHeight w:val="331"/>
        </w:trPr>
        <w:tc>
          <w:tcPr>
            <w:tcW w:w="532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78652D" w:rsidR="0078652D" w:rsidP="0078652D" w:rsidRDefault="0078652D" w14:paraId="0FA26C5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fr"/>
              </w:rPr>
              <w:t>ÉLÉMENTS DU PLAN</w:t>
            </w:r>
          </w:p>
        </w:tc>
        <w:tc>
          <w:tcPr>
            <w:tcW w:w="234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78652D" w:rsidR="0078652D" w:rsidP="0078652D" w:rsidRDefault="0078652D" w14:paraId="6522E88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fr"/>
              </w:rPr>
              <w:t>MESURES À PRENDRE</w:t>
            </w:r>
          </w:p>
        </w:tc>
        <w:tc>
          <w:tcPr>
            <w:tcW w:w="198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78652D" w:rsidR="0078652D" w:rsidP="0078652D" w:rsidRDefault="0078652D" w14:paraId="073F28E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fr"/>
              </w:rPr>
              <w:t>PERSONNE / ÉQUIPE RESPONSABLE</w:t>
            </w:r>
          </w:p>
        </w:tc>
        <w:tc>
          <w:tcPr>
            <w:tcW w:w="108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78652D" w:rsidR="0078652D" w:rsidP="0078652D" w:rsidRDefault="0078652D" w14:paraId="1D10358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fr"/>
              </w:rPr>
              <w:t>DATE LIMITE</w:t>
            </w:r>
          </w:p>
        </w:tc>
        <w:tc>
          <w:tcPr>
            <w:tcW w:w="162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78652D" w:rsidR="0078652D" w:rsidP="0078652D" w:rsidRDefault="0078652D" w14:paraId="11E2443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fr"/>
              </w:rPr>
              <w:t>STATUT</w:t>
            </w:r>
          </w:p>
        </w:tc>
        <w:tc>
          <w:tcPr>
            <w:tcW w:w="2772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1A2028"/>
            <w:vAlign w:val="center"/>
          </w:tcPr>
          <w:p w:rsidRPr="0078652D" w:rsidR="0078652D" w:rsidP="0078652D" w:rsidRDefault="0078652D" w14:paraId="305F2F4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6"/>
                <w:szCs w:val="18"/>
                <w:lang w:val="fr"/>
              </w:rPr>
              <w:t>RÉSULTAT FINAL</w:t>
            </w:r>
          </w:p>
        </w:tc>
      </w:tr>
      <w:tr w:rsidRPr="0078652D" w:rsidR="0078652D" w:rsidTr="0078652D" w14:paraId="72D7FD14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top w:val="single" w:color="B2B2B2" w:sz="8" w:space="0"/>
              <w:left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78652D" w:rsidR="0078652D" w:rsidP="00C7487C" w:rsidRDefault="0078652D" w14:paraId="599D8929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"/>
              </w:rPr>
              <w:t>BUTS ET OBJECTIFS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0BA3CF20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264DC150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0FFDE6D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1A8E8D18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69C79F4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A35F3D5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31F71A94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top w:val="single" w:color="B2B2B2" w:sz="8" w:space="0"/>
              <w:left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78652D" w:rsidR="0078652D" w:rsidP="00C7487C" w:rsidRDefault="0078652D" w14:paraId="6314EC23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4B3EEE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5E1EFB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7B6DFE0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DB799D3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4794FA7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9594D4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2CD860DE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6FC35B8E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fr"/>
              </w:rPr>
              <w:t>Utilisez vos recherches pour identifier vos objectifs et ce que vous voulez atteindre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49C54D7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6C6F987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039F231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1A0D022B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0018E03A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55EB1D0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019AAE44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0408DFC5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637D481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58440ED8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45FA68E8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2977076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6C23315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32EB321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43E174A7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261C1FCD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1FFCBEB0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3E2C224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E2C69D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48E5C72E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32171AA3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B659A6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29E6A259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right w:val="single" w:color="B2B2B2" w:sz="8" w:space="0"/>
            </w:tcBorders>
            <w:shd w:val="clear" w:color="auto" w:fill="414141"/>
            <w:vAlign w:val="center"/>
          </w:tcPr>
          <w:p w:rsidRPr="0078652D" w:rsidR="0078652D" w:rsidP="00C7487C" w:rsidRDefault="0078652D" w14:paraId="3B450196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"/>
              </w:rPr>
              <w:t>CIBLES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615AA5F1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6D9CEF35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891AA3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473C7B84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765B47D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6E13CC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675B78F2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right w:val="single" w:color="B2B2B2" w:sz="8" w:space="0"/>
            </w:tcBorders>
            <w:shd w:val="clear" w:color="auto" w:fill="414141"/>
            <w:vAlign w:val="center"/>
          </w:tcPr>
          <w:p w:rsidRPr="0078652D" w:rsidR="0078652D" w:rsidP="00C7487C" w:rsidRDefault="0078652D" w14:paraId="0FEEFF4F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EC53E68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4FF80B4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9D5610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09F9541E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3D1CCA75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48FAFE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2E8A1499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3B3BC1D1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fr"/>
              </w:rPr>
              <w:t>Dressez la liste de toutes les personnes que vous souhaitez atteindre avec votre plan, y compris les médias, les clients, les investisseurs, les employés, etc.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7E8749F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272D56C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168012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E018A6A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7C27DC65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03F115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4327D4F1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0244F612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2AA0C4C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4A95DD5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081A1E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282DCA28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FB117D3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47EBFBC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090A06C6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6A2109D9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1083C40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2A04974A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0D2CBBB1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0829258F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2D929187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6AE5B2D2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05BCB18C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78652D" w:rsidR="0078652D" w:rsidP="00C7487C" w:rsidRDefault="0078652D" w14:paraId="60B27D5E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"/>
              </w:rPr>
              <w:t>ÉTABLIR LA STRATÉGIE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A807C21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6E26D6E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6310333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7F8A8FC9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01BB100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00638A4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3BC3CD1F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78652D" w:rsidR="0078652D" w:rsidP="00C7487C" w:rsidRDefault="0078652D" w14:paraId="32F3F39D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53D59A9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4499A0E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4BEF66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CFF3BCF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26A65A1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6DB727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19557014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61A10270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fr"/>
              </w:rPr>
              <w:t>Définir une approche générale pour atteindre les buts et objectifs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78E77D4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63BDA033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CB7A02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2B884AB8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26A73835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824080A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21047696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7DB98042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507A71B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46A52F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DFE0933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15B3D534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2F06E01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5D0A987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0998FA4C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43462A77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75D7E621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6A46417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BA0B9F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000B436D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4B26686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B7F9C3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14C812AA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right w:val="single" w:color="B2B2B2" w:sz="8" w:space="0"/>
            </w:tcBorders>
            <w:shd w:val="clear" w:color="auto" w:fill="414141"/>
            <w:vAlign w:val="center"/>
          </w:tcPr>
          <w:p w:rsidRPr="0078652D" w:rsidR="0078652D" w:rsidP="00C7487C" w:rsidRDefault="0078652D" w14:paraId="4CC6E2F1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"/>
              </w:rPr>
              <w:t>MESSAGES CLÉS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04FD0D4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7AF2E21C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2D94867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74BB778C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56E637C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8F6F2A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5D353F7D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nil"/>
              <w:right w:val="single" w:color="B2B2B2" w:sz="8" w:space="0"/>
            </w:tcBorders>
            <w:shd w:val="clear" w:color="auto" w:fill="414141"/>
            <w:vAlign w:val="center"/>
          </w:tcPr>
          <w:p w:rsidRPr="0078652D" w:rsidR="0078652D" w:rsidP="00C7487C" w:rsidRDefault="0078652D" w14:paraId="5A80D25B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1B12DBA8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3D817367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A35192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2139642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547843A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4C96505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11C18606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top w:val="nil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5ED193F9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fr"/>
              </w:rPr>
              <w:t xml:space="preserve">Élaborer des messages concis, informatifs et obligeant les gens à </w:t>
            </w:r>
          </w:p>
          <w:p w:rsidRPr="0078652D" w:rsidR="0078652D" w:rsidP="00C7487C" w:rsidRDefault="0078652D" w14:paraId="29269113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fr"/>
              </w:rPr>
              <w:t>agir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479842A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37427FE0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0D30817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18E3FBA4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7D397FA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1E2B835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28FA4CF6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483F5392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4075D52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37E9C6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B42B21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38B82A86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C4439AA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064E03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2F19DB23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25674EF0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074C114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C406EB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EE4681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3B799BEF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43600367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56F6F9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4400425D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78652D" w:rsidR="0078652D" w:rsidP="00C7487C" w:rsidRDefault="0078652D" w14:paraId="0DF8A649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"/>
              </w:rPr>
              <w:t>TACTIQUE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170FE67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5808E93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68E81DE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2BD0EE5B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0954EA0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9A4027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226132E2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78652D" w:rsidR="0078652D" w:rsidP="00C7487C" w:rsidRDefault="0078652D" w14:paraId="58FEB22A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E05E0E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292E4FA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8670E7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04A35F5A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A8DC1E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B55B72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4F383B75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05E9D38F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fr"/>
              </w:rPr>
              <w:t>Comment allez-vous utiliser vos messages clés pour atteindre votre public cible?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7665C50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39457517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8A9C67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642F1479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7D3158F8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692F1B53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4EA6970A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3B4DDE75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355BF802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244645D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6F1E5C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7909D91D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09DB201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366B54F2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0326D116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</w:tcPr>
          <w:p w:rsidRPr="0078652D" w:rsidR="0078652D" w:rsidP="00C7487C" w:rsidRDefault="0078652D" w14:paraId="67FD2D47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76BEE40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143F5F61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E3AB692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78652D" w:rsidR="0078652D" w:rsidP="0078652D" w:rsidRDefault="0078652D" w14:paraId="0D7AF0EF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4079B7E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1890B971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2232FF31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right w:val="single" w:color="B2B2B2" w:sz="8" w:space="0"/>
            </w:tcBorders>
            <w:shd w:val="clear" w:color="auto" w:fill="414141"/>
            <w:vAlign w:val="center"/>
          </w:tcPr>
          <w:p w:rsidRPr="0078652D" w:rsidR="0078652D" w:rsidP="00C7487C" w:rsidRDefault="0078652D" w14:paraId="032FF2D7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fr"/>
              </w:rPr>
              <w:t>MENSURATIONS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6183DE46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1AF30ECD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98B8578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788C32DE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35886C9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4DBB36D2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745F786E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right w:val="single" w:color="B2B2B2" w:sz="8" w:space="0"/>
            </w:tcBorders>
            <w:shd w:val="clear" w:color="auto" w:fill="414141"/>
            <w:vAlign w:val="center"/>
          </w:tcPr>
          <w:p w:rsidRPr="0078652D" w:rsidR="0078652D" w:rsidP="00C7487C" w:rsidRDefault="0078652D" w14:paraId="1974B9AB" w14:textId="77777777">
            <w:pPr>
              <w:autoSpaceDE w:val="0"/>
              <w:autoSpaceDN w:val="0"/>
              <w:adjustRightInd w:val="0"/>
              <w:ind w:left="71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2E0397C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5AE3AD00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6B70B9C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E9507C0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16572A98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909B487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0691C02E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 w:val="restart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C7487C" w:rsidRDefault="0078652D" w14:paraId="0D9C088E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6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fr"/>
              </w:rPr>
              <w:t xml:space="preserve">Créer un KPI ou un tableau de bord RP pour </w:t>
            </w:r>
          </w:p>
          <w:p w:rsidRPr="0078652D" w:rsidR="0078652D" w:rsidP="00C7487C" w:rsidRDefault="0078652D" w14:paraId="3600D4FA" w14:textId="77777777">
            <w:pPr>
              <w:autoSpaceDE w:val="0"/>
              <w:autoSpaceDN w:val="0"/>
              <w:bidi w:val="false"/>
              <w:adjustRightInd w:val="0"/>
              <w:ind w:left="71"/>
              <w:rPr>
                <w:rFonts w:ascii="Century Gothic" w:hAnsi="Century Gothic" w:cs="Century Gothic"/>
                <w:color w:val="FFFFFF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FFFFFF"/>
                <w:sz w:val="16"/>
                <w:szCs w:val="18"/>
                <w:lang w:val="fr"/>
              </w:rPr>
              <w:t>surveiller les effets des efforts</w:t>
            </w:r>
          </w:p>
        </w:tc>
        <w:tc>
          <w:tcPr>
            <w:tcW w:w="315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8F746CC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2163E0F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0FBB44CC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1E4AF564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right w:val="single" w:color="959595" w:sz="8" w:space="0"/>
            </w:tcBorders>
            <w:vAlign w:val="center"/>
          </w:tcPr>
          <w:p w:rsidRPr="0078652D" w:rsidR="0078652D" w:rsidP="0078652D" w:rsidRDefault="0078652D" w14:paraId="3CB4C868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7E7917C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3F11DE57" w14:textId="77777777">
        <w:tblPrEx>
          <w:tblBorders>
            <w:top w:val="none" w:color="auto" w:sz="0" w:space="0"/>
          </w:tblBorders>
        </w:tblPrEx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78652D" w:rsidRDefault="0078652D" w14:paraId="20864F7F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BA48A1C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52533F3E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5EAE1D0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589C0715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4C8884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top w:val="single" w:color="B2B2B2" w:sz="8" w:space="0"/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4C21930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  <w:tr w:rsidRPr="0078652D" w:rsidR="0078652D" w:rsidTr="0078652D" w14:paraId="451FCED3" w14:textId="77777777">
        <w:trPr>
          <w:trHeight w:val="331"/>
        </w:trPr>
        <w:tc>
          <w:tcPr>
            <w:tcW w:w="2178" w:type="dxa"/>
            <w:vMerge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414141"/>
          </w:tcPr>
          <w:p w:rsidRPr="0078652D" w:rsidR="0078652D" w:rsidP="0078652D" w:rsidRDefault="0078652D" w14:paraId="2B8B79F0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20D1A6DC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34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25FB0204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9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298920DB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080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E9E9E9"/>
            <w:vAlign w:val="center"/>
          </w:tcPr>
          <w:p w:rsidRPr="0078652D" w:rsidR="0078652D" w:rsidP="0078652D" w:rsidRDefault="0078652D" w14:paraId="0CBE3D64" w14:textId="7777777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620" w:type="dxa"/>
            <w:tcBorders>
              <w:bottom w:val="single" w:color="B2B2B2" w:sz="8" w:space="0"/>
              <w:right w:val="single" w:color="959595" w:sz="8" w:space="0"/>
            </w:tcBorders>
            <w:vAlign w:val="center"/>
          </w:tcPr>
          <w:p w:rsidRPr="0078652D" w:rsidR="0078652D" w:rsidP="0078652D" w:rsidRDefault="0078652D" w14:paraId="7945D1E8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2772" w:type="dxa"/>
            <w:tcBorders>
              <w:bottom w:val="single" w:color="B2B2B2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78652D" w:rsidR="0078652D" w:rsidP="0078652D" w:rsidRDefault="0078652D" w14:paraId="0692B469" w14:textId="7777777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78652D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 xml:space="preserve"> </w:t>
            </w:r>
          </w:p>
        </w:tc>
      </w:tr>
    </w:tbl>
    <w:p w:rsidR="00247041" w:rsidP="00C7487C" w:rsidRDefault="00247041" w14:paraId="704E54B5" w14:textId="77777777">
      <w:pPr>
        <w:ind w:left="18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20"/>
          <w:szCs w:val="44"/>
        </w:rPr>
      </w:pPr>
    </w:p>
    <w:p w:rsidRPr="00296EBD" w:rsidR="00247041" w:rsidP="00247041" w:rsidRDefault="00247041" w14:paraId="08149EB7" w14:textId="77777777">
      <w:pPr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20"/>
          <w:szCs w:val="44"/>
        </w:rPr>
      </w:pPr>
    </w:p>
    <w:p w:rsidRPr="00B4719D" w:rsidR="008E35DF" w:rsidP="003A1210" w:rsidRDefault="008E35DF" w14:paraId="1A1988CE" w14:textId="77777777">
      <w:pPr>
        <w:rPr>
          <w:rFonts w:ascii="Century Gothic" w:hAnsi="Century Gothic"/>
          <w:sz w:val="15"/>
        </w:rPr>
      </w:pPr>
    </w:p>
    <w:tbl>
      <w:tblPr>
        <w:tblStyle w:val="TableGrid"/>
        <w:tblpPr w:leftFromText="180" w:rightFromText="180" w:vertAnchor="text" w:horzAnchor="margin" w:tblpY="-22"/>
        <w:tblW w:w="150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5020"/>
      </w:tblGrid>
      <w:tr w:rsidRPr="008E35DF" w:rsidR="00247041" w:rsidTr="00247041" w14:paraId="611036BD" w14:textId="77777777">
        <w:trPr>
          <w:trHeight w:val="2521"/>
        </w:trPr>
        <w:tc>
          <w:tcPr>
            <w:tcW w:w="15020" w:type="dxa"/>
          </w:tcPr>
          <w:p w:rsidRPr="008E35DF" w:rsidR="00247041" w:rsidP="00247041" w:rsidRDefault="00247041" w14:paraId="60A214C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fr"/>
              </w:rPr>
              <w:t>DÉMENTI</w:t>
            </w:r>
          </w:p>
          <w:p w:rsidRPr="008E35DF" w:rsidR="00247041" w:rsidP="00247041" w:rsidRDefault="00247041" w14:paraId="45035315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8E35DF" w:rsidR="00247041" w:rsidP="00247041" w:rsidRDefault="00247041" w14:paraId="2B97291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fr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8E35DF" w:rsidR="0085108D" w:rsidP="001A79C7" w:rsidRDefault="0085108D" w14:paraId="4610D344" w14:textId="77777777">
      <w:pPr>
        <w:jc w:val="center"/>
        <w:rPr>
          <w:rFonts w:ascii="Century Gothic" w:hAnsi="Century Gothic"/>
        </w:rPr>
      </w:pPr>
    </w:p>
    <w:p w:rsidRPr="008E35DF" w:rsidR="008E35DF" w:rsidP="001A79C7" w:rsidRDefault="008E35DF" w14:paraId="0E85B30B" w14:textId="77777777">
      <w:pPr>
        <w:jc w:val="center"/>
        <w:rPr>
          <w:rFonts w:ascii="Century Gothic" w:hAnsi="Century Gothic"/>
        </w:rPr>
      </w:pPr>
    </w:p>
    <w:p w:rsidRPr="008E35DF" w:rsidR="008E35DF" w:rsidP="008E35DF" w:rsidRDefault="008E35DF" w14:paraId="3A327095" w14:textId="77777777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8E35DF" w:rsidP="008E35DF" w:rsidRDefault="008E35DF" w14:paraId="3C15D7D3" w14:textId="77777777">
      <w:pPr>
        <w:rPr>
          <w:rFonts w:ascii="Century Gothic" w:hAnsi="Century Gothic" w:cs="Arial"/>
          <w:sz w:val="20"/>
          <w:szCs w:val="20"/>
        </w:rPr>
      </w:pPr>
    </w:p>
    <w:p w:rsidRPr="008E35DF" w:rsidR="008E35DF" w:rsidP="001A79C7" w:rsidRDefault="008E35DF" w14:paraId="2D058F5F" w14:textId="77777777">
      <w:pPr>
        <w:jc w:val="center"/>
        <w:rPr>
          <w:rFonts w:ascii="Century Gothic" w:hAnsi="Century Gothic"/>
        </w:rPr>
      </w:pPr>
    </w:p>
    <w:sectPr w:rsidRPr="008E35DF" w:rsidR="008E35DF" w:rsidSect="00247041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B325D" w14:textId="77777777" w:rsidR="00012FCC" w:rsidRDefault="00012FCC" w:rsidP="00012FCC">
      <w:r>
        <w:separator/>
      </w:r>
    </w:p>
  </w:endnote>
  <w:endnote w:type="continuationSeparator" w:id="0">
    <w:p w14:paraId="5A819EB2" w14:textId="77777777" w:rsidR="00012FCC" w:rsidRDefault="00012FCC" w:rsidP="0001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777C9" w14:textId="77777777" w:rsidR="00012FCC" w:rsidRDefault="00012FCC" w:rsidP="00012FCC">
      <w:r>
        <w:separator/>
      </w:r>
    </w:p>
  </w:footnote>
  <w:footnote w:type="continuationSeparator" w:id="0">
    <w:p w14:paraId="57B5442D" w14:textId="77777777" w:rsidR="00012FCC" w:rsidRDefault="00012FCC" w:rsidP="0001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CC"/>
    <w:rsid w:val="00012FCC"/>
    <w:rsid w:val="000B697D"/>
    <w:rsid w:val="000E261F"/>
    <w:rsid w:val="000E6A12"/>
    <w:rsid w:val="00133E0A"/>
    <w:rsid w:val="00185B30"/>
    <w:rsid w:val="001A79C7"/>
    <w:rsid w:val="0023557B"/>
    <w:rsid w:val="00247041"/>
    <w:rsid w:val="00296EBD"/>
    <w:rsid w:val="003A1210"/>
    <w:rsid w:val="00471C74"/>
    <w:rsid w:val="004937B7"/>
    <w:rsid w:val="00535612"/>
    <w:rsid w:val="00592B64"/>
    <w:rsid w:val="006D2628"/>
    <w:rsid w:val="0078652D"/>
    <w:rsid w:val="0085108D"/>
    <w:rsid w:val="008A25EC"/>
    <w:rsid w:val="008B7DE0"/>
    <w:rsid w:val="008E35DF"/>
    <w:rsid w:val="00925B84"/>
    <w:rsid w:val="009B0B5B"/>
    <w:rsid w:val="00B026DF"/>
    <w:rsid w:val="00B4719D"/>
    <w:rsid w:val="00C67DC0"/>
    <w:rsid w:val="00C7188D"/>
    <w:rsid w:val="00C7487C"/>
    <w:rsid w:val="00CD2737"/>
    <w:rsid w:val="00CF5560"/>
    <w:rsid w:val="00DB5AA5"/>
    <w:rsid w:val="00DC3E2D"/>
    <w:rsid w:val="00E46D46"/>
    <w:rsid w:val="00EB3C48"/>
    <w:rsid w:val="00E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AA9538"/>
  <w15:docId w15:val="{74580ED2-F71E-47B0-A1E9-3F14DBDC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128&amp;utm_language=FR&amp;utm_source=integrated+content&amp;utm_campaign=/public-relations-strategies&amp;utm_medium=ic+strategic+pr+plan+template+word+fr&amp;lpa=ic+strategic+pr+plan+template+word+fr&amp;lx=aYf7K2kMaKALvWovhVtmD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e3f6d95bfc93215f8ddd546e03942cd8</Template>
  <TotalTime>0</TotalTime>
  <Pages>2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2017-12-21T16:29:00Z</cp:lastPrinted>
  <dcterms:created xsi:type="dcterms:W3CDTF">2021-05-06T15:26:00Z</dcterms:created>
  <dcterms:modified xsi:type="dcterms:W3CDTF">2021-05-06T15:26:00Z</dcterms:modified>
</cp:coreProperties>
</file>