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50524B28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49024" behindDoc="0" locked="0" layoutInCell="1" allowOverlap="1" wp14:editId="28EE0058" wp14:anchorId="41A31874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71992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GESTION DE DOCUMENTS</w:t>
      </w:r>
    </w:p>
    <w:p w:rsidRPr="00171992" w:rsidR="00F82A49" w:rsidP="00093250" w:rsidRDefault="00F82A49" w14:paraId="001A28D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20"/>
        </w:rPr>
      </w:pPr>
    </w:p>
    <w:tbl>
      <w:tblPr>
        <w:tblW w:w="14636" w:type="dxa"/>
        <w:tblInd w:w="-110" w:type="dxa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Pr="00171992" w:rsidR="00171992" w:rsidTr="00171992" w14:paraId="2575BA54" w14:textId="77777777">
        <w:trPr>
          <w:trHeight w:val="720"/>
        </w:trPr>
        <w:tc>
          <w:tcPr>
            <w:tcW w:w="3659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171992" w:rsidR="00171992" w:rsidP="00171992" w:rsidRDefault="00171992" w14:paraId="069D2B0E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French"/>
              </w:rPr>
              <w:t>RECUEILLIR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71992" w:rsidR="00171992" w:rsidP="00171992" w:rsidRDefault="00171992" w14:paraId="568969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French"/>
              </w:rPr>
              <w:t>GÉRER / RÉVISER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171992" w:rsidR="00171992" w:rsidP="00171992" w:rsidRDefault="00171992" w14:paraId="70B3F612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French"/>
              </w:rPr>
              <w:t>LIVRER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171992" w:rsidR="00171992" w:rsidP="00171992" w:rsidRDefault="00171992" w14:paraId="42F3FE76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French"/>
              </w:rPr>
              <w:t xml:space="preserve">STOCKER </w:t>
            </w:r>
            <w:r w:rsidRPr="00171992">
              <w:rPr>
                <w:rFonts w:eastAsia="Times New Roman"/>
                <w:b/>
                <w:color w:val="FFFFFF"/>
                <w:sz w:val="24"/>
                <w:szCs w:val="24"/>
                <w:lang w:val="French"/>
              </w:rPr>
              <w:t>ET</w:t>
            </w: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French"/>
              </w:rPr>
              <w:t xml:space="preserve"> ARCHIVER</w:t>
            </w:r>
          </w:p>
        </w:tc>
      </w:tr>
      <w:tr w:rsidRPr="00171992" w:rsidR="00171992" w:rsidTr="00171992" w14:paraId="16982819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3079EA9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5029F7B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751175F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254815" w14:paraId="39E80F1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 w:rsidRPr="00171992" w:rsid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71992" w:rsidR="00171992" w:rsidTr="00171992" w14:paraId="4D7A934F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single" w:color="BFBFBF" w:sz="12" w:space="0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6646FDC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4C82AC0F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4C0FA37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171992" w14:paraId="0EFE511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472ADF" w:rsidR="00472ADF" w:rsidP="009B70C8" w:rsidRDefault="0028245F" w14:paraId="72722C5E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211CF6DB" w14:textId="77777777">
      <w:pPr>
        <w:bidi w:val="false"/>
        <w:rPr>
          <w:noProof/>
          <w:sz w:val="10"/>
          <w:szCs w:val="10"/>
        </w:rPr>
        <w:sectPr w:rsidR="001A6E4B" w:rsidSect="00171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405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F36E7D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286899AB" w14:textId="77777777">
      <w:pPr>
        <w:bidi w:val="false"/>
        <w:rPr>
          <w:noProof/>
        </w:rPr>
      </w:pPr>
    </w:p>
    <w:p w:rsidRPr="00491059" w:rsidR="00C60A1F" w:rsidP="00D4300C" w:rsidRDefault="00C60A1F" w14:paraId="4FDBED18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2C53CC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3237F7F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43DEF371" w14:textId="77777777"/>
          <w:p w:rsidRPr="00491059" w:rsidR="00FF51C2" w:rsidP="00BA1CA5" w:rsidRDefault="00FF51C2" w14:paraId="5B2E1AC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3B8550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19EC" w14:textId="77777777" w:rsidR="000B4380" w:rsidRDefault="000B4380" w:rsidP="00D4300C">
      <w:r>
        <w:separator/>
      </w:r>
    </w:p>
  </w:endnote>
  <w:endnote w:type="continuationSeparator" w:id="0">
    <w:p w14:paraId="12F3FBCD" w14:textId="77777777" w:rsidR="000B4380" w:rsidRDefault="000B438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0385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EA79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BBE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A552" w14:textId="77777777" w:rsidR="000B4380" w:rsidRDefault="000B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4B81" w14:textId="77777777" w:rsidR="000B4380" w:rsidRDefault="000B4380" w:rsidP="00D4300C">
      <w:r>
        <w:separator/>
      </w:r>
    </w:p>
  </w:footnote>
  <w:footnote w:type="continuationSeparator" w:id="0">
    <w:p w14:paraId="1B12A53F" w14:textId="77777777" w:rsidR="000B4380" w:rsidRDefault="000B438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AB" w14:textId="77777777" w:rsidR="000B4380" w:rsidRDefault="000B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D65D" w14:textId="77777777" w:rsidR="000B4380" w:rsidRDefault="000B4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DCA1" w14:textId="77777777" w:rsidR="000B4380" w:rsidRDefault="000B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B4380"/>
    <w:rsid w:val="000D0112"/>
    <w:rsid w:val="000D5F7F"/>
    <w:rsid w:val="000E139B"/>
    <w:rsid w:val="000E7AF5"/>
    <w:rsid w:val="000F6F8D"/>
    <w:rsid w:val="00111C4F"/>
    <w:rsid w:val="00121D51"/>
    <w:rsid w:val="001472A1"/>
    <w:rsid w:val="00171992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4815"/>
    <w:rsid w:val="0025708E"/>
    <w:rsid w:val="0028245F"/>
    <w:rsid w:val="00294DC4"/>
    <w:rsid w:val="002A17D8"/>
    <w:rsid w:val="002A45FC"/>
    <w:rsid w:val="002B5D26"/>
    <w:rsid w:val="002D38C6"/>
    <w:rsid w:val="002D6457"/>
    <w:rsid w:val="002E4407"/>
    <w:rsid w:val="002F2C0D"/>
    <w:rsid w:val="002F39CD"/>
    <w:rsid w:val="002F428E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829BC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C7A77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71C39"/>
  <w15:docId w15:val="{AB1438DC-8FC3-4DE3-BB67-E888053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document+management+workflow+template+17240+word+fr&amp;lpa=ic+document+management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E2637-50E2-41A2-8C4F-ADCC78D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c5ca2f0109d059557b483b6290e773f2</Template>
  <TotalTime>0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