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ED082A" w:rsidR="00841343" w14:paraId="5028868B" w14:textId="77777777">
      <w:pPr>
        <w:bidi w:val="false"/>
        <w:rPr>
          <w:rFonts w:ascii="Century Gothic" w:hAnsi="Century Gothic" w:eastAsia="Century Gothic" w:cs="Century Gothic"/>
          <w:b/>
          <w:color w:val="808080"/>
          <w:sz w:val="40"/>
          <w:szCs w:val="40"/>
        </w:rPr>
      </w:pPr>
      <w:r w:rsidRPr="00ED082A">
        <w:rPr>
          <w:noProof/>
          <w:color w:val="595959" w:themeColor="text1" w:themeTint="A6"/>
          <w:sz w:val="32"/>
          <w:szCs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4183666</wp:posOffset>
            </wp:positionH>
            <wp:positionV relativeFrom="paragraph">
              <wp:posOffset>5786</wp:posOffset>
            </wp:positionV>
            <wp:extent cx="2503623" cy="347241"/>
            <wp:effectExtent l="0" t="0" r="0" b="0"/>
            <wp:wrapNone/>
            <wp:docPr id="1" name="image1.png">
              <a:hlinkClick xmlns:a="http://schemas.openxmlformats.org/drawingml/2006/main" xmlns:r="http://schemas.openxmlformats.org/officeDocument/2006/relationships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40" cy="351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2A" w:rsidR="00BE575F">
        <w:rPr>
          <w:rFonts w:ascii="Century Gothic" w:hAnsi="Century Gothic" w:eastAsia="Century Gothic" w:cs="Century Gothic"/>
          <w:b/>
          <w:color w:val="595959" w:themeColor="text1" w:themeTint="A6"/>
          <w:sz w:val="40"/>
          <w:szCs w:val="40"/>
          <w:lang w:val="French"/>
        </w:rPr>
        <w:t xml:space="preserve">MODÈLE DE BRIEF D'ACTUALISATION DE LA MARQUE                  </w:t>
      </w:r>
      <w:r w:rsidRPr="00ED082A" w:rsidR="00BE575F">
        <w:rPr>
          <w:rFonts w:ascii="Century Gothic" w:hAnsi="Century Gothic" w:eastAsia="Century Gothic" w:cs="Century Gothic"/>
          <w:b/>
          <w:color w:val="808080"/>
          <w:sz w:val="40"/>
          <w:szCs w:val="40"/>
          <w:lang w:val="French"/>
        </w:rPr>
        <w:t xml:space="preserve"/>
      </w:r>
    </w:p>
    <w:p w:rsidR="00841343" w14:paraId="3DBE597D" w14:textId="77777777"/>
    <w:p w:rsidRPr="00ED082A" w:rsidR="003C329E" w:rsidP="003C329E" w14:paraId="4A7BE5D4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ED082A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PROFIL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69C452E2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E2CD28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nom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896519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75B89F6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BACAA2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Pourquoi s'appelle-t-il ainsi?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A0966C7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CD075BF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6C74A31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En tant qu'organisation, qui êtes-vous?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67620A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7073B5CB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442059D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but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3DE4116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C56EE7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2120D8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 faites-vous en tant qu'entreprise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99ECE2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1FC842D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E07AF6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7E0467A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ED50AF6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F675B42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Où se trouvent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B24D390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B7781C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E125C6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voulez-vous être perçu sur le marché?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170B25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E0EB40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2BADA5B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la personnalité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557A2D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72799F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51E152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E1DC550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3EB6C73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54A0447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Qu'est-ce qui vous distingue de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392DB1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4A687E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9AC5DF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Qu'est-ce qui vous rend meilleur que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49E36B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Pr="00220B0F" w:rsidR="00ED082A" w:rsidP="003C329E" w14:paraId="73B7F524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OBJECTIF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436D3A3C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7344529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Qu'espérez-vous réaliser avec votre marque ? 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1F20ABD8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980C82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D082A" w14:paraId="3DF91978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05FF58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l'image principale que vous voulez que votre marque transmette?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0C5BEF5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5D088308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852F407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votre marque peut-elle vous aider à atteindre vos objectifs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4168657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7FDBF5C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A97A1B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Comment votre marque peut-elle vous aider à optimiser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16240B8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500AA23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47130DB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est votre « public cible »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756C1FB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2CCD826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2FE5B9E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pensez-vous que votre image de marque peut aider à renforcer les offres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330DA05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630F6302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783635" w14:paraId="60561E2A" w14:textId="77777777">
      <w:pPr>
        <w:bidi w:val="false"/>
        <w:spacing w:line="276" w:lineRule="auto"/>
        <w:ind w:right="-90"/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 xml:space="preserve">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1885"/>
        <w:gridCol w:w="8604"/>
      </w:tblGrid>
      <w:tr w:rsidTr="00783635" w14:paraId="43DA990E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Pr="00ED082A" w:rsidR="00220B0F" w:rsidP="003E1E46" w14:paraId="62D01450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8604" w:type="dxa"/>
            <w:shd w:val="clear" w:color="auto" w:fill="FAFAFA"/>
            <w:vAlign w:val="center"/>
          </w:tcPr>
          <w:p w:rsidRPr="00980C82" w:rsidR="00220B0F" w:rsidP="00783635" w14:paraId="63A81FD8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4D3CBCA4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="00783635" w:rsidP="00783635" w14:paraId="342E8408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NOM DU CONTACT CLIENT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778BE77E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1D8AA2C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2E1DC0C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4678C2DE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4BEACDE5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10052690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30A52E37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41F1A0E8" w14:textId="77777777">
        <w:tblPrEx>
          <w:tblW w:w="10489" w:type="dxa"/>
          <w:tblLayout w:type="fixed"/>
          <w:tblLook w:val="0400"/>
        </w:tblPrEx>
        <w:trPr>
          <w:trHeight w:val="144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09E9A2D6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63189AA5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6DB6AC82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tbl>
      <w:tblPr>
        <w:tblW w:w="10526" w:type="dxa"/>
        <w:tblInd w:w="4" w:type="dxa"/>
        <w:tblLayout w:type="fixed"/>
        <w:tblLook w:val="0400"/>
      </w:tblPr>
      <w:tblGrid>
        <w:gridCol w:w="5010"/>
        <w:gridCol w:w="5010"/>
        <w:gridCol w:w="506"/>
      </w:tblGrid>
      <w:tr w:rsidTr="00783635" w14:paraId="5FC96A6D" w14:textId="77777777">
        <w:tblPrEx>
          <w:tblW w:w="10526" w:type="dxa"/>
          <w:tblInd w:w="4" w:type="dxa"/>
          <w:tblLayout w:type="fixed"/>
          <w:tblLook w:val="0400"/>
        </w:tblPrEx>
        <w:trPr>
          <w:gridAfter w:val="1"/>
          <w:wAfter w:w="506" w:type="dxa"/>
          <w:trHeight w:val="419"/>
        </w:trPr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1404FB54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1E2A81FC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DATE</w:t>
            </w:r>
          </w:p>
        </w:tc>
      </w:tr>
      <w:tr w:rsidTr="00783635" w14:paraId="61D43C58" w14:textId="77777777">
        <w:tblPrEx>
          <w:tblW w:w="10526" w:type="dxa"/>
          <w:tblInd w:w="4" w:type="dxa"/>
          <w:tblLayout w:type="fixed"/>
          <w:tblLook w:val="0400"/>
        </w:tblPrEx>
        <w:trPr>
          <w:trHeight w:val="720"/>
        </w:trPr>
        <w:tc>
          <w:tcPr>
            <w:tcW w:w="50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4D04B52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48A7A0E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20B0F" w:rsidP="003C329E" w14:paraId="261BDCEE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3C329E" w14:paraId="15F74B97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ED082A" w:rsidP="003C329E" w14:paraId="4B1B8B04" w14:textId="77777777">
      <w:pPr>
        <w:bidi w:val="false"/>
        <w:spacing w:line="276" w:lineRule="auto"/>
        <w:ind w:right="-90"/>
      </w:pPr>
    </w:p>
    <w:tbl>
      <w:tblPr>
        <w:tblStyle w:val="a"/>
        <w:tblW w:w="11295" w:type="dxa"/>
        <w:tblLayout w:type="fixed"/>
        <w:tblLook w:val="0400"/>
      </w:tblPr>
      <w:tblGrid>
        <w:gridCol w:w="10795"/>
        <w:gridCol w:w="250"/>
        <w:gridCol w:w="250"/>
      </w:tblGrid>
      <w:tr w:rsidTr="003C329E" w14:paraId="6F2411BF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7AB0E3E7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| OBJET  Why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?</w:t>
            </w:r>
          </w:p>
        </w:tc>
      </w:tr>
      <w:tr w:rsidTr="009E2938" w14:paraId="378727F3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4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55C9BDE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474234B3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571477BB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OPPORTUNITÉS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Impact ultime?</w:t>
            </w:r>
          </w:p>
        </w:tc>
      </w:tr>
      <w:tr w:rsidTr="009E2938" w14:paraId="7964DE80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65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51EC82D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3E7F0ECE" w14:textId="77777777">
        <w:tblPrEx>
          <w:tblW w:w="11295" w:type="dxa"/>
          <w:tblLayout w:type="fixed"/>
          <w:tblLook w:val="0400"/>
        </w:tblPrEx>
        <w:trPr>
          <w:trHeight w:val="177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2DB8D7A0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2734EA2C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340853AE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10800" w:type="dxa"/>
        <w:tblLayout w:type="fixed"/>
        <w:tblLook w:val="0400"/>
      </w:tblPr>
      <w:tblGrid>
        <w:gridCol w:w="10800"/>
      </w:tblGrid>
      <w:tr w14:paraId="122BD9AA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B67D17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48DAEFBC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PUBLIC CIBLE</w:t>
            </w:r>
          </w:p>
        </w:tc>
      </w:tr>
      <w:tr w14:paraId="2D9AC597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74A047B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CIBLE DE LA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À qui la marque parle-t-elle ?</w:t>
            </w:r>
          </w:p>
        </w:tc>
      </w:tr>
      <w:tr w:rsidTr="009E2938" w14:paraId="46C38CDB" w14:textId="77777777">
        <w:tblPrEx>
          <w:tblW w:w="10800" w:type="dxa"/>
          <w:tblLayout w:type="fixed"/>
          <w:tblLook w:val="0400"/>
        </w:tblPrEx>
        <w:trPr>
          <w:trHeight w:val="1493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59B02B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14:paraId="56FF82C0" w14:textId="77777777"/>
    <w:tbl>
      <w:tblPr>
        <w:tblStyle w:val="a3"/>
        <w:tblW w:w="10800" w:type="dxa"/>
        <w:tblLayout w:type="fixed"/>
        <w:tblLook w:val="0400"/>
      </w:tblPr>
      <w:tblGrid>
        <w:gridCol w:w="3236"/>
        <w:gridCol w:w="250"/>
        <w:gridCol w:w="1921"/>
        <w:gridCol w:w="5393"/>
      </w:tblGrid>
      <w:tr w14:paraId="197884BE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347EDBF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ATTITUDE</w:t>
            </w:r>
          </w:p>
        </w:tc>
      </w:tr>
      <w:tr w14:paraId="0B37BA19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F892405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 w:rsidRPr="0010704E">
              <w:rPr>
                <w:rFonts w:ascii="Century Gothic" w:hAnsi="Century Gothic" w:eastAsia="Century Gothic" w:cs="Century Gothic"/>
                <w:b/>
                <w:color w:val="000000" w:themeColor="text1"/>
                <w:sz w:val="20"/>
                <w:szCs w:val="20"/>
                <w:lang w:val="French"/>
              </w:rPr>
              <w:t xml:space="preserve">| DE TON DE MARQUE  </w:t>
            </w:r>
            <w:r w:rsidRPr="0010704E">
              <w:rPr>
                <w:rFonts w:ascii="Century Gothic" w:hAnsi="Century Gothic" w:eastAsia="Century Gothic" w:cs="Century Gothic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Quels traits essayons-nous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de transmettre?</w:t>
            </w:r>
          </w:p>
        </w:tc>
      </w:tr>
      <w:tr w:rsidTr="00D34423" w14:paraId="19C197A2" w14:textId="77777777">
        <w:tblPrEx>
          <w:tblW w:w="10800" w:type="dxa"/>
          <w:tblLayout w:type="fixed"/>
          <w:tblLook w:val="0400"/>
        </w:tblPrEx>
        <w:trPr>
          <w:trHeight w:val="210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3EB023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44F633FA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2E2E19E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DE PERSONNALITÉ DE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Quelles caractéristiques définissent la marque ?</w:t>
            </w:r>
          </w:p>
        </w:tc>
      </w:tr>
      <w:tr w:rsidTr="00D34423" w14:paraId="6C64677E" w14:textId="77777777">
        <w:tblPrEx>
          <w:tblW w:w="10800" w:type="dxa"/>
          <w:tblLayout w:type="fixed"/>
          <w:tblLook w:val="0400"/>
        </w:tblPrEx>
        <w:trPr>
          <w:trHeight w:val="290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3434E5E6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28B1CA94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2E33CCA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2A00080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F4016A7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2756CE35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D34423" w14:paraId="47B5554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12963408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MESSAGE</w:t>
            </w:r>
          </w:p>
        </w:tc>
      </w:tr>
      <w:tr w14:paraId="2D88E63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48317CAD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D34423" w14:paraId="28E7DE87" w14:textId="77777777">
        <w:tblPrEx>
          <w:tblW w:w="10800" w:type="dxa"/>
          <w:tblLayout w:type="fixed"/>
          <w:tblLook w:val="0400"/>
        </w:tblPrEx>
        <w:trPr>
          <w:trHeight w:val="236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7F5B9DA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49CE736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2509E1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14:paraId="018F2428" w14:textId="77777777">
        <w:tblPrEx>
          <w:tblW w:w="10800" w:type="dxa"/>
          <w:tblLayout w:type="fixed"/>
          <w:tblLook w:val="040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102F4C4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617289A1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B6AC18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98E9428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DD6B88A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76A33E17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0216DD4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42349775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EN OUTRE</w:t>
            </w:r>
          </w:p>
        </w:tc>
      </w:tr>
      <w:tr w14:paraId="4F244A3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F920059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i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D34423" w14:paraId="655DAD3D" w14:textId="77777777">
        <w:tblPrEx>
          <w:tblW w:w="10800" w:type="dxa"/>
          <w:tblLayout w:type="fixed"/>
          <w:tblLook w:val="0400"/>
        </w:tblPrEx>
        <w:trPr>
          <w:trHeight w:val="198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3E412CBA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7CF6F532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5CBFCE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DB26B3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0C8A88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39163EBD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9298669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COMMENTAIRES ET APPROBATION</w:t>
            </w:r>
          </w:p>
        </w:tc>
      </w:tr>
      <w:tr w14:paraId="16440564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2571B546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D34423" w14:paraId="7E614F99" w14:textId="77777777">
        <w:tblPrEx>
          <w:tblW w:w="10800" w:type="dxa"/>
          <w:tblLayout w:type="fixed"/>
          <w:tblLook w:val="0400"/>
        </w:tblPrEx>
        <w:trPr>
          <w:trHeight w:val="269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4A8F815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3B753C89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637A9D9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507BE10B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SIGNATURE</w:t>
            </w:r>
          </w:p>
        </w:tc>
      </w:tr>
      <w:tr w:rsidTr="00D34423" w14:paraId="362F5AF8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1BA02FE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B5BA755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:rsidP="00D34423" w14:paraId="51C1B5EF" w14:textId="77777777">
      <w:pPr>
        <w:bidi w:val="false"/>
        <w:rPr>
          <w:rFonts w:ascii="Century Gothic" w:hAnsi="Century Gothic" w:eastAsia="Century Gothic" w:cs="Century Gothic"/>
          <w:b/>
        </w:rPr>
      </w:pPr>
    </w:p>
    <w:p w:rsidR="00841343" w14:paraId="0F6D6380" w14:textId="77777777">
      <w:pPr>
        <w:bidi w:val="false"/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lang w:val="French"/>
        </w:rPr>
        <w:t>DÉMENTI</w:t>
      </w:r>
    </w:p>
    <w:p w:rsidR="00841343" w14:paraId="728ED886" w14:textId="77777777">
      <w:pPr>
        <w:bidi w:val="false"/>
        <w:rPr>
          <w:rFonts w:ascii="Century Gothic" w:hAnsi="Century Gothic" w:eastAsia="Century Gothic" w:cs="Century Gothic"/>
        </w:rPr>
      </w:pPr>
    </w:p>
    <w:p w:rsidR="00841343" w14:paraId="6D158144" w14:textId="77777777">
      <w:pPr>
        <w:bidi w:val="false"/>
        <w:spacing w:line="276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41343" w14:paraId="6D0CFFD1" w14:textId="77777777"/>
    <w:sectPr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91"/>
    <w:rsid w:val="0010704E"/>
    <w:rsid w:val="001C0B62"/>
    <w:rsid w:val="00204F55"/>
    <w:rsid w:val="00220B0F"/>
    <w:rsid w:val="002236FF"/>
    <w:rsid w:val="002D6B91"/>
    <w:rsid w:val="003C329E"/>
    <w:rsid w:val="003E1E46"/>
    <w:rsid w:val="004A56E0"/>
    <w:rsid w:val="004C1F47"/>
    <w:rsid w:val="00783635"/>
    <w:rsid w:val="00841343"/>
    <w:rsid w:val="008A3865"/>
    <w:rsid w:val="00980C82"/>
    <w:rsid w:val="009B7051"/>
    <w:rsid w:val="009E2938"/>
    <w:rsid w:val="00B31DC6"/>
    <w:rsid w:val="00B663AC"/>
    <w:rsid w:val="00B77BA1"/>
    <w:rsid w:val="00BE575F"/>
    <w:rsid w:val="00CB4D8B"/>
    <w:rsid w:val="00D34423"/>
    <w:rsid w:val="00D44317"/>
    <w:rsid w:val="00EC6FD5"/>
    <w:rsid w:val="00ED082A"/>
    <w:rsid w:val="00FF54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099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refresh+brief+17290+word+fr&amp;lpa=ic+brand+refresh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IC-Brand-Refresh-Brief-Template_WORD.dotx</Template>
  <TotalTime>1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2021-09-28T19:54:00Z</dcterms:created>
  <dcterms:modified xsi:type="dcterms:W3CDTF">2021-09-28T19:55:00Z</dcterms:modified>
</cp:coreProperties>
</file>