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D52905" w:rsidP="00D16763" w14:paraId="06CF6E38" w14:textId="4C0D0C52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 xml:space="preserve"> MODÈLE DE TABLEAU DES OBJECTIFS</w:t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BC0676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val="French"/>
        </w:rPr>
        <w:drawing>
          <wp:inline distT="0" distB="0" distL="0" distR="0">
            <wp:extent cx="3114798" cy="432780"/>
            <wp:effectExtent l="0" t="0" r="0" b="5715"/>
            <wp:docPr id="1" name="Рисунок 1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21BBB" w:rsidR="00A12BBB" w14:paraId="5EC41A1B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10"/>
          <w:szCs w:val="44"/>
        </w:rPr>
      </w:pPr>
    </w:p>
    <w:tbl>
      <w:tblPr>
        <w:tblW w:w="14935" w:type="dxa"/>
        <w:tblLayout w:type="fixed"/>
        <w:tblLook w:val="04A0"/>
      </w:tblPr>
      <w:tblGrid>
        <w:gridCol w:w="3505"/>
        <w:gridCol w:w="2286"/>
        <w:gridCol w:w="2286"/>
        <w:gridCol w:w="2286"/>
        <w:gridCol w:w="2286"/>
        <w:gridCol w:w="2286"/>
      </w:tblGrid>
      <w:tr w:rsidTr="00324E01" w14:paraId="4159A4C3" w14:textId="77777777">
        <w:tblPrEx>
          <w:tblW w:w="14935" w:type="dxa"/>
          <w:tblLayout w:type="fixed"/>
          <w:tblLook w:val="04A0"/>
        </w:tblPrEx>
        <w:trPr>
          <w:trHeight w:val="360"/>
        </w:trPr>
        <w:tc>
          <w:tcPr>
            <w:tcW w:w="35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24E01" w:rsidR="00324E01" w:rsidP="00324E01" w14:paraId="242A6D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24E01" w:rsidR="00324E01" w:rsidP="00324E01" w14:paraId="0AC146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33C6F1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723D0DA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2B41D51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17981B3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324E01" w14:paraId="78AF42B2" w14:textId="77777777">
        <w:tblPrEx>
          <w:tblW w:w="14935" w:type="dxa"/>
          <w:tblLayout w:type="fixed"/>
          <w:tblLook w:val="04A0"/>
        </w:tblPrEx>
        <w:trPr>
          <w:trHeight w:val="360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2712B0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12FB62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5101FF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54BBE68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4788653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56A0FA4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324E01" w14:paraId="0FE0536D" w14:textId="77777777">
        <w:tblPrEx>
          <w:tblW w:w="14935" w:type="dxa"/>
          <w:tblLayout w:type="fixed"/>
          <w:tblLook w:val="04A0"/>
        </w:tblPrEx>
        <w:trPr>
          <w:trHeight w:val="220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14:paraId="769EA7F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14:paraId="3F9F828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14:paraId="655F6B5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14:paraId="18A654A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14:paraId="400984C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14:paraId="4837631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324E01" w14:paraId="02359495" w14:textId="77777777">
        <w:tblPrEx>
          <w:tblW w:w="14935" w:type="dxa"/>
          <w:tblLayout w:type="fixed"/>
          <w:tblLook w:val="04A0"/>
        </w:tblPrEx>
        <w:trPr>
          <w:trHeight w:val="341"/>
        </w:trPr>
        <w:tc>
          <w:tcPr>
            <w:tcW w:w="3505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noWrap/>
            <w:vAlign w:val="bottom"/>
            <w:hideMark/>
          </w:tcPr>
          <w:p w:rsidRPr="00324E01" w:rsidR="00324E01" w:rsidP="00324E01" w14:paraId="2BED44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INTENTION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324E01" w:rsidR="00324E01" w:rsidP="00324E01" w14:paraId="487097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SPÉCIFIQUE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324E01" w:rsidR="00324E01" w:rsidP="00324E01" w14:paraId="225E12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MESURABLE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324E01" w:rsidR="00324E01" w:rsidP="00324E01" w14:paraId="0E012B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RÉALISABLE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324E01" w:rsidR="00324E01" w:rsidP="00324E01" w14:paraId="5DF78D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PERTINENT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noWrap/>
            <w:vAlign w:val="bottom"/>
            <w:hideMark/>
          </w:tcPr>
          <w:p w:rsidRPr="00324E01" w:rsidR="00324E01" w:rsidP="00324E01" w14:paraId="7D0349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BASÉ SUR LE TEMPS</w:t>
            </w:r>
          </w:p>
        </w:tc>
      </w:tr>
      <w:tr w:rsidTr="00324E01" w14:paraId="6F98A88B" w14:textId="77777777">
        <w:tblPrEx>
          <w:tblW w:w="14935" w:type="dxa"/>
          <w:tblLayout w:type="fixed"/>
          <w:tblLook w:val="04A0"/>
        </w:tblPrEx>
        <w:trPr>
          <w:trHeight w:val="576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24E01" w:rsidR="00324E01" w:rsidP="00324E01" w14:paraId="5C91BD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French"/>
              </w:rPr>
              <w:t>Qu'est-ce que vous souhaitez réaliser?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="00324E01" w:rsidP="00324E01" w14:paraId="5E2BE2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French"/>
              </w:rPr>
              <w:t xml:space="preserve">Qui? Quoi? Pourquoi? </w:t>
            </w:r>
          </w:p>
          <w:p w:rsidRPr="00324E01" w:rsidR="00324E01" w:rsidP="00324E01" w14:paraId="54A7D3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French"/>
              </w:rPr>
              <w:t>Où? Quand?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24E01" w:rsidR="00324E01" w:rsidP="00324E01" w14:paraId="457120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French"/>
              </w:rPr>
              <w:t>Combien? À quelle fréquence? Combien?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24E01" w:rsidR="00324E01" w:rsidP="00324E01" w14:paraId="1FFD15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French"/>
              </w:rPr>
              <w:t xml:space="preserve">Faisable? 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24E01" w:rsidR="00324E01" w:rsidP="00324E01" w14:paraId="4B395E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French"/>
              </w:rPr>
              <w:t xml:space="preserve">Est-ce crucial pour ce que vous souhaitez réaliser en fin de compte? 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324E01" w:rsidR="00324E01" w:rsidP="00324E01" w14:paraId="72FD04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French"/>
              </w:rPr>
              <w:t>Quand?</w:t>
            </w:r>
          </w:p>
        </w:tc>
      </w:tr>
      <w:tr w:rsidTr="00324E01" w14:paraId="44AE4A7C" w14:textId="77777777">
        <w:tblPrEx>
          <w:tblW w:w="14935" w:type="dxa"/>
          <w:tblLayout w:type="fixed"/>
          <w:tblLook w:val="04A0"/>
        </w:tblPrEx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14:paraId="4E86DD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26F00F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6284D2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1C9E8F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09F0EA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7A5FB4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324E01" w14:paraId="58787D7B" w14:textId="77777777">
        <w:tblPrEx>
          <w:tblW w:w="14935" w:type="dxa"/>
          <w:tblLayout w:type="fixed"/>
          <w:tblLook w:val="04A0"/>
        </w:tblPrEx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14:paraId="6D6C60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71BDCB3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192AAF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159C12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1F6C5D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1B48F1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324E01" w14:paraId="6848503F" w14:textId="77777777">
        <w:tblPrEx>
          <w:tblW w:w="14935" w:type="dxa"/>
          <w:tblLayout w:type="fixed"/>
          <w:tblLook w:val="04A0"/>
        </w:tblPrEx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14:paraId="2172BA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495EA4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4ED3D8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3021BA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1905BD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0C5307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324E01" w14:paraId="2DF05F44" w14:textId="77777777">
        <w:tblPrEx>
          <w:tblW w:w="14935" w:type="dxa"/>
          <w:tblLayout w:type="fixed"/>
          <w:tblLook w:val="04A0"/>
        </w:tblPrEx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14:paraId="393B72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38A39A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77613A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6804A1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14B4E6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7AFF44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324E01" w14:paraId="6D354821" w14:textId="77777777">
        <w:tblPrEx>
          <w:tblW w:w="14935" w:type="dxa"/>
          <w:tblLayout w:type="fixed"/>
          <w:tblLook w:val="04A0"/>
        </w:tblPrEx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14:paraId="798375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434208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574EF1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0A8616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550D67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7E5711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</w:tbl>
    <w:p w:rsidRPr="00100034" w:rsidR="00650422" w14:paraId="301D0D4E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13"/>
          <w:szCs w:val="44"/>
        </w:rPr>
      </w:pPr>
    </w:p>
    <w:p w:rsidRPr="00780B9C" w:rsidR="00A12BBB" w:rsidP="00D16763" w14:paraId="659431CA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62690" w:rsidR="00EC3071" w:rsidP="00D16763" w14:paraId="01470507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Style w:val="TableGrid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3882"/>
      </w:tblGrid>
      <w:tr w:rsidTr="00283CD7" w14:paraId="64AD81FC" w14:textId="77777777">
        <w:tblPrEx>
          <w:tblW w:w="13882" w:type="dxa"/>
          <w:tblInd w:w="514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455"/>
        </w:trPr>
        <w:tc>
          <w:tcPr>
            <w:tcW w:w="13882" w:type="dxa"/>
          </w:tcPr>
          <w:p w:rsidRPr="00692C04" w:rsidR="00B63006" w:rsidP="00C45E04" w14:paraId="1C988D9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B63006" w:rsidP="00C45E04" w14:paraId="237C0471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14:paraId="67C31F5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B63006" w:rsidP="00C45E04" w14:paraId="4395CB85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14:paraId="6F608420" w14:textId="77777777">
      <w:pPr>
        <w:rPr>
          <w:rFonts w:ascii="Century Gothic" w:hAnsi="Century Gothic" w:cs="Times New Roman"/>
        </w:rPr>
      </w:pPr>
    </w:p>
    <w:p w:rsidR="00B63006" w:rsidP="00B63006" w14:paraId="64B9A8D3" w14:textId="77777777">
      <w:pPr>
        <w:rPr>
          <w:rFonts w:ascii="Century Gothic" w:hAnsi="Century Gothic" w:cs="Times New Roman"/>
        </w:rPr>
      </w:pPr>
    </w:p>
    <w:p w:rsidR="00B63006" w:rsidP="00B63006" w14:paraId="418E8164" w14:textId="77777777">
      <w:pPr>
        <w:rPr>
          <w:rFonts w:ascii="Century Gothic" w:hAnsi="Century Gothic" w:cs="Times New Roman"/>
        </w:rPr>
      </w:pPr>
    </w:p>
    <w:p w:rsidR="00B63006" w:rsidP="00B63006" w14:paraId="1306B1E5" w14:textId="77777777">
      <w:pPr>
        <w:rPr>
          <w:rFonts w:ascii="Century Gothic" w:hAnsi="Century Gothic" w:cs="Times New Roman"/>
        </w:rPr>
      </w:pPr>
    </w:p>
    <w:p w:rsidR="00B63006" w:rsidP="00B63006" w14:paraId="02E36C7F" w14:textId="77777777">
      <w:pPr>
        <w:rPr>
          <w:rFonts w:ascii="Century Gothic" w:hAnsi="Century Gothic" w:cs="Times New Roman"/>
        </w:rPr>
      </w:pPr>
    </w:p>
    <w:p w:rsidRPr="00B63006" w:rsidR="00B63006" w:rsidP="00B63006" w14:paraId="69C5F07E" w14:textId="77777777">
      <w:pPr>
        <w:rPr>
          <w:rFonts w:ascii="Century Gothic" w:hAnsi="Century Gothic" w:cs="Times New Roman"/>
        </w:rPr>
      </w:pPr>
    </w:p>
    <w:sectPr w:rsidSect="00B02B23">
      <w:headerReference w:type="default" r:id="rId7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5675" w:rsidP="00DB2412" w14:paraId="65269438" w14:textId="77777777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411E6"/>
    <w:multiLevelType w:val="hybridMultilevel"/>
    <w:tmpl w:val="3020AC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>
    <w:nsid w:val="355671C3"/>
    <w:multiLevelType w:val="hybridMultilevel"/>
    <w:tmpl w:val="E27A008E"/>
    <w:lvl w:ilvl="0">
      <w:start w:val="0"/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BF53C7D"/>
    <w:multiLevelType w:val="hybridMultilevel"/>
    <w:tmpl w:val="826CE83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76"/>
    <w:rsid w:val="00005410"/>
    <w:rsid w:val="000102CA"/>
    <w:rsid w:val="000707ED"/>
    <w:rsid w:val="000870BA"/>
    <w:rsid w:val="000A6B42"/>
    <w:rsid w:val="000C3DA2"/>
    <w:rsid w:val="000C671F"/>
    <w:rsid w:val="000E7935"/>
    <w:rsid w:val="00100034"/>
    <w:rsid w:val="00107A05"/>
    <w:rsid w:val="0014094F"/>
    <w:rsid w:val="001479BA"/>
    <w:rsid w:val="00157F65"/>
    <w:rsid w:val="00165169"/>
    <w:rsid w:val="00246934"/>
    <w:rsid w:val="0028063E"/>
    <w:rsid w:val="00283CD7"/>
    <w:rsid w:val="00324E01"/>
    <w:rsid w:val="0038101D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4E6FB6"/>
    <w:rsid w:val="005160C4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41741"/>
    <w:rsid w:val="00650422"/>
    <w:rsid w:val="0065609B"/>
    <w:rsid w:val="006666A2"/>
    <w:rsid w:val="00692C04"/>
    <w:rsid w:val="006A3315"/>
    <w:rsid w:val="006B233B"/>
    <w:rsid w:val="00700904"/>
    <w:rsid w:val="00723482"/>
    <w:rsid w:val="0074716D"/>
    <w:rsid w:val="00762690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C4521"/>
    <w:rsid w:val="009F6C45"/>
    <w:rsid w:val="00A02960"/>
    <w:rsid w:val="00A12BBB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0676"/>
    <w:rsid w:val="00BC1A20"/>
    <w:rsid w:val="00C01A37"/>
    <w:rsid w:val="00C21BBB"/>
    <w:rsid w:val="00C45E04"/>
    <w:rsid w:val="00C624A3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324DA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a0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fr.smartsheet.com/try-it?trp=17312&amp;utm_language=FR&amp;utm_source=integrated+content&amp;utm_campaign=/okr-vs-smart-goals&amp;utm_medium=ic+goal+chart+17312+word+fr&amp;lpa=ic+goal+chart+17312+word+fr&amp;lx=aYf7K2kMaKALvWovhVtmD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theme" Target="theme/theme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252368-3570-407D-9A69-41001B98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IC-Goal-Chart-Template_WORD.dotx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2017-10-13T16:21:00Z</cp:lastPrinted>
  <dcterms:created xsi:type="dcterms:W3CDTF">2020-04-15T19:27:00Z</dcterms:created>
  <dcterms:modified xsi:type="dcterms:W3CDTF">2020-04-15T19:27:00Z</dcterms:modified>
</cp:coreProperties>
</file>