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092C39" w:rsidP="00C55EFE" w14:paraId="36D5025F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ench"/>
        </w:rPr>
        <w:t xml:space="preserve">MODÈLE D'ORDRE DU JOUR DE LA RÉUNION POST-MORTEM DU PROJET     </w:t>
      </w:r>
      <w:r w:rsidR="00D61432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French"/>
        </w:rPr>
        <w:drawing>
          <wp:inline distT="0" distB="0" distL="0" distR="0">
            <wp:extent cx="1961737" cy="272241"/>
            <wp:effectExtent l="0" t="0" r="635" b="0"/>
            <wp:docPr id="1" name="Picture 1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xmlns:a="http://schemas.openxmlformats.org/drawingml/2006/main" xmlns:r="http://schemas.openxmlformats.org/officeDocument/2006/relationships" r:id="rId4"/>
                    </pic:cNvPr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61" cy="2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80F" w:rsidP="00152249" w14:paraId="24C8C2B7" w14:textId="77777777">
      <w:pPr>
        <w:tabs>
          <w:tab w:val="left" w:pos="3718"/>
        </w:tabs>
        <w:bidi w:val="false"/>
      </w:pPr>
    </w:p>
    <w:tbl>
      <w:tblPr>
        <w:tblW w:w="11500" w:type="dxa"/>
        <w:tblLook w:val="04A0"/>
      </w:tblPr>
      <w:tblGrid>
        <w:gridCol w:w="11500"/>
      </w:tblGrid>
      <w:tr w:rsidTr="005A3AC6" w14:paraId="48694D70" w14:textId="77777777">
        <w:tblPrEx>
          <w:tblW w:w="11500" w:type="dxa"/>
          <w:tblLook w:val="04A0"/>
        </w:tblPrEx>
        <w:trPr>
          <w:trHeight w:val="384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A3AC6" w:rsidR="005A3AC6" w:rsidP="005A3AC6" w14:paraId="44E2B5E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A3AC6">
              <w:rPr>
                <w:rFonts w:ascii="Century Gothic" w:hAnsi="Century Gothic" w:eastAsia="Times New Roman" w:cs="Arial"/>
                <w:b/>
                <w:color w:val="000000"/>
                <w:sz w:val="20"/>
                <w:szCs w:val="20"/>
                <w:lang w:val="French"/>
              </w:rPr>
              <w:t>NOM DU PROJET</w:t>
            </w:r>
          </w:p>
        </w:tc>
      </w:tr>
      <w:tr w:rsidTr="005A3AC6" w14:paraId="66018104" w14:textId="77777777">
        <w:tblPrEx>
          <w:tblW w:w="11500" w:type="dxa"/>
          <w:tblLook w:val="04A0"/>
        </w:tblPrEx>
        <w:trPr>
          <w:trHeight w:val="576"/>
        </w:trPr>
        <w:tc>
          <w:tcPr>
            <w:tcW w:w="1150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A3AC6" w:rsidR="005A3AC6" w:rsidP="005A3AC6" w14:paraId="0ACC987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</w:p>
        </w:tc>
      </w:tr>
      <w:tr w:rsidTr="005A3AC6" w14:paraId="62B9E4EC" w14:textId="77777777">
        <w:tblPrEx>
          <w:tblW w:w="11500" w:type="dxa"/>
          <w:tblLook w:val="04A0"/>
        </w:tblPrEx>
        <w:trPr>
          <w:trHeight w:val="384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A3AC6" w:rsidR="005A3AC6" w:rsidP="005A3AC6" w14:paraId="62BF5F5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A3AC6">
              <w:rPr>
                <w:rFonts w:ascii="Century Gothic" w:hAnsi="Century Gothic" w:eastAsia="Times New Roman" w:cs="Arial"/>
                <w:b/>
                <w:color w:val="000000"/>
                <w:sz w:val="20"/>
                <w:szCs w:val="20"/>
                <w:lang w:val="French"/>
              </w:rPr>
              <w:t>DATE DE LA RÉUNION</w:t>
            </w:r>
          </w:p>
        </w:tc>
      </w:tr>
      <w:tr w:rsidTr="005A3AC6" w14:paraId="03605DD3" w14:textId="77777777">
        <w:tblPrEx>
          <w:tblW w:w="11500" w:type="dxa"/>
          <w:tblLook w:val="04A0"/>
        </w:tblPrEx>
        <w:trPr>
          <w:trHeight w:val="576"/>
        </w:trPr>
        <w:tc>
          <w:tcPr>
            <w:tcW w:w="1150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A3AC6" w:rsidR="005A3AC6" w:rsidP="005A3AC6" w14:paraId="10901AC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</w:p>
        </w:tc>
      </w:tr>
      <w:tr w:rsidTr="005A3AC6" w14:paraId="3DB4E6A2" w14:textId="77777777">
        <w:tblPrEx>
          <w:tblW w:w="11500" w:type="dxa"/>
          <w:tblLook w:val="04A0"/>
        </w:tblPrEx>
        <w:trPr>
          <w:trHeight w:val="384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A3AC6" w:rsidR="005A3AC6" w:rsidP="005A3AC6" w14:paraId="22FC221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A3AC6">
              <w:rPr>
                <w:rFonts w:ascii="Century Gothic" w:hAnsi="Century Gothic" w:eastAsia="Times New Roman" w:cs="Arial"/>
                <w:b/>
                <w:color w:val="000000"/>
                <w:sz w:val="20"/>
                <w:szCs w:val="20"/>
                <w:lang w:val="French"/>
              </w:rPr>
              <w:t>HEURE DE LA RÉUNION</w:t>
            </w:r>
          </w:p>
        </w:tc>
      </w:tr>
      <w:tr w:rsidTr="005A3AC6" w14:paraId="1537AE1B" w14:textId="77777777">
        <w:tblPrEx>
          <w:tblW w:w="11500" w:type="dxa"/>
          <w:tblLook w:val="04A0"/>
        </w:tblPrEx>
        <w:trPr>
          <w:trHeight w:val="576"/>
        </w:trPr>
        <w:tc>
          <w:tcPr>
            <w:tcW w:w="1150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A3AC6" w:rsidR="005A3AC6" w:rsidP="005A3AC6" w14:paraId="6000AE9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</w:p>
        </w:tc>
      </w:tr>
      <w:tr w:rsidTr="005A3AC6" w14:paraId="03419CDC" w14:textId="77777777">
        <w:tblPrEx>
          <w:tblW w:w="11500" w:type="dxa"/>
          <w:tblLook w:val="04A0"/>
        </w:tblPrEx>
        <w:trPr>
          <w:trHeight w:val="384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A3AC6" w:rsidR="005A3AC6" w:rsidP="005A3AC6" w14:paraId="141EF8F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A3AC6">
              <w:rPr>
                <w:rFonts w:ascii="Century Gothic" w:hAnsi="Century Gothic" w:eastAsia="Times New Roman" w:cs="Arial"/>
                <w:b/>
                <w:color w:val="000000"/>
                <w:sz w:val="20"/>
                <w:szCs w:val="20"/>
                <w:lang w:val="French"/>
              </w:rPr>
              <w:t>FACILITATEUR</w:t>
            </w:r>
          </w:p>
        </w:tc>
      </w:tr>
      <w:tr w:rsidTr="005A3AC6" w14:paraId="232F67F7" w14:textId="77777777">
        <w:tblPrEx>
          <w:tblW w:w="11500" w:type="dxa"/>
          <w:tblLook w:val="04A0"/>
        </w:tblPrEx>
        <w:trPr>
          <w:trHeight w:val="576"/>
        </w:trPr>
        <w:tc>
          <w:tcPr>
            <w:tcW w:w="1150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A3AC6" w:rsidR="005A3AC6" w:rsidP="005A3AC6" w14:paraId="072B4CD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</w:p>
        </w:tc>
      </w:tr>
      <w:tr w:rsidTr="005A3AC6" w14:paraId="59C99053" w14:textId="77777777">
        <w:tblPrEx>
          <w:tblW w:w="11500" w:type="dxa"/>
          <w:tblLook w:val="04A0"/>
        </w:tblPrEx>
        <w:trPr>
          <w:trHeight w:val="384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A3AC6" w:rsidR="005A3AC6" w:rsidP="005A3AC6" w14:paraId="6CB43E5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A3AC6">
              <w:rPr>
                <w:rFonts w:ascii="Century Gothic" w:hAnsi="Century Gothic" w:eastAsia="Times New Roman" w:cs="Arial"/>
                <w:b/>
                <w:color w:val="000000"/>
                <w:sz w:val="20"/>
                <w:szCs w:val="20"/>
                <w:lang w:val="French"/>
              </w:rPr>
              <w:t>PARTICIPANTS</w:t>
            </w:r>
          </w:p>
        </w:tc>
      </w:tr>
      <w:tr w:rsidTr="005A3AC6" w14:paraId="7393ADE4" w14:textId="77777777">
        <w:tblPrEx>
          <w:tblW w:w="11500" w:type="dxa"/>
          <w:tblLook w:val="04A0"/>
        </w:tblPrEx>
        <w:trPr>
          <w:trHeight w:val="961"/>
        </w:trPr>
        <w:tc>
          <w:tcPr>
            <w:tcW w:w="1150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A3AC6" w:rsidR="005A3AC6" w:rsidP="005A3AC6" w14:paraId="24B29F3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</w:p>
        </w:tc>
      </w:tr>
      <w:tr w:rsidTr="005A3AC6" w14:paraId="51309BD4" w14:textId="77777777">
        <w:tblPrEx>
          <w:tblW w:w="11500" w:type="dxa"/>
          <w:tblLook w:val="04A0"/>
        </w:tblPrEx>
        <w:trPr>
          <w:trHeight w:val="192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A3AC6" w:rsidR="005A3AC6" w:rsidP="005A3AC6" w14:paraId="0382EFA7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</w:p>
        </w:tc>
      </w:tr>
      <w:tr w:rsidTr="005A3AC6" w14:paraId="62ABC27E" w14:textId="77777777">
        <w:tblPrEx>
          <w:tblW w:w="11500" w:type="dxa"/>
          <w:tblLook w:val="04A0"/>
        </w:tblPrEx>
        <w:trPr>
          <w:trHeight w:val="384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A3AC6" w:rsidR="005A3AC6" w:rsidP="005A3AC6" w14:paraId="50D6FCC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</w:rPr>
            </w:pPr>
            <w:r w:rsidRPr="005A3AC6">
              <w:rPr>
                <w:rFonts w:ascii="Century Gothic" w:hAnsi="Century Gothic" w:eastAsia="Times New Roman" w:cs="Arial"/>
                <w:color w:val="000000"/>
                <w:lang w:val="French"/>
              </w:rPr>
              <w:t>ATTEINDRE LES OBJECTIFS</w:t>
            </w:r>
          </w:p>
        </w:tc>
      </w:tr>
      <w:tr w:rsidTr="005A3AC6" w14:paraId="3406513B" w14:textId="77777777">
        <w:tblPrEx>
          <w:tblW w:w="11500" w:type="dxa"/>
          <w:tblLook w:val="04A0"/>
        </w:tblPrEx>
        <w:trPr>
          <w:trHeight w:val="576"/>
        </w:trPr>
        <w:tc>
          <w:tcPr>
            <w:tcW w:w="115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A3AC6" w:rsidR="005A3AC6" w:rsidP="005A3AC6" w14:paraId="72514D1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5A3AC6">
              <w:rPr>
                <w:rFonts w:ascii="Century Gothic" w:hAnsi="Century Gothic" w:eastAsia="Times New Roman" w:cs="Arial"/>
                <w:b/>
                <w:color w:val="000000"/>
                <w:sz w:val="20"/>
                <w:szCs w:val="20"/>
                <w:lang w:val="French"/>
              </w:rPr>
              <w:t xml:space="preserve">Objectif initial du projet </w:t>
            </w:r>
            <w:r w:rsidRPr="005A3AC6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: Indiquer la portée des travaux et les livrables du projet. Le produit a-t-il été livré à temps et à la satisfaction du client?</w:t>
            </w:r>
          </w:p>
        </w:tc>
      </w:tr>
      <w:tr w:rsidTr="005A3AC6" w14:paraId="185DDF02" w14:textId="77777777">
        <w:tblPrEx>
          <w:tblW w:w="11500" w:type="dxa"/>
          <w:tblLook w:val="04A0"/>
        </w:tblPrEx>
        <w:trPr>
          <w:trHeight w:val="1799"/>
        </w:trPr>
        <w:tc>
          <w:tcPr>
            <w:tcW w:w="1150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A3AC6" w:rsidR="005A3AC6" w:rsidP="005A3AC6" w14:paraId="716705F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Tr="005A3AC6" w14:paraId="2BF9C104" w14:textId="77777777">
        <w:tblPrEx>
          <w:tblW w:w="11500" w:type="dxa"/>
          <w:tblLook w:val="04A0"/>
        </w:tblPrEx>
        <w:trPr>
          <w:trHeight w:val="576"/>
        </w:trPr>
        <w:tc>
          <w:tcPr>
            <w:tcW w:w="115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A3AC6" w:rsidR="005A3AC6" w:rsidP="005A3AC6" w14:paraId="6440FB6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5A3AC6">
              <w:rPr>
                <w:rFonts w:ascii="Century Gothic" w:hAnsi="Century Gothic" w:eastAsia="Times New Roman" w:cs="Arial"/>
                <w:b/>
                <w:color w:val="000000"/>
                <w:sz w:val="20"/>
                <w:szCs w:val="20"/>
                <w:lang w:val="French"/>
              </w:rPr>
              <w:t xml:space="preserve">Chronologie </w:t>
            </w:r>
            <w:r w:rsidRPr="005A3AC6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: comparez la planification initiale à la chronologie réelle. Y a-t-il eu des événements qui ont eu une incidence sur l'horaire ou la relation avec la clientèle?</w:t>
            </w:r>
          </w:p>
        </w:tc>
      </w:tr>
      <w:tr w:rsidTr="005A3AC6" w14:paraId="52CE5687" w14:textId="77777777">
        <w:tblPrEx>
          <w:tblW w:w="11500" w:type="dxa"/>
          <w:tblLook w:val="04A0"/>
        </w:tblPrEx>
        <w:trPr>
          <w:trHeight w:val="1772"/>
        </w:trPr>
        <w:tc>
          <w:tcPr>
            <w:tcW w:w="1150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A3AC6" w:rsidR="005A3AC6" w:rsidP="005A3AC6" w14:paraId="276E701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Tr="005A3AC6" w14:paraId="63B2EDE0" w14:textId="77777777">
        <w:tblPrEx>
          <w:tblW w:w="11500" w:type="dxa"/>
          <w:tblLook w:val="04A0"/>
        </w:tblPrEx>
        <w:trPr>
          <w:trHeight w:val="576"/>
        </w:trPr>
        <w:tc>
          <w:tcPr>
            <w:tcW w:w="115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A3AC6" w:rsidR="005A3AC6" w:rsidP="005A3AC6" w14:paraId="50DA59C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5A3AC6">
              <w:rPr>
                <w:rFonts w:ascii="Century Gothic" w:hAnsi="Century Gothic" w:eastAsia="Times New Roman" w:cs="Arial"/>
                <w:b/>
                <w:color w:val="000000"/>
                <w:sz w:val="20"/>
                <w:szCs w:val="20"/>
                <w:lang w:val="French"/>
              </w:rPr>
              <w:t xml:space="preserve">Budget </w:t>
            </w:r>
            <w:r w:rsidRPr="005A3AC6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: Le résultat correspondait-il aux objectifs de coûts initiaux?</w:t>
            </w:r>
          </w:p>
        </w:tc>
      </w:tr>
      <w:tr w:rsidTr="005A3AC6" w14:paraId="12E43CAC" w14:textId="77777777">
        <w:tblPrEx>
          <w:tblW w:w="11500" w:type="dxa"/>
          <w:tblLook w:val="04A0"/>
        </w:tblPrEx>
        <w:trPr>
          <w:trHeight w:val="1943"/>
        </w:trPr>
        <w:tc>
          <w:tcPr>
            <w:tcW w:w="1150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A3AC6" w:rsidR="005A3AC6" w:rsidP="005A3AC6" w14:paraId="625C884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Tr="005A3AC6" w14:paraId="48B4B3A0" w14:textId="77777777">
        <w:tblPrEx>
          <w:tblW w:w="11500" w:type="dxa"/>
          <w:tblLook w:val="04A0"/>
        </w:tblPrEx>
        <w:trPr>
          <w:trHeight w:val="192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A3AC6" w:rsidR="005A3AC6" w:rsidP="005A3AC6" w14:paraId="58F84D2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Tr="005A3AC6" w14:paraId="390EF6F7" w14:textId="77777777">
        <w:tblPrEx>
          <w:tblW w:w="11500" w:type="dxa"/>
          <w:tblLook w:val="04A0"/>
        </w:tblPrEx>
        <w:trPr>
          <w:trHeight w:val="384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C6" w:rsidP="005A3AC6" w14:paraId="575BCE8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</w:rPr>
            </w:pPr>
          </w:p>
          <w:p w:rsidR="005A3AC6" w:rsidP="005A3AC6" w14:paraId="780EDCD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</w:rPr>
            </w:pPr>
          </w:p>
          <w:p w:rsidR="005A3AC6" w:rsidP="005A3AC6" w14:paraId="6D3C29F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</w:rPr>
            </w:pPr>
          </w:p>
          <w:p w:rsidR="005A3AC6" w:rsidP="005A3AC6" w14:paraId="382278D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</w:rPr>
            </w:pPr>
          </w:p>
          <w:p w:rsidRPr="005A3AC6" w:rsidR="005A3AC6" w:rsidP="005A3AC6" w14:paraId="1D82AC0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</w:rPr>
            </w:pPr>
            <w:r w:rsidRPr="005A3AC6">
              <w:rPr>
                <w:rFonts w:ascii="Century Gothic" w:hAnsi="Century Gothic" w:eastAsia="Times New Roman" w:cs="Arial"/>
                <w:color w:val="000000"/>
                <w:lang w:val="French"/>
              </w:rPr>
              <w:t>DISCUSSION D'ÉQUIPE</w:t>
            </w:r>
          </w:p>
        </w:tc>
      </w:tr>
      <w:tr w:rsidTr="005A3AC6" w14:paraId="454E6301" w14:textId="77777777">
        <w:tblPrEx>
          <w:tblW w:w="11500" w:type="dxa"/>
          <w:tblLook w:val="04A0"/>
        </w:tblPrEx>
        <w:trPr>
          <w:trHeight w:val="576"/>
        </w:trPr>
        <w:tc>
          <w:tcPr>
            <w:tcW w:w="115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A3AC6" w:rsidR="005A3AC6" w:rsidP="005A3AC6" w14:paraId="0E253AD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5A3AC6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Avons-nous obtenu les résultats escomptés?</w:t>
            </w:r>
          </w:p>
        </w:tc>
      </w:tr>
      <w:tr w:rsidTr="005A3AC6" w14:paraId="03CC536E" w14:textId="77777777">
        <w:tblPrEx>
          <w:tblW w:w="11500" w:type="dxa"/>
          <w:tblLook w:val="04A0"/>
        </w:tblPrEx>
        <w:trPr>
          <w:trHeight w:val="1576"/>
        </w:trPr>
        <w:tc>
          <w:tcPr>
            <w:tcW w:w="1150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A3AC6" w:rsidR="005A3AC6" w:rsidP="005A3AC6" w14:paraId="6B38F99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Tr="005A3AC6" w14:paraId="08D675D9" w14:textId="77777777">
        <w:tblPrEx>
          <w:tblW w:w="11500" w:type="dxa"/>
          <w:tblLook w:val="04A0"/>
        </w:tblPrEx>
        <w:trPr>
          <w:trHeight w:val="576"/>
        </w:trPr>
        <w:tc>
          <w:tcPr>
            <w:tcW w:w="115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A3AC6" w:rsidR="005A3AC6" w:rsidP="005A3AC6" w14:paraId="50A9455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5A3AC6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Qu'est-ce qui s'est bien passé?</w:t>
            </w:r>
          </w:p>
        </w:tc>
      </w:tr>
      <w:tr w:rsidTr="005A3AC6" w14:paraId="435BFD8F" w14:textId="77777777">
        <w:tblPrEx>
          <w:tblW w:w="11500" w:type="dxa"/>
          <w:tblLook w:val="04A0"/>
        </w:tblPrEx>
        <w:trPr>
          <w:trHeight w:val="1576"/>
        </w:trPr>
        <w:tc>
          <w:tcPr>
            <w:tcW w:w="1150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A3AC6" w:rsidR="005A3AC6" w:rsidP="005A3AC6" w14:paraId="2673CBB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Tr="005A3AC6" w14:paraId="1AA7A407" w14:textId="77777777">
        <w:tblPrEx>
          <w:tblW w:w="11500" w:type="dxa"/>
          <w:tblLook w:val="04A0"/>
        </w:tblPrEx>
        <w:trPr>
          <w:trHeight w:val="576"/>
        </w:trPr>
        <w:tc>
          <w:tcPr>
            <w:tcW w:w="115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A3AC6" w:rsidR="005A3AC6" w:rsidP="005A3AC6" w14:paraId="3B1B200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Qu'est-ce qui aurait pu mieux se passer ?</w:t>
            </w:r>
          </w:p>
        </w:tc>
      </w:tr>
      <w:tr w:rsidTr="005A3AC6" w14:paraId="078AD221" w14:textId="77777777">
        <w:tblPrEx>
          <w:tblW w:w="11500" w:type="dxa"/>
          <w:tblLook w:val="04A0"/>
        </w:tblPrEx>
        <w:trPr>
          <w:trHeight w:val="1576"/>
        </w:trPr>
        <w:tc>
          <w:tcPr>
            <w:tcW w:w="1150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A3AC6" w:rsidR="005A3AC6" w:rsidP="005A3AC6" w14:paraId="2C4C55F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Tr="005A3AC6" w14:paraId="272DECF9" w14:textId="77777777">
        <w:tblPrEx>
          <w:tblW w:w="11500" w:type="dxa"/>
          <w:tblLook w:val="04A0"/>
        </w:tblPrEx>
        <w:trPr>
          <w:trHeight w:val="576"/>
        </w:trPr>
        <w:tc>
          <w:tcPr>
            <w:tcW w:w="115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A3AC6" w:rsidR="005A3AC6" w:rsidP="005A3AC6" w14:paraId="73ABF6F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5A3AC6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Que pourrions-nous faire différemment la prochaine fois?</w:t>
            </w:r>
          </w:p>
        </w:tc>
      </w:tr>
      <w:tr w:rsidTr="005A3AC6" w14:paraId="2887F4F2" w14:textId="77777777">
        <w:tblPrEx>
          <w:tblW w:w="11500" w:type="dxa"/>
          <w:tblLook w:val="04A0"/>
        </w:tblPrEx>
        <w:trPr>
          <w:trHeight w:val="1576"/>
        </w:trPr>
        <w:tc>
          <w:tcPr>
            <w:tcW w:w="1150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A3AC6" w:rsidR="005A3AC6" w:rsidP="005A3AC6" w14:paraId="27E8C98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Tr="005A3AC6" w14:paraId="7FD0CD38" w14:textId="77777777">
        <w:tblPrEx>
          <w:tblW w:w="11500" w:type="dxa"/>
          <w:tblLook w:val="04A0"/>
        </w:tblPrEx>
        <w:trPr>
          <w:trHeight w:val="192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A3AC6" w:rsidR="005A3AC6" w:rsidP="005A3AC6" w14:paraId="02CCA48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Tr="005A3AC6" w14:paraId="135CB44C" w14:textId="77777777">
        <w:tblPrEx>
          <w:tblW w:w="11500" w:type="dxa"/>
          <w:tblLook w:val="04A0"/>
        </w:tblPrEx>
        <w:trPr>
          <w:trHeight w:val="384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A3AC6" w:rsidR="005A3AC6" w:rsidP="005A3AC6" w14:paraId="085DD90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</w:rPr>
            </w:pPr>
            <w:r w:rsidRPr="005A3AC6">
              <w:rPr>
                <w:rFonts w:ascii="Century Gothic" w:hAnsi="Century Gothic" w:eastAsia="Times New Roman" w:cs="Arial"/>
                <w:color w:val="000000"/>
                <w:lang w:val="French"/>
              </w:rPr>
              <w:t>MESURES À PRENDRE POUR LES PROJETS FUTURS</w:t>
            </w:r>
          </w:p>
        </w:tc>
      </w:tr>
      <w:tr w:rsidTr="005A3AC6" w14:paraId="780A1F99" w14:textId="77777777">
        <w:tblPrEx>
          <w:tblW w:w="11500" w:type="dxa"/>
          <w:tblLook w:val="04A0"/>
        </w:tblPrEx>
        <w:trPr>
          <w:trHeight w:val="576"/>
        </w:trPr>
        <w:tc>
          <w:tcPr>
            <w:tcW w:w="115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A3AC6" w:rsidR="005A3AC6" w:rsidP="005A3AC6" w14:paraId="667D82A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Quelles sont les actions que nous pouvons mettre en œuvre maintenant?</w:t>
            </w:r>
          </w:p>
        </w:tc>
      </w:tr>
      <w:tr w:rsidTr="005A3AC6" w14:paraId="270777A9" w14:textId="77777777">
        <w:tblPrEx>
          <w:tblW w:w="11500" w:type="dxa"/>
          <w:tblLook w:val="04A0"/>
        </w:tblPrEx>
        <w:trPr>
          <w:trHeight w:val="1576"/>
        </w:trPr>
        <w:tc>
          <w:tcPr>
            <w:tcW w:w="1150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A3AC6" w:rsidR="005A3AC6" w:rsidP="005A3AC6" w14:paraId="376B361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Tr="005A3AC6" w14:paraId="11C449B5" w14:textId="77777777">
        <w:tblPrEx>
          <w:tblW w:w="11500" w:type="dxa"/>
          <w:tblLook w:val="04A0"/>
        </w:tblPrEx>
        <w:trPr>
          <w:trHeight w:val="192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A3AC6" w:rsidR="005A3AC6" w:rsidP="005A3AC6" w14:paraId="64865DA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Tr="005A3AC6" w14:paraId="36A7F82F" w14:textId="77777777">
        <w:tblPrEx>
          <w:tblW w:w="11500" w:type="dxa"/>
          <w:tblLook w:val="04A0"/>
        </w:tblPrEx>
        <w:trPr>
          <w:trHeight w:val="384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A3AC6" w:rsidR="005A3AC6" w:rsidP="005A3AC6" w14:paraId="324C5D6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</w:rPr>
            </w:pPr>
            <w:r>
              <w:rPr>
                <w:rFonts w:ascii="Century Gothic" w:hAnsi="Century Gothic" w:eastAsia="Times New Roman" w:cs="Arial"/>
                <w:color w:val="000000"/>
                <w:lang w:val="French"/>
              </w:rPr>
              <w:t>RÉSUMÉ</w:t>
            </w:r>
          </w:p>
        </w:tc>
      </w:tr>
      <w:tr w:rsidTr="005A3AC6" w14:paraId="56CBAABE" w14:textId="77777777">
        <w:tblPrEx>
          <w:tblW w:w="11500" w:type="dxa"/>
          <w:tblLook w:val="04A0"/>
        </w:tblPrEx>
        <w:trPr>
          <w:trHeight w:val="576"/>
        </w:trPr>
        <w:tc>
          <w:tcPr>
            <w:tcW w:w="115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A3AC6" w:rsidR="005A3AC6" w:rsidP="005A3AC6" w14:paraId="64E8ECA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Remerciez l'équipe et, lorsque vous êtes prêt, envoyez un récapitulatif de la réunion.</w:t>
            </w:r>
          </w:p>
        </w:tc>
      </w:tr>
      <w:tr w:rsidTr="005A3AC6" w14:paraId="757F002B" w14:textId="77777777">
        <w:tblPrEx>
          <w:tblW w:w="11500" w:type="dxa"/>
          <w:tblLook w:val="04A0"/>
        </w:tblPrEx>
        <w:trPr>
          <w:trHeight w:val="1576"/>
        </w:trPr>
        <w:tc>
          <w:tcPr>
            <w:tcW w:w="1150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A3AC6" w:rsidR="005A3AC6" w:rsidP="005A3AC6" w14:paraId="5E62205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5A3AC6" w:rsidP="00152249" w14:paraId="243660AB" w14:textId="77777777">
      <w:pPr>
        <w:tabs>
          <w:tab w:val="left" w:pos="3718"/>
        </w:tabs>
        <w:bidi w:val="false"/>
      </w:pPr>
    </w:p>
    <w:p w:rsidRPr="00803022" w:rsidR="00803022" w:rsidP="00803022" w14:paraId="55273B17" w14:textId="77777777">
      <w:pPr>
        <w:bidi w:val="false"/>
        <w:jc w:val="center"/>
        <w:rPr>
          <w:rFonts w:ascii="Century Gothic" w:hAnsi="Century Gothic"/>
          <w:b/>
        </w:rPr>
      </w:pPr>
      <w:r w:rsidRPr="00803022">
        <w:rPr>
          <w:rFonts w:ascii="Century Gothic" w:hAnsi="Century Gothic"/>
          <w:b/>
          <w:lang w:val="French"/>
        </w:rPr>
        <w:t>DÉMENTI</w:t>
      </w:r>
    </w:p>
    <w:p w:rsidRPr="00803022" w:rsidR="00803022" w:rsidP="00803022" w14:paraId="5D12B952" w14:textId="77777777">
      <w:pPr>
        <w:bidi w:val="false"/>
        <w:rPr>
          <w:rFonts w:ascii="Century Gothic" w:hAnsi="Century Gothic"/>
        </w:rPr>
      </w:pPr>
    </w:p>
    <w:p w:rsidRPr="003C0A0A" w:rsidR="00C55EFE" w:rsidP="003C0A0A" w14:paraId="325C6212" w14:textId="77777777">
      <w:pPr>
        <w:bidi w:val="false"/>
        <w:spacing w:line="276" w:lineRule="auto"/>
        <w:rPr>
          <w:rFonts w:ascii="Century Gothic" w:hAnsi="Century Gothic"/>
        </w:rPr>
      </w:pPr>
      <w:r w:rsidRPr="00803022">
        <w:rPr>
          <w:rFonts w:ascii="Century Gothic" w:hAnsi="Century Gothic"/>
          <w:lang w:val="French"/>
        </w:rPr>
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</w:r>
    </w:p>
    <w:p w:rsidR="00803022" w:rsidP="00152249" w14:paraId="1D2B19DE" w14:textId="77777777">
      <w:pPr>
        <w:tabs>
          <w:tab w:val="left" w:pos="3718"/>
        </w:tabs>
      </w:pPr>
    </w:p>
    <w:p w:rsidR="00803022" w:rsidP="00152249" w14:paraId="198C1E83" w14:textId="77777777">
      <w:pPr>
        <w:tabs>
          <w:tab w:val="left" w:pos="3718"/>
        </w:tabs>
      </w:pPr>
    </w:p>
    <w:p w:rsidR="00803022" w:rsidP="00152249" w14:paraId="2F7B384B" w14:textId="77777777">
      <w:pPr>
        <w:tabs>
          <w:tab w:val="left" w:pos="3718"/>
        </w:tabs>
      </w:pPr>
    </w:p>
    <w:p w:rsidR="00803022" w:rsidP="00152249" w14:paraId="252B71A2" w14:textId="77777777">
      <w:pPr>
        <w:tabs>
          <w:tab w:val="left" w:pos="3718"/>
        </w:tabs>
      </w:pPr>
    </w:p>
    <w:p w:rsidR="00803022" w:rsidP="00152249" w14:paraId="0EB32C45" w14:textId="77777777">
      <w:pPr>
        <w:tabs>
          <w:tab w:val="left" w:pos="3718"/>
        </w:tabs>
      </w:pPr>
    </w:p>
    <w:p w:rsidR="001534AE" w:rsidP="00152249" w14:paraId="0AB6136F" w14:textId="77777777">
      <w:pPr>
        <w:tabs>
          <w:tab w:val="left" w:pos="3718"/>
        </w:tabs>
      </w:pPr>
    </w:p>
    <w:p w:rsidR="001534AE" w:rsidP="00152249" w14:paraId="06143DEE" w14:textId="77777777">
      <w:pPr>
        <w:tabs>
          <w:tab w:val="left" w:pos="3718"/>
        </w:tabs>
      </w:pPr>
    </w:p>
    <w:p w:rsidR="001534AE" w:rsidP="00152249" w14:paraId="51987434" w14:textId="77777777">
      <w:pPr>
        <w:tabs>
          <w:tab w:val="left" w:pos="3718"/>
        </w:tabs>
      </w:pPr>
    </w:p>
    <w:p w:rsidR="001534AE" w:rsidP="00152249" w14:paraId="60AED730" w14:textId="77777777">
      <w:pPr>
        <w:tabs>
          <w:tab w:val="left" w:pos="3718"/>
        </w:tabs>
      </w:pPr>
    </w:p>
    <w:p w:rsidR="001534AE" w:rsidP="00152249" w14:paraId="2E8246A6" w14:textId="77777777">
      <w:pPr>
        <w:tabs>
          <w:tab w:val="left" w:pos="3718"/>
        </w:tabs>
      </w:pPr>
    </w:p>
    <w:p w:rsidR="001534AE" w:rsidP="00152249" w14:paraId="56DD0B98" w14:textId="77777777">
      <w:pPr>
        <w:tabs>
          <w:tab w:val="left" w:pos="3718"/>
        </w:tabs>
      </w:pPr>
    </w:p>
    <w:p w:rsidR="001534AE" w:rsidP="00152249" w14:paraId="7912B662" w14:textId="77777777">
      <w:pPr>
        <w:tabs>
          <w:tab w:val="left" w:pos="3718"/>
        </w:tabs>
      </w:pPr>
    </w:p>
    <w:sectPr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B21CC4"/>
    <w:multiLevelType w:val="hybridMultilevel"/>
    <w:tmpl w:val="6826D3A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CF8319F"/>
    <w:multiLevelType w:val="hybridMultilevel"/>
    <w:tmpl w:val="B8089A6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B885A9C"/>
    <w:multiLevelType w:val="hybridMultilevel"/>
    <w:tmpl w:val="D2CA456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BDB4F8E"/>
    <w:multiLevelType w:val="hybridMultilevel"/>
    <w:tmpl w:val="A0403DD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E963D51"/>
    <w:multiLevelType w:val="hybridMultilevel"/>
    <w:tmpl w:val="B9DCBF12"/>
    <w:lvl w:ilvl="0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3584994"/>
    <w:multiLevelType w:val="hybridMultilevel"/>
    <w:tmpl w:val="EAC2C4A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6031D2F"/>
    <w:multiLevelType w:val="hybridMultilevel"/>
    <w:tmpl w:val="C6E866B0"/>
    <w:lvl w:ilvl="0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8CA414C"/>
    <w:multiLevelType w:val="hybridMultilevel"/>
    <w:tmpl w:val="8A7050E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88"/>
    <w:rsid w:val="000158A3"/>
    <w:rsid w:val="00017D11"/>
    <w:rsid w:val="0004588C"/>
    <w:rsid w:val="00046F5A"/>
    <w:rsid w:val="00080417"/>
    <w:rsid w:val="00092C39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20080"/>
    <w:rsid w:val="00224388"/>
    <w:rsid w:val="00225FFA"/>
    <w:rsid w:val="002276A2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3AC6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95C51"/>
    <w:rsid w:val="006C4F93"/>
    <w:rsid w:val="006D26C3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A3711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97508"/>
    <w:rsid w:val="00DA2E06"/>
    <w:rsid w:val="00DA5835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C5C4A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9CEF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a0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styleId="msonormal" w:customStyle="1">
    <w:name w:val="msonormal"/>
    <w:basedOn w:val="Normal"/>
    <w:rsid w:val="001534AE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xl64" w:customStyle="1">
    <w:name w:val="xl64"/>
    <w:basedOn w:val="Normal"/>
    <w:rsid w:val="001534AE"/>
    <w:pPr>
      <w:spacing w:before="100" w:beforeAutospacing="1" w:after="100" w:afterAutospacing="1"/>
    </w:pPr>
    <w:rPr>
      <w:rFonts w:ascii="Century Gothic" w:hAnsi="Century Gothic" w:eastAsia="Times New Roman" w:cs="Times New Roman"/>
    </w:rPr>
  </w:style>
  <w:style w:type="paragraph" w:styleId="xl65" w:customStyle="1">
    <w:name w:val="xl65"/>
    <w:basedOn w:val="Normal"/>
    <w:rsid w:val="001534AE"/>
    <w:pPr>
      <w:spacing w:before="100" w:beforeAutospacing="1" w:after="100" w:afterAutospacing="1"/>
    </w:pPr>
    <w:rPr>
      <w:rFonts w:ascii="Century Gothic" w:hAnsi="Century Gothic" w:eastAsia="Times New Roman" w:cs="Times New Roman"/>
      <w:b/>
      <w:bCs/>
      <w:color w:val="203764"/>
      <w:sz w:val="44"/>
      <w:szCs w:val="44"/>
    </w:rPr>
  </w:style>
  <w:style w:type="paragraph" w:styleId="xl66" w:customStyle="1">
    <w:name w:val="xl66"/>
    <w:basedOn w:val="Normal"/>
    <w:rsid w:val="001534AE"/>
    <w:pPr>
      <w:spacing w:before="100" w:beforeAutospacing="1" w:after="100" w:afterAutospacing="1"/>
    </w:pPr>
    <w:rPr>
      <w:rFonts w:ascii="Century Gothic" w:hAnsi="Century Gothic" w:eastAsia="Times New Roman" w:cs="Times New Roman"/>
      <w:sz w:val="20"/>
      <w:szCs w:val="20"/>
    </w:rPr>
  </w:style>
  <w:style w:type="paragraph" w:styleId="xl67" w:customStyle="1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808080"/>
      <w:sz w:val="44"/>
      <w:szCs w:val="44"/>
    </w:rPr>
  </w:style>
  <w:style w:type="paragraph" w:styleId="xl68" w:customStyle="1">
    <w:name w:val="xl68"/>
    <w:basedOn w:val="Normal"/>
    <w:rsid w:val="001534AE"/>
    <w:pPr>
      <w:spacing w:before="100" w:beforeAutospacing="1" w:after="100" w:afterAutospacing="1"/>
      <w:ind w:firstLine="100" w:firstLineChars="100"/>
      <w:jc w:val="right"/>
    </w:pPr>
    <w:rPr>
      <w:rFonts w:ascii="Century Gothic" w:hAnsi="Century Gothic" w:eastAsia="Times New Roman" w:cs="Times New Roman"/>
      <w:b/>
      <w:bCs/>
      <w:sz w:val="22"/>
      <w:szCs w:val="22"/>
    </w:rPr>
  </w:style>
  <w:style w:type="paragraph" w:styleId="xl69" w:customStyle="1">
    <w:name w:val="xl69"/>
    <w:basedOn w:val="Normal"/>
    <w:rsid w:val="001534AE"/>
    <w:pPr>
      <w:pBdr>
        <w:top w:val="single" w:color="BFBFBF" w:sz="4" w:space="0"/>
        <w:left w:val="single" w:color="BFBFBF" w:sz="4" w:space="7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70" w:customStyle="1">
    <w:name w:val="xl70"/>
    <w:basedOn w:val="Normal"/>
    <w:rsid w:val="001534AE"/>
    <w:pPr>
      <w:pBdr>
        <w:left w:val="single" w:color="BFBFBF" w:sz="4" w:space="7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71" w:customStyle="1">
    <w:name w:val="xl71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2" w:customStyle="1">
    <w:name w:val="xl72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3" w:customStyle="1">
    <w:name w:val="xl73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4" w:customStyle="1">
    <w:name w:val="xl74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5" w:customStyle="1">
    <w:name w:val="xl75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6" w:customStyle="1">
    <w:name w:val="xl76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7" w:customStyle="1">
    <w:name w:val="xl77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8" w:customStyle="1">
    <w:name w:val="xl78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9" w:customStyle="1">
    <w:name w:val="xl79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80" w:customStyle="1">
    <w:name w:val="xl80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81" w:customStyle="1">
    <w:name w:val="xl81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82" w:customStyle="1">
    <w:name w:val="xl82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a1"/>
    <w:uiPriority w:val="99"/>
    <w:semiHidden/>
    <w:unhideWhenUsed/>
    <w:rsid w:val="00DA5835"/>
    <w:rPr>
      <w:rFonts w:ascii="Tahoma" w:hAnsi="Tahoma" w:cs="Tahoma"/>
      <w:sz w:val="16"/>
      <w:szCs w:val="16"/>
    </w:rPr>
  </w:style>
  <w:style w:type="character" w:styleId="a1" w:customStyle="1">
    <w:name w:val="Текст выноски Знак"/>
    <w:basedOn w:val="DefaultParagraphFont"/>
    <w:link w:val="BalloonText"/>
    <w:uiPriority w:val="99"/>
    <w:semiHidden/>
    <w:rsid w:val="00DA5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fr.smartsheet.com/try-it?trp=17324&amp;utm_language=FR&amp;utm_source=integrated+content&amp;utm_campaign=/project-post-mortem-templates&amp;utm_medium=ic+project+postmortem+meeting+agenda+17324+word+fr&amp;lpa=ic+project+postmortem+meeting+agenda+17324+word+fr&amp;lx=aYf7K2kMaKALvWovhVtmD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IC-Project-Postmortem-Meeting-Agenda-Template_WORD - SR edits.dotx</Template>
  <TotalTime>0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2020-06-04T17:48:00Z</dcterms:created>
  <dcterms:modified xsi:type="dcterms:W3CDTF">2020-06-04T17:48:00Z</dcterms:modified>
</cp:coreProperties>
</file>