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B09B" w14:textId="3CF39636" w:rsidR="00620FE9" w:rsidRDefault="00620FE9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7B6F2" wp14:editId="65BA3421">
                <wp:simplePos x="0" y="0"/>
                <wp:positionH relativeFrom="column">
                  <wp:posOffset>3695218</wp:posOffset>
                </wp:positionH>
                <wp:positionV relativeFrom="paragraph">
                  <wp:posOffset>104751</wp:posOffset>
                </wp:positionV>
                <wp:extent cx="3536001" cy="458703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001" cy="458703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025DD" w14:textId="77777777" w:rsidR="00C74987" w:rsidRPr="00620FE9" w:rsidRDefault="00C74987" w:rsidP="00C74987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2"/>
                                <w:szCs w:val="32"/>
                              </w:rPr>
                            </w:pPr>
                            <w:r w:rsidRPr="00620FE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Essayer </w:t>
                            </w:r>
                            <w:proofErr w:type="spellStart"/>
                            <w:r w:rsidRPr="00620FE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Smartsheet</w:t>
                            </w:r>
                            <w:proofErr w:type="spellEnd"/>
                            <w:r w:rsidRPr="00620FE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7B6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17&amp;utm_language=FR&amp;utm_source=integrated-content&amp;utm_campaign=https://fr.smartsheet.com/content/merger-acquisition-project-management&amp;utm_medium=ic+MA+Integration+Scorecard+doc+17717+fr&amp;lpa=ic+MA+Integration+Scorecard+doc+17717+fr" style="position:absolute;margin-left:290.95pt;margin-top:8.25pt;width:278.45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" o:button="t" fillcolor="#00bd32" stroked="f" strokeweight=".5pt">
                <v:fill o:detectmouseclick="t"/>
                <v:textbox inset="0,7.2pt,0,0">
                  <w:txbxContent>
                    <w:p w14:paraId="4CA025DD" w14:textId="77777777" w:rsidR="00C74987" w:rsidRPr="00620FE9" w:rsidRDefault="00C74987" w:rsidP="00C74987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2"/>
                          <w:szCs w:val="32"/>
                        </w:rPr>
                      </w:pPr>
                      <w:r w:rsidRPr="00620FE9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Essayer </w:t>
                      </w:r>
                      <w:proofErr w:type="spellStart"/>
                      <w:r w:rsidRPr="00620FE9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Smartsheet</w:t>
                      </w:r>
                      <w:proofErr w:type="spellEnd"/>
                      <w:r w:rsidRPr="00620FE9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E0E94F7" w14:textId="77777777" w:rsidR="00620FE9" w:rsidRDefault="00620FE9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</w:p>
    <w:p w14:paraId="4687E071" w14:textId="77777777" w:rsidR="00620FE9" w:rsidRDefault="00C74987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FICHE DÉVALUATION DE </w:t>
      </w:r>
    </w:p>
    <w:p w14:paraId="03EB87AF" w14:textId="7D0F143A" w:rsidR="00666A49" w:rsidRDefault="00C74987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L’INTÉGRATION DES FUSIONS ET ACQUISITIONS</w:t>
      </w:r>
      <w:r w:rsidR="00D360A5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7DC0FC8B" w14:textId="77777777" w:rsidR="00BF4668" w:rsidRPr="00BF4668" w:rsidRDefault="00BF4668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10"/>
          <w:szCs w:val="10"/>
        </w:rPr>
      </w:pPr>
    </w:p>
    <w:tbl>
      <w:tblPr>
        <w:tblW w:w="11432" w:type="dxa"/>
        <w:tblInd w:w="5" w:type="dxa"/>
        <w:tblLook w:val="04A0" w:firstRow="1" w:lastRow="0" w:firstColumn="1" w:lastColumn="0" w:noHBand="0" w:noVBand="1"/>
      </w:tblPr>
      <w:tblGrid>
        <w:gridCol w:w="3841"/>
        <w:gridCol w:w="379"/>
        <w:gridCol w:w="1078"/>
        <w:gridCol w:w="563"/>
        <w:gridCol w:w="1412"/>
        <w:gridCol w:w="1346"/>
        <w:gridCol w:w="68"/>
        <w:gridCol w:w="470"/>
        <w:gridCol w:w="904"/>
        <w:gridCol w:w="1371"/>
      </w:tblGrid>
      <w:tr w:rsidR="00BF4668" w:rsidRPr="00BF4668" w14:paraId="6161D9B9" w14:textId="77777777" w:rsidTr="00194CB7">
        <w:trPr>
          <w:trHeight w:val="240"/>
        </w:trPr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54A2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</w:rPr>
              <w:t>EN DATE DU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CB9AC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6"/>
              </w:rPr>
              <w:t> 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BC7D6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</w:rPr>
              <w:t>$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E3A1B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6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7DDB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CLÉ DE STATUT</w:t>
            </w:r>
          </w:p>
        </w:tc>
      </w:tr>
      <w:tr w:rsidR="00BF4668" w:rsidRPr="00BF4668" w14:paraId="6A54FD10" w14:textId="77777777" w:rsidTr="00194CB7">
        <w:trPr>
          <w:trHeight w:val="327"/>
        </w:trPr>
        <w:tc>
          <w:tcPr>
            <w:tcW w:w="5298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EA6E0B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C5BB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75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A6318D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7CB0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DC5DA50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RÉSULTAT CONFORME AU PLAN</w:t>
            </w:r>
          </w:p>
        </w:tc>
      </w:tr>
      <w:tr w:rsidR="00BF4668" w:rsidRPr="00BF4668" w14:paraId="6293DE45" w14:textId="77777777" w:rsidTr="00194CB7">
        <w:trPr>
          <w:trHeight w:val="327"/>
        </w:trPr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D2C06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</w:rPr>
              <w:t>TERMINÉ PAR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EBA8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66012" w14:textId="77777777" w:rsidR="00BF4668" w:rsidRPr="00BF4668" w:rsidRDefault="00BF4668" w:rsidP="00BF4668">
            <w:pPr>
              <w:ind w:left="-46"/>
              <w:rPr>
                <w:rFonts w:ascii="Century Gothic" w:eastAsia="Times New Roman" w:hAnsi="Century Gothic" w:cs="Calibri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6"/>
              </w:rPr>
              <w:t>DATE D'ACHÈVEMENT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097FC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vAlign w:val="center"/>
            <w:hideMark/>
          </w:tcPr>
          <w:p w14:paraId="45838BB8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RÉSULTAT LÉGÈREMENT INFÉRIEUR AU PLAN</w:t>
            </w:r>
          </w:p>
        </w:tc>
      </w:tr>
      <w:tr w:rsidR="00BF4668" w:rsidRPr="00BF4668" w14:paraId="522BE0B0" w14:textId="77777777" w:rsidTr="00194CB7">
        <w:trPr>
          <w:trHeight w:val="327"/>
        </w:trPr>
        <w:tc>
          <w:tcPr>
            <w:tcW w:w="5298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C2E16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DC1DA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75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1279B8" w14:textId="77777777" w:rsidR="00BF4668" w:rsidRPr="00BF4668" w:rsidRDefault="00BF4668" w:rsidP="00BF4668">
            <w:pPr>
              <w:ind w:firstLineChars="100" w:firstLine="220"/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48A8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A6A6A6"/>
                <w:sz w:val="40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1D2E1C4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RÉSULTAT HORS PLAN</w:t>
            </w:r>
          </w:p>
        </w:tc>
      </w:tr>
      <w:tr w:rsidR="00BF4668" w:rsidRPr="00BF4668" w14:paraId="3D121201" w14:textId="77777777" w:rsidTr="00194CB7">
        <w:trPr>
          <w:trHeight w:val="142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79A86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404040"/>
                <w:sz w:val="11"/>
              </w:rPr>
              <w:t> 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FF7AC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D5806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6D683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05501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9D30A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1"/>
                <w:szCs w:val="16"/>
              </w:rPr>
            </w:pPr>
            <w:r>
              <w:rPr>
                <w:rFonts w:ascii="Century Gothic" w:hAnsi="Century Gothic"/>
                <w:b/>
                <w:color w:val="A6A6A6"/>
                <w:sz w:val="11"/>
              </w:rPr>
              <w:t> </w:t>
            </w:r>
          </w:p>
        </w:tc>
      </w:tr>
      <w:tr w:rsidR="00BF4668" w:rsidRPr="00BF4668" w14:paraId="5EB74080" w14:textId="77777777" w:rsidTr="00194CB7">
        <w:trPr>
          <w:trHeight w:val="350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9957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6EB2B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404040"/>
                <w:sz w:val="22"/>
                <w:szCs w:val="22"/>
              </w:rPr>
            </w:pPr>
            <w:r>
              <w:rPr>
                <w:rFonts w:ascii="Century Gothic" w:hAnsi="Century Gothic"/>
                <w:color w:val="404040"/>
                <w:sz w:val="22"/>
              </w:rPr>
              <w:t> 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9A87F4E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</w:rPr>
            </w:pPr>
            <w:r>
              <w:rPr>
                <w:rFonts w:ascii="Century Gothic" w:hAnsi="Century Gothic"/>
                <w:b/>
                <w:color w:val="404040"/>
              </w:rPr>
              <w:t>100 JOURS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0288D07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</w:rPr>
            </w:pPr>
            <w:r>
              <w:rPr>
                <w:rFonts w:ascii="Century Gothic" w:hAnsi="Century Gothic"/>
                <w:b/>
                <w:color w:val="404040"/>
              </w:rPr>
              <w:t>1 AN</w:t>
            </w:r>
          </w:p>
        </w:tc>
      </w:tr>
      <w:tr w:rsidR="00BF4668" w:rsidRPr="00BF4668" w14:paraId="18CA4E9D" w14:textId="77777777" w:rsidTr="00194CB7">
        <w:trPr>
          <w:trHeight w:val="350"/>
        </w:trPr>
        <w:tc>
          <w:tcPr>
            <w:tcW w:w="4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324B3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SYNERGIES FINANCIÈRES</w:t>
            </w:r>
          </w:p>
        </w:tc>
        <w:tc>
          <w:tcPr>
            <w:tcW w:w="164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7B3E5E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STATUT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6DCE4"/>
            <w:vAlign w:val="center"/>
            <w:hideMark/>
          </w:tcPr>
          <w:p w14:paraId="56144C0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RÉALITÉ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3B58501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PRÉVISIONS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  <w:hideMark/>
          </w:tcPr>
          <w:p w14:paraId="45BC56BF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RÉALITÉ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558BFFE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PRÉVISIONS</w:t>
            </w:r>
          </w:p>
        </w:tc>
      </w:tr>
      <w:tr w:rsidR="00BF4668" w:rsidRPr="00BF4668" w14:paraId="610DF63F" w14:textId="77777777" w:rsidTr="00194CB7">
        <w:trPr>
          <w:trHeight w:val="570"/>
        </w:trPr>
        <w:tc>
          <w:tcPr>
            <w:tcW w:w="42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36A09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CC774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B3CA93A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34C1C1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FF9DEFB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C232B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061F5F5D" w14:textId="77777777" w:rsidTr="00194CB7">
        <w:trPr>
          <w:trHeight w:val="570"/>
        </w:trPr>
        <w:tc>
          <w:tcPr>
            <w:tcW w:w="4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FACAF9E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A2D58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auto" w:fill="auto"/>
            <w:vAlign w:val="center"/>
          </w:tcPr>
          <w:p w14:paraId="230A6701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11E69A1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auto" w:fill="auto"/>
            <w:vAlign w:val="center"/>
          </w:tcPr>
          <w:p w14:paraId="66C71E47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FE16CF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35E2A0CD" w14:textId="77777777" w:rsidTr="00194CB7">
        <w:trPr>
          <w:trHeight w:val="420"/>
        </w:trPr>
        <w:tc>
          <w:tcPr>
            <w:tcW w:w="422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9A1579" w14:textId="77777777" w:rsidR="00BF4668" w:rsidRPr="00BF4668" w:rsidRDefault="00BF4668" w:rsidP="00BF4668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SYNERGIES FINANCIÈRES TOTALES</w:t>
            </w:r>
          </w:p>
        </w:tc>
        <w:tc>
          <w:tcPr>
            <w:tcW w:w="1641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36C6FB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AEEF3"/>
            <w:vAlign w:val="center"/>
          </w:tcPr>
          <w:p w14:paraId="567C671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D8CE53A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</w:tcPr>
          <w:p w14:paraId="2142E187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1DD2AA7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4668" w:rsidRPr="00BF4668" w14:paraId="5AB59A1A" w14:textId="77777777" w:rsidTr="00194CB7">
        <w:trPr>
          <w:trHeight w:val="142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F9ED4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D1A5B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9121E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8C28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B35F2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13F4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</w:tr>
      <w:tr w:rsidR="00BF4668" w:rsidRPr="00BF4668" w14:paraId="4727047F" w14:textId="77777777" w:rsidTr="00194CB7">
        <w:trPr>
          <w:trHeight w:val="350"/>
        </w:trPr>
        <w:tc>
          <w:tcPr>
            <w:tcW w:w="4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E5B556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SYNERGIES OPÉRATIONNELLES</w:t>
            </w:r>
          </w:p>
        </w:tc>
        <w:tc>
          <w:tcPr>
            <w:tcW w:w="164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6A4836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STATUT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6DCE4"/>
            <w:vAlign w:val="center"/>
            <w:hideMark/>
          </w:tcPr>
          <w:p w14:paraId="6E60FA4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RÉALITÉ</w:t>
            </w:r>
          </w:p>
        </w:tc>
        <w:tc>
          <w:tcPr>
            <w:tcW w:w="14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6EA4FA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PRÉVISIONS</w:t>
            </w:r>
          </w:p>
        </w:tc>
        <w:tc>
          <w:tcPr>
            <w:tcW w:w="13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  <w:hideMark/>
          </w:tcPr>
          <w:p w14:paraId="44BBD85F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RÉALITÉ</w:t>
            </w:r>
          </w:p>
        </w:tc>
        <w:tc>
          <w:tcPr>
            <w:tcW w:w="13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688E46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PRÉVISIONS</w:t>
            </w:r>
          </w:p>
        </w:tc>
      </w:tr>
      <w:tr w:rsidR="00BF4668" w:rsidRPr="00BF4668" w14:paraId="42EA1562" w14:textId="77777777" w:rsidTr="00194CB7">
        <w:trPr>
          <w:trHeight w:val="570"/>
        </w:trPr>
        <w:tc>
          <w:tcPr>
            <w:tcW w:w="42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E459B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2E306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BDC4EB2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C3E39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F00264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C836C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3BED3655" w14:textId="77777777" w:rsidTr="00194CB7">
        <w:trPr>
          <w:trHeight w:val="570"/>
        </w:trPr>
        <w:tc>
          <w:tcPr>
            <w:tcW w:w="4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9432712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EA88C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auto" w:fill="auto"/>
            <w:vAlign w:val="center"/>
          </w:tcPr>
          <w:p w14:paraId="4ED4AF84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05E3EA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auto" w:fill="auto"/>
            <w:vAlign w:val="center"/>
          </w:tcPr>
          <w:p w14:paraId="4A97905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38978D4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6B65880E" w14:textId="77777777" w:rsidTr="00194CB7">
        <w:trPr>
          <w:trHeight w:val="420"/>
        </w:trPr>
        <w:tc>
          <w:tcPr>
            <w:tcW w:w="422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4A2223" w14:textId="77777777" w:rsidR="00BF4668" w:rsidRPr="00BF4668" w:rsidRDefault="00BF4668" w:rsidP="00BF4668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SYNERGIES OPÉRATIONNELLES TOTALES</w:t>
            </w:r>
          </w:p>
        </w:tc>
        <w:tc>
          <w:tcPr>
            <w:tcW w:w="1641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C689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AEEF3"/>
            <w:vAlign w:val="center"/>
          </w:tcPr>
          <w:p w14:paraId="3815347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08A50E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</w:tcPr>
          <w:p w14:paraId="754EBD67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68C5128D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4668" w:rsidRPr="00BF4668" w14:paraId="672C32DC" w14:textId="77777777" w:rsidTr="00194CB7">
        <w:trPr>
          <w:trHeight w:val="142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21835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76236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F9CC4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DDB74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8B93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68F82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</w:tr>
      <w:tr w:rsidR="00BF4668" w:rsidRPr="00BF4668" w14:paraId="41FE0C6F" w14:textId="77777777" w:rsidTr="00194CB7">
        <w:trPr>
          <w:trHeight w:val="350"/>
        </w:trPr>
        <w:tc>
          <w:tcPr>
            <w:tcW w:w="4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A80A73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SYNERGIES MARCHÉ/CLIENT</w:t>
            </w:r>
          </w:p>
        </w:tc>
        <w:tc>
          <w:tcPr>
            <w:tcW w:w="164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A5A02A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STATUT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6DCE4"/>
            <w:vAlign w:val="center"/>
            <w:hideMark/>
          </w:tcPr>
          <w:p w14:paraId="7EFE428C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RÉALITÉ</w:t>
            </w:r>
          </w:p>
        </w:tc>
        <w:tc>
          <w:tcPr>
            <w:tcW w:w="14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4BE626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PRÉVISIONS</w:t>
            </w:r>
          </w:p>
        </w:tc>
        <w:tc>
          <w:tcPr>
            <w:tcW w:w="13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  <w:hideMark/>
          </w:tcPr>
          <w:p w14:paraId="29C9323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RÉALITÉ</w:t>
            </w:r>
          </w:p>
        </w:tc>
        <w:tc>
          <w:tcPr>
            <w:tcW w:w="13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6987645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PRÉVISIONS</w:t>
            </w:r>
          </w:p>
        </w:tc>
      </w:tr>
      <w:tr w:rsidR="00BF4668" w:rsidRPr="00BF4668" w14:paraId="195E93D9" w14:textId="77777777" w:rsidTr="00620FE9">
        <w:trPr>
          <w:trHeight w:val="576"/>
        </w:trPr>
        <w:tc>
          <w:tcPr>
            <w:tcW w:w="42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2FD038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3E2A4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82A6F70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020EED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D0381E0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9A37E1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0B03E717" w14:textId="77777777" w:rsidTr="00620FE9">
        <w:trPr>
          <w:trHeight w:val="576"/>
        </w:trPr>
        <w:tc>
          <w:tcPr>
            <w:tcW w:w="42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5AAEE4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4507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0BFFE2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863A52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87823F2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07D1AF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11B29C18" w14:textId="77777777" w:rsidTr="00620FE9">
        <w:trPr>
          <w:trHeight w:val="576"/>
        </w:trPr>
        <w:tc>
          <w:tcPr>
            <w:tcW w:w="42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C51FE5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5530F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2302923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A6F085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B65D8C3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397E64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75C568CA" w14:textId="77777777" w:rsidTr="00194CB7">
        <w:trPr>
          <w:trHeight w:val="142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B0F6D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404040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404040"/>
                <w:sz w:val="1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B7FC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0903C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A4370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9DA0F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F3807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A6A6A6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color w:val="A6A6A6"/>
                <w:sz w:val="10"/>
              </w:rPr>
              <w:t> </w:t>
            </w:r>
          </w:p>
        </w:tc>
      </w:tr>
      <w:tr w:rsidR="00BF4668" w:rsidRPr="00BF4668" w14:paraId="6AC848DF" w14:textId="77777777" w:rsidTr="00194CB7">
        <w:trPr>
          <w:trHeight w:val="350"/>
        </w:trPr>
        <w:tc>
          <w:tcPr>
            <w:tcW w:w="4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51FE27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STATUT</w:t>
            </w:r>
          </w:p>
        </w:tc>
        <w:tc>
          <w:tcPr>
            <w:tcW w:w="164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8FDFE2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PROJET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6DCE4"/>
            <w:vAlign w:val="center"/>
            <w:hideMark/>
          </w:tcPr>
          <w:p w14:paraId="778CA00A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RÉALITÉ</w:t>
            </w:r>
          </w:p>
        </w:tc>
        <w:tc>
          <w:tcPr>
            <w:tcW w:w="14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8E48FA6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PRÉVISIONS</w:t>
            </w:r>
          </w:p>
        </w:tc>
        <w:tc>
          <w:tcPr>
            <w:tcW w:w="13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D9D9D9"/>
            <w:vAlign w:val="center"/>
            <w:hideMark/>
          </w:tcPr>
          <w:p w14:paraId="2367C26D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RÉALITÉ</w:t>
            </w:r>
          </w:p>
        </w:tc>
        <w:tc>
          <w:tcPr>
            <w:tcW w:w="13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E9A9162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PRÉVISIONS</w:t>
            </w:r>
          </w:p>
        </w:tc>
      </w:tr>
      <w:tr w:rsidR="00BF4668" w:rsidRPr="00BF4668" w14:paraId="57B9AEC2" w14:textId="77777777" w:rsidTr="00620FE9">
        <w:trPr>
          <w:trHeight w:val="576"/>
        </w:trPr>
        <w:tc>
          <w:tcPr>
            <w:tcW w:w="42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A07EE9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179B3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D16A5B0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DF2CB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4C3A29B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41CF4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39B87FB6" w14:textId="77777777" w:rsidTr="00620FE9">
        <w:trPr>
          <w:trHeight w:val="576"/>
        </w:trPr>
        <w:tc>
          <w:tcPr>
            <w:tcW w:w="42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722BC3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57ECD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9DE69B1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89A8CE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01DCA45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E56DF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79C5153D" w14:textId="77777777" w:rsidTr="00620FE9">
        <w:trPr>
          <w:trHeight w:val="576"/>
        </w:trPr>
        <w:tc>
          <w:tcPr>
            <w:tcW w:w="42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0840EE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FE62B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81DD544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8B5CC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C733EA5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371FA0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25C44B9E" w14:textId="77777777" w:rsidTr="00620FE9">
        <w:trPr>
          <w:trHeight w:val="576"/>
        </w:trPr>
        <w:tc>
          <w:tcPr>
            <w:tcW w:w="42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CCB661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D6C6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6B451A1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AC7FC2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AADF47E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895665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6F6563EB" w14:textId="77777777" w:rsidTr="00620FE9">
        <w:trPr>
          <w:trHeight w:val="576"/>
        </w:trPr>
        <w:tc>
          <w:tcPr>
            <w:tcW w:w="42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95A7AA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E1898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D127887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A6AFCE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DB346BB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AD460F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4668" w:rsidRPr="00BF4668" w14:paraId="0725C7F5" w14:textId="77777777" w:rsidTr="00620FE9">
        <w:trPr>
          <w:trHeight w:val="576"/>
        </w:trPr>
        <w:tc>
          <w:tcPr>
            <w:tcW w:w="42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B7309A" w14:textId="77777777" w:rsidR="00BF4668" w:rsidRPr="00BF4668" w:rsidRDefault="00BF4668" w:rsidP="00BF466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042A9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D9A2882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10D845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745AF20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5C3338" w14:textId="77777777" w:rsidR="00BF4668" w:rsidRPr="00BF4668" w:rsidRDefault="00BF4668" w:rsidP="00BF466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4F74C8F6" w14:textId="77777777" w:rsidR="00BF4668" w:rsidRDefault="00BF4668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BF4668" w:rsidSect="00450F02">
          <w:pgSz w:w="12240" w:h="15840"/>
          <w:pgMar w:top="423" w:right="360" w:bottom="360" w:left="360" w:header="720" w:footer="720" w:gutter="0"/>
          <w:cols w:space="720"/>
          <w:docGrid w:linePitch="360"/>
        </w:sectPr>
      </w:pPr>
    </w:p>
    <w:p w14:paraId="4E4E5FBB" w14:textId="77777777" w:rsidR="008A7F1D" w:rsidRDefault="008A7F1D" w:rsidP="000732A0"/>
    <w:p w14:paraId="2FBB6506" w14:textId="77777777" w:rsidR="00794C02" w:rsidRPr="00491059" w:rsidRDefault="00794C02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0FA6D96B" w14:textId="77777777" w:rsidTr="00EC210E">
        <w:trPr>
          <w:trHeight w:val="2565"/>
        </w:trPr>
        <w:tc>
          <w:tcPr>
            <w:tcW w:w="10583" w:type="dxa"/>
          </w:tcPr>
          <w:p w14:paraId="431F53B9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23DBB10F" w14:textId="77777777" w:rsidR="000732A0" w:rsidRPr="00491059" w:rsidRDefault="000732A0" w:rsidP="00B71E72"/>
          <w:p w14:paraId="3E243F8D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EEFA582" w14:textId="77777777" w:rsidR="000732A0" w:rsidRPr="00491059" w:rsidRDefault="000732A0" w:rsidP="000732A0"/>
    <w:p w14:paraId="1AAD1238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A5F3" w14:textId="77777777" w:rsidR="002A7C6C" w:rsidRDefault="002A7C6C" w:rsidP="00B01A05">
      <w:r>
        <w:separator/>
      </w:r>
    </w:p>
  </w:endnote>
  <w:endnote w:type="continuationSeparator" w:id="0">
    <w:p w14:paraId="0520B9FB" w14:textId="77777777" w:rsidR="002A7C6C" w:rsidRDefault="002A7C6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9966" w14:textId="77777777" w:rsidR="002A7C6C" w:rsidRDefault="002A7C6C" w:rsidP="00B01A05">
      <w:r>
        <w:separator/>
      </w:r>
    </w:p>
  </w:footnote>
  <w:footnote w:type="continuationSeparator" w:id="0">
    <w:p w14:paraId="6C13289C" w14:textId="77777777" w:rsidR="002A7C6C" w:rsidRDefault="002A7C6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478766746">
    <w:abstractNumId w:val="7"/>
  </w:num>
  <w:num w:numId="2" w16cid:durableId="1220242260">
    <w:abstractNumId w:val="8"/>
  </w:num>
  <w:num w:numId="3" w16cid:durableId="1174145954">
    <w:abstractNumId w:val="5"/>
  </w:num>
  <w:num w:numId="4" w16cid:durableId="68505160">
    <w:abstractNumId w:val="9"/>
  </w:num>
  <w:num w:numId="5" w16cid:durableId="1747190060">
    <w:abstractNumId w:val="12"/>
  </w:num>
  <w:num w:numId="6" w16cid:durableId="301278556">
    <w:abstractNumId w:val="3"/>
  </w:num>
  <w:num w:numId="7" w16cid:durableId="726102225">
    <w:abstractNumId w:val="6"/>
  </w:num>
  <w:num w:numId="8" w16cid:durableId="329605105">
    <w:abstractNumId w:val="2"/>
  </w:num>
  <w:num w:numId="9" w16cid:durableId="811336162">
    <w:abstractNumId w:val="11"/>
  </w:num>
  <w:num w:numId="10" w16cid:durableId="695272886">
    <w:abstractNumId w:val="0"/>
  </w:num>
  <w:num w:numId="11" w16cid:durableId="87971591">
    <w:abstractNumId w:val="10"/>
  </w:num>
  <w:num w:numId="12" w16cid:durableId="742072321">
    <w:abstractNumId w:val="4"/>
  </w:num>
  <w:num w:numId="13" w16cid:durableId="315455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87"/>
    <w:rsid w:val="0000378B"/>
    <w:rsid w:val="000068A2"/>
    <w:rsid w:val="00007337"/>
    <w:rsid w:val="000127C8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47E70"/>
    <w:rsid w:val="00151E0E"/>
    <w:rsid w:val="00157D89"/>
    <w:rsid w:val="0016761D"/>
    <w:rsid w:val="001756F3"/>
    <w:rsid w:val="00194CB7"/>
    <w:rsid w:val="001977AD"/>
    <w:rsid w:val="001A1144"/>
    <w:rsid w:val="001B40AD"/>
    <w:rsid w:val="001B7BF0"/>
    <w:rsid w:val="001C4AE1"/>
    <w:rsid w:val="001D0184"/>
    <w:rsid w:val="001E6E07"/>
    <w:rsid w:val="001F2768"/>
    <w:rsid w:val="001F43EE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A7C6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0F02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0FE9"/>
    <w:rsid w:val="00622259"/>
    <w:rsid w:val="0062450E"/>
    <w:rsid w:val="006568B4"/>
    <w:rsid w:val="00665F5E"/>
    <w:rsid w:val="00666A49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0262"/>
    <w:rsid w:val="00702DDD"/>
    <w:rsid w:val="00706669"/>
    <w:rsid w:val="00712488"/>
    <w:rsid w:val="00714AFB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94C02"/>
    <w:rsid w:val="007C552F"/>
    <w:rsid w:val="007F70A6"/>
    <w:rsid w:val="00801BF2"/>
    <w:rsid w:val="0080539B"/>
    <w:rsid w:val="00810CF3"/>
    <w:rsid w:val="00811B86"/>
    <w:rsid w:val="0081333F"/>
    <w:rsid w:val="00817DB4"/>
    <w:rsid w:val="00817DD5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637F"/>
    <w:rsid w:val="00A17074"/>
    <w:rsid w:val="00A3577E"/>
    <w:rsid w:val="00A40022"/>
    <w:rsid w:val="00A400B6"/>
    <w:rsid w:val="00A5039D"/>
    <w:rsid w:val="00A72289"/>
    <w:rsid w:val="00AB30F3"/>
    <w:rsid w:val="00AC1FED"/>
    <w:rsid w:val="00AE2E12"/>
    <w:rsid w:val="00AF6008"/>
    <w:rsid w:val="00AF7695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97F63"/>
    <w:rsid w:val="00BB0C36"/>
    <w:rsid w:val="00BC404B"/>
    <w:rsid w:val="00BC45E1"/>
    <w:rsid w:val="00BC65A8"/>
    <w:rsid w:val="00BD77AD"/>
    <w:rsid w:val="00BE163D"/>
    <w:rsid w:val="00BF3DE2"/>
    <w:rsid w:val="00BF4668"/>
    <w:rsid w:val="00BF7662"/>
    <w:rsid w:val="00C024AE"/>
    <w:rsid w:val="00C04131"/>
    <w:rsid w:val="00C12CF8"/>
    <w:rsid w:val="00C17259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4987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360A5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97F3C"/>
    <w:rsid w:val="00FA13D5"/>
    <w:rsid w:val="00FB170C"/>
    <w:rsid w:val="00FB42FA"/>
    <w:rsid w:val="00FB7A35"/>
    <w:rsid w:val="00FC44EC"/>
    <w:rsid w:val="00FC6509"/>
    <w:rsid w:val="00FC6B28"/>
    <w:rsid w:val="00FD3860"/>
    <w:rsid w:val="00FE1D46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0FC0D"/>
  <w14:defaultImageDpi w14:val="32767"/>
  <w15:chartTrackingRefBased/>
  <w15:docId w15:val="{EDCCD3B7-6643-314E-9B0A-7D3626FF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17&amp;utm_language=FR&amp;utm_source=integrated-content&amp;utm_campaign=https://fr.smartsheet.com/content/merger-acquisition-project-management&amp;utm_medium=ic+MA+Integration+Scorecard+doc+17717+fr&amp;lpa=ic+MA+Integration+Scorecard+doc+17717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6F449D-7905-407A-A403-8C2FE29B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4</cp:revision>
  <cp:lastPrinted>2016-11-18T18:21:00Z</cp:lastPrinted>
  <dcterms:created xsi:type="dcterms:W3CDTF">2023-05-04T20:17:00Z</dcterms:created>
  <dcterms:modified xsi:type="dcterms:W3CDTF">2023-08-31T21:12:00Z</dcterms:modified>
</cp:coreProperties>
</file>