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1DD" w14:textId="7AA3E07E" w:rsidR="007C45E0" w:rsidRDefault="00EB591E" w:rsidP="000361A2">
      <w:pPr>
        <w:rPr>
          <w:rFonts w:cs="Arial"/>
          <w:b/>
          <w:color w:val="808080" w:themeColor="background1" w:themeShade="80"/>
          <w:sz w:val="36"/>
        </w:rPr>
      </w:pPr>
      <w:r w:rsidRPr="00EB591E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08C446A" wp14:editId="15EC5413">
            <wp:simplePos x="0" y="0"/>
            <wp:positionH relativeFrom="column">
              <wp:posOffset>6692900</wp:posOffset>
            </wp:positionH>
            <wp:positionV relativeFrom="paragraph">
              <wp:posOffset>28575</wp:posOffset>
            </wp:positionV>
            <wp:extent cx="2552700" cy="436646"/>
            <wp:effectExtent l="0" t="0" r="0" b="0"/>
            <wp:wrapNone/>
            <wp:docPr id="1835719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19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3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A3">
        <w:rPr>
          <w:b/>
          <w:color w:val="808080" w:themeColor="background1" w:themeShade="80"/>
          <w:sz w:val="36"/>
        </w:rPr>
        <w:t xml:space="preserve">MODÈLE DE BUDGET POUR UN PROJET À BUT NON LUCRATIF </w:t>
      </w:r>
    </w:p>
    <w:p w14:paraId="549CA4B7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p w14:paraId="1867DA9F" w14:textId="77777777" w:rsidR="006206CF" w:rsidRPr="006206CF" w:rsidRDefault="007C45E0" w:rsidP="007C45E0">
      <w:pPr>
        <w:spacing w:line="360" w:lineRule="auto"/>
        <w:rPr>
          <w:rFonts w:cs="Arial"/>
          <w:bCs/>
          <w:color w:val="000000" w:themeColor="text1"/>
          <w:sz w:val="20"/>
          <w:szCs w:val="20"/>
        </w:rPr>
      </w:pPr>
      <w:r>
        <w:rPr>
          <w:color w:val="595959" w:themeColor="text1" w:themeTint="A6"/>
          <w:sz w:val="32"/>
        </w:rPr>
        <w:t>MOIS/ANNÉE</w:t>
      </w: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1525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</w:tblGrid>
      <w:tr w:rsidR="007C45E0" w:rsidRPr="007C45E0" w14:paraId="1C5A1B4B" w14:textId="77777777" w:rsidTr="007C45E0">
        <w:trPr>
          <w:trHeight w:val="61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8D8D8" w:fill="333F4F"/>
            <w:vAlign w:val="center"/>
            <w:hideMark/>
          </w:tcPr>
          <w:p w14:paraId="633ACCF1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REVENU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D528D1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JAN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8BD00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FÉV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3B7E71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MARS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12A568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AVR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46FAE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MAI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1317D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JUIN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D85D93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JUIL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E9D09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AOÛT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EF5107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869C7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2D9A9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1258B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DÉC</w:t>
            </w:r>
          </w:p>
        </w:tc>
      </w:tr>
      <w:tr w:rsidR="007C45E0" w:rsidRPr="007C45E0" w14:paraId="2AFBE610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D5BE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Salaires 1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94F4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41D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60FF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002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64F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839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2E0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0675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A43C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655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46C4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AF5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5C503B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CB5CF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Salaires 2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EA0D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27112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C9DD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3544A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96C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8A51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68252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67391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05157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158F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3574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D8A1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18A344D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2CDB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Cadeaux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BEA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DFD9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644A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56AE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1FEE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C8A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C064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8C58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EA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A2D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4071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005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A20D615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E0550BB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Dividendes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F6D8D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E9B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4B6A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CBC6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E54A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655DF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D1A35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7340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1F1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568EE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B431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CF19E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63D5BF8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1BB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Intérêts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0D9C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EBD0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7397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48E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36E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C4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583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BF0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087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885E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54A2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A6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DF3991F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AFE40B7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057D7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8AB98B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0EBE2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1F34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FEB0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6AFF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94B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1043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FA7E4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CB88D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E78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5F740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0A9881D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0CE8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A078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FD1C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FDCA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06A8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292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CEF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96AD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37C6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7BF1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B19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A4AC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49F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03BCDDA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2D79A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52D19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40AC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18795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F46C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7E00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8B58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D955A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B8E56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46720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91FBF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7C291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423D7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3ABC7B8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54E7B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9D77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638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2DD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9F1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DDD3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C791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E800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3A05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AB16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46B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47D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04E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676A234" w14:textId="77777777" w:rsidTr="007C45E0">
        <w:trPr>
          <w:trHeight w:val="619"/>
        </w:trPr>
        <w:tc>
          <w:tcPr>
            <w:tcW w:w="1525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019AEFD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REVENU TOTAL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5B153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54AFCF6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D7327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916C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1AB34D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18166C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20E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F1D0F0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E945FA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E69E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A193D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B17F8B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</w:tbl>
    <w:p w14:paraId="20399343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</w:pPr>
    </w:p>
    <w:p w14:paraId="5BD33A2B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</w:pPr>
    </w:p>
    <w:p w14:paraId="516B72BD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tbl>
      <w:tblPr>
        <w:tblW w:w="14605" w:type="dxa"/>
        <w:tblLook w:val="04A0" w:firstRow="1" w:lastRow="0" w:firstColumn="1" w:lastColumn="0" w:noHBand="0" w:noVBand="1"/>
      </w:tblPr>
      <w:tblGrid>
        <w:gridCol w:w="1729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7C45E0" w:rsidRPr="007C45E0" w14:paraId="0B19B802" w14:textId="77777777" w:rsidTr="007C45E0">
        <w:trPr>
          <w:trHeight w:val="679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8D8D8" w:fill="808080"/>
            <w:vAlign w:val="center"/>
            <w:hideMark/>
          </w:tcPr>
          <w:p w14:paraId="221DA4D0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DÉPENSES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648857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JAN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735387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FÉV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FC502D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MARS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40A5CA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AVR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7C9234A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MAI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FFA184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8810A3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JUIL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971DE4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AOÛT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A5FF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BF0ED8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34D47F7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72A415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DÉC</w:t>
            </w:r>
          </w:p>
        </w:tc>
      </w:tr>
      <w:tr w:rsidR="007C45E0" w:rsidRPr="007C45E0" w14:paraId="1DC0E6B0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B4D73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Loyer / Prêt immobilier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B1B63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9513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9CE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1373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0137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D7AB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1870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A3B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ED10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AB4E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EA1A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FCA1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B20B169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EBA85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Épicerie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625D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71C7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C269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190D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EC9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5F5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66A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A6E5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8A8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C96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8E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61BA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8517BC9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42E2C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assurance; industrie de l’assurance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20F9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1D93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F99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E07C6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13F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BC1C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95D99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92AC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7A111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E9D8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1E66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403C2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703523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6CE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Divertissement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7F2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340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5D5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9992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618F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83F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6C9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06C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5D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879B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1C83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B511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D9E012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53CD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Services publics 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B63B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1E11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92D64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3867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B265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BA3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707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8115E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135F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F83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99242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CF1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EBDA90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E3A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Services publics 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2FF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665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0E3E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4148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418F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EB6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5B9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24B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62F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7470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D12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E068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55F3AA7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09B081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Services publics 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C52B9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61AD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DFB1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A557F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2D7F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285A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7D42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63D6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35A90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36BB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67C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71A1F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6C59FF1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9DB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3E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49A1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79A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6B0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BB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FE82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846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7FB7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5EA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2CF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767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78DB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1927CD5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5CC4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B611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895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62E00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8C78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4B6A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6E10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62A4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3E50E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B1ED5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AB0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955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EBCE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68BF1DA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BBBB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282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973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6278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632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CC3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C8A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8A1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9628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6D0C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516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411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856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787D93B" w14:textId="77777777" w:rsidTr="007C45E0">
        <w:trPr>
          <w:trHeight w:val="679"/>
        </w:trPr>
        <w:tc>
          <w:tcPr>
            <w:tcW w:w="17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A0141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DES DÉPENSES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ED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E7B36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B705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7234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50B85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BDD8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238A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BF1A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F247D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BA06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A972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AB592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A5586A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4F3DCC40" w14:textId="77777777" w:rsidR="0028245F" w:rsidRPr="00C60A1F" w:rsidRDefault="0028245F" w:rsidP="009B70C8">
      <w:pPr>
        <w:rPr>
          <w:sz w:val="10"/>
          <w:szCs w:val="10"/>
        </w:rPr>
      </w:pPr>
    </w:p>
    <w:p w14:paraId="10D182C1" w14:textId="77777777" w:rsidR="009B70C8" w:rsidRDefault="009B70C8" w:rsidP="00D4300C"/>
    <w:p w14:paraId="5091CEE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087A664A" w14:textId="77777777" w:rsidTr="00124448">
        <w:trPr>
          <w:trHeight w:val="2978"/>
        </w:trPr>
        <w:tc>
          <w:tcPr>
            <w:tcW w:w="10383" w:type="dxa"/>
          </w:tcPr>
          <w:p w14:paraId="04BA3A0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7750B911" w14:textId="77777777" w:rsidR="00FF51C2" w:rsidRPr="00491059" w:rsidRDefault="00FF51C2" w:rsidP="00D4300C"/>
          <w:p w14:paraId="6ED8A68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AB2CA1F" w14:textId="77777777" w:rsidR="006B5ECE" w:rsidRPr="00491059" w:rsidRDefault="006B5ECE" w:rsidP="00D4300C"/>
    <w:sectPr w:rsidR="006B5ECE" w:rsidRPr="00491059" w:rsidSect="00E7050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DDFA" w14:textId="77777777" w:rsidR="0022041B" w:rsidRDefault="0022041B" w:rsidP="00D4300C">
      <w:r>
        <w:separator/>
      </w:r>
    </w:p>
  </w:endnote>
  <w:endnote w:type="continuationSeparator" w:id="0">
    <w:p w14:paraId="1096DF7C" w14:textId="77777777" w:rsidR="0022041B" w:rsidRDefault="0022041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F63525D" w14:textId="204C359E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444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5BB3D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2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2BCEDC2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E0ECE8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55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05C3" w14:textId="77777777" w:rsidR="0022041B" w:rsidRDefault="0022041B" w:rsidP="00D4300C">
      <w:r>
        <w:separator/>
      </w:r>
    </w:p>
  </w:footnote>
  <w:footnote w:type="continuationSeparator" w:id="0">
    <w:p w14:paraId="3797461A" w14:textId="77777777" w:rsidR="0022041B" w:rsidRDefault="0022041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894460">
    <w:abstractNumId w:val="9"/>
  </w:num>
  <w:num w:numId="2" w16cid:durableId="1207718491">
    <w:abstractNumId w:val="8"/>
  </w:num>
  <w:num w:numId="3" w16cid:durableId="1659067220">
    <w:abstractNumId w:val="7"/>
  </w:num>
  <w:num w:numId="4" w16cid:durableId="196506088">
    <w:abstractNumId w:val="6"/>
  </w:num>
  <w:num w:numId="5" w16cid:durableId="616569862">
    <w:abstractNumId w:val="5"/>
  </w:num>
  <w:num w:numId="6" w16cid:durableId="476072025">
    <w:abstractNumId w:val="4"/>
  </w:num>
  <w:num w:numId="7" w16cid:durableId="1689914343">
    <w:abstractNumId w:val="3"/>
  </w:num>
  <w:num w:numId="8" w16cid:durableId="1184324847">
    <w:abstractNumId w:val="2"/>
  </w:num>
  <w:num w:numId="9" w16cid:durableId="319773590">
    <w:abstractNumId w:val="1"/>
  </w:num>
  <w:num w:numId="10" w16cid:durableId="118184388">
    <w:abstractNumId w:val="0"/>
  </w:num>
  <w:num w:numId="11" w16cid:durableId="493104189">
    <w:abstractNumId w:val="24"/>
  </w:num>
  <w:num w:numId="12" w16cid:durableId="1055735079">
    <w:abstractNumId w:val="34"/>
  </w:num>
  <w:num w:numId="13" w16cid:durableId="1990284865">
    <w:abstractNumId w:val="33"/>
  </w:num>
  <w:num w:numId="14" w16cid:durableId="1363282651">
    <w:abstractNumId w:val="20"/>
  </w:num>
  <w:num w:numId="15" w16cid:durableId="11957817">
    <w:abstractNumId w:val="16"/>
  </w:num>
  <w:num w:numId="16" w16cid:durableId="1550604774">
    <w:abstractNumId w:val="23"/>
  </w:num>
  <w:num w:numId="17" w16cid:durableId="946087565">
    <w:abstractNumId w:val="29"/>
  </w:num>
  <w:num w:numId="18" w16cid:durableId="1966891442">
    <w:abstractNumId w:val="28"/>
  </w:num>
  <w:num w:numId="19" w16cid:durableId="735396435">
    <w:abstractNumId w:val="13"/>
  </w:num>
  <w:num w:numId="20" w16cid:durableId="984705039">
    <w:abstractNumId w:val="14"/>
  </w:num>
  <w:num w:numId="21" w16cid:durableId="2131826229">
    <w:abstractNumId w:val="25"/>
  </w:num>
  <w:num w:numId="22" w16cid:durableId="418715329">
    <w:abstractNumId w:val="17"/>
  </w:num>
  <w:num w:numId="23" w16cid:durableId="2032293260">
    <w:abstractNumId w:val="15"/>
  </w:num>
  <w:num w:numId="24" w16cid:durableId="886455402">
    <w:abstractNumId w:val="10"/>
  </w:num>
  <w:num w:numId="25" w16cid:durableId="1225143175">
    <w:abstractNumId w:val="26"/>
  </w:num>
  <w:num w:numId="26" w16cid:durableId="475874586">
    <w:abstractNumId w:val="27"/>
  </w:num>
  <w:num w:numId="27" w16cid:durableId="1935434954">
    <w:abstractNumId w:val="32"/>
  </w:num>
  <w:num w:numId="28" w16cid:durableId="86393987">
    <w:abstractNumId w:val="35"/>
  </w:num>
  <w:num w:numId="29" w16cid:durableId="1859271035">
    <w:abstractNumId w:val="18"/>
  </w:num>
  <w:num w:numId="30" w16cid:durableId="2085519310">
    <w:abstractNumId w:val="30"/>
  </w:num>
  <w:num w:numId="31" w16cid:durableId="255938823">
    <w:abstractNumId w:val="11"/>
  </w:num>
  <w:num w:numId="32" w16cid:durableId="1523124187">
    <w:abstractNumId w:val="31"/>
  </w:num>
  <w:num w:numId="33" w16cid:durableId="901134452">
    <w:abstractNumId w:val="22"/>
  </w:num>
  <w:num w:numId="34" w16cid:durableId="1892575179">
    <w:abstractNumId w:val="36"/>
  </w:num>
  <w:num w:numId="35" w16cid:durableId="926613740">
    <w:abstractNumId w:val="19"/>
  </w:num>
  <w:num w:numId="36" w16cid:durableId="1608196923">
    <w:abstractNumId w:val="12"/>
  </w:num>
  <w:num w:numId="37" w16cid:durableId="14789550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62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4448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D2B1A"/>
    <w:rsid w:val="001E63C8"/>
    <w:rsid w:val="00217102"/>
    <w:rsid w:val="0022041B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2062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83455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45E0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0FA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C3106"/>
    <w:rsid w:val="00CD3675"/>
    <w:rsid w:val="00CD426A"/>
    <w:rsid w:val="00CD579B"/>
    <w:rsid w:val="00CD6D09"/>
    <w:rsid w:val="00CE2699"/>
    <w:rsid w:val="00CF2D22"/>
    <w:rsid w:val="00D022DF"/>
    <w:rsid w:val="00D147A9"/>
    <w:rsid w:val="00D229DB"/>
    <w:rsid w:val="00D2319A"/>
    <w:rsid w:val="00D25716"/>
    <w:rsid w:val="00D2644E"/>
    <w:rsid w:val="00D26580"/>
    <w:rsid w:val="00D30C4A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591E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D3CF4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87929"/>
  <w15:docId w15:val="{5C750A38-4C97-C647-B08B-64A712A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00&amp;utm_language=FR&amp;utm_source=template-word&amp;utm_medium=content&amp;utm_campaign=ic-Budget+for+Nonprofit+Project-word-17800-fr&amp;lpa=ic+Budget+for+Nonprofit+Project+word+17800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2018-12-11T20:33:00Z</cp:lastPrinted>
  <dcterms:created xsi:type="dcterms:W3CDTF">2023-07-06T00:37:00Z</dcterms:created>
  <dcterms:modified xsi:type="dcterms:W3CDTF">2023-11-30T23:17:00Z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