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Look w:val="04A0" w:firstRow="1" w:lastRow="0" w:firstColumn="1" w:lastColumn="0" w:noHBand="0" w:noVBand="1"/>
      </w:tblPr>
      <w:tblGrid>
        <w:gridCol w:w="380"/>
        <w:gridCol w:w="2950"/>
        <w:gridCol w:w="2790"/>
        <w:gridCol w:w="2240"/>
        <w:gridCol w:w="16"/>
        <w:gridCol w:w="1907"/>
        <w:gridCol w:w="8"/>
        <w:gridCol w:w="8"/>
        <w:gridCol w:w="230"/>
        <w:gridCol w:w="8"/>
        <w:gridCol w:w="443"/>
        <w:gridCol w:w="8"/>
      </w:tblGrid>
      <w:tr w:rsidR="00A350EB" w:rsidRPr="00A350EB" w14:paraId="271265DD" w14:textId="77777777" w:rsidTr="00A350EB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C3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A205" w14:textId="3EF9D88D" w:rsidR="0033570C" w:rsidRPr="0082228D" w:rsidRDefault="0082228D" w:rsidP="0033570C">
            <w:pPr>
              <w:spacing w:after="0" w:line="240" w:lineRule="auto"/>
              <w:ind w:left="-126"/>
              <w:rPr>
                <w:rFonts w:ascii="Century Gothic" w:eastAsia="Times New Roman" w:hAnsi="Century Gothic" w:cs="Calibri"/>
                <w:b/>
                <w:bCs/>
                <w:color w:val="595959" w:themeColor="text1" w:themeTint="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 xml:space="preserve">MODÈLE DE CHAMP D’APPLICATION </w:t>
            </w:r>
            <w:r w:rsidRPr="0082228D">
              <w:rPr>
                <w:rFonts w:ascii="Century Gothic" w:hAnsi="Century Gothic"/>
                <w:b/>
                <w:bCs/>
                <w:color w:val="595959" w:themeColor="text1" w:themeTint="A6"/>
                <w:sz w:val="40"/>
                <w:szCs w:val="40"/>
              </w:rPr>
              <w:br/>
            </w: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>COMMERCIALE DE LA CONSTRUCTION</w:t>
            </w:r>
          </w:p>
          <w:p w14:paraId="36058374" w14:textId="60078F00" w:rsidR="0033570C" w:rsidRPr="0033570C" w:rsidRDefault="0033570C" w:rsidP="00A350EB">
            <w:pPr>
              <w:spacing w:after="0" w:line="240" w:lineRule="auto"/>
              <w:ind w:left="-135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8E8" w14:textId="31E07EE3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</w:tr>
      <w:tr w:rsidR="00A350EB" w:rsidRPr="00A350EB" w14:paraId="61955D01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10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6BF0" w14:textId="420D8453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INFORMATIONS DU PROJET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63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7F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204614FC" w14:textId="77777777" w:rsidTr="00A350EB">
        <w:trPr>
          <w:gridAfter w:val="1"/>
          <w:wAfter w:w="8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FC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1DDAA3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N° DU PROJET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596B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DU PROJET</w:t>
            </w:r>
          </w:p>
        </w:tc>
        <w:tc>
          <w:tcPr>
            <w:tcW w:w="41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916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soumission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83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447FED08" w14:textId="77777777" w:rsidTr="00A350EB">
        <w:trPr>
          <w:gridAfter w:val="1"/>
          <w:wAfter w:w="8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CE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9EC6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E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82E72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B54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A27A2FE" w14:textId="77777777" w:rsidTr="00A415F5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B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BD7B7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LIEU DE TRAVAIL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6F4A3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CONTACT CLIENT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9819EF" w14:textId="320391D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&amp; COURRIER ÉLECTRONIQUE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3C0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329047B" w14:textId="77777777" w:rsidTr="00A415F5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6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F9A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6AD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5AF8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0DD874B" w14:textId="39C45174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594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057E67FC" w14:textId="77777777" w:rsidTr="00A415F5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69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A2C9CD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ENTREPRISE DE CONSTRUCTION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248C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CHEF DE PROJETS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D181B" w14:textId="2BC2895C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&amp; COURRIER ÉLECTRONIQUE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393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32B4526C" w14:textId="77777777" w:rsidTr="00A415F5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04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8F9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08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C63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D36F7A6" w14:textId="01BC763D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E8B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2F681029" w14:textId="77777777" w:rsidTr="00A350EB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0A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55B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114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2C7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5A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4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120BC670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D6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D1D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PRÉSENTATION DU PROJET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DB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D718FD" w:rsidRPr="00A350EB" w14:paraId="72C40D5C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3F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AF09A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SYNTHÈSE DU PROJET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94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D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718FD" w:rsidRPr="00A350EB" w14:paraId="435FDFAB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A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BF399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OBJECTIFS DU PROJET </w:t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t>Décrivez les buts ultimes du projet et la manière dont il s’accorde avec les objectifs commerciaux généraux.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1A81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1A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4576697" w14:textId="77777777" w:rsidTr="00A350EB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3D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F2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5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F1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7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3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02CBCC1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AC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2B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ÉCHÉANCIER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F9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4290EB5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45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38B2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DATE DE DÉBUT DES TRAVAUX DE DESIGN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F05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B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E15F1EB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0E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C90E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DATE DE DÉBUT DES TRAVAUX DE CONSTRUCTION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B900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8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3E360B6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4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884923" w14:textId="77777777" w:rsidR="00A350EB" w:rsidRPr="00A350EB" w:rsidRDefault="00A350EB" w:rsidP="00A350EB">
            <w:pPr>
              <w:spacing w:after="0" w:line="240" w:lineRule="auto"/>
              <w:ind w:leftChars="-20" w:left="-1" w:hangingChars="27" w:hanging="43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DATE D’ACHÈVEMENT ESTIMÉE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A9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E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D820C24" w14:textId="11F57803" w:rsidR="00A350EB" w:rsidRDefault="007D615F">
      <w:r w:rsidRPr="007D615F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2DF5993B" wp14:editId="1109B5F4">
            <wp:simplePos x="0" y="0"/>
            <wp:positionH relativeFrom="column">
              <wp:posOffset>4241800</wp:posOffset>
            </wp:positionH>
            <wp:positionV relativeFrom="paragraph">
              <wp:posOffset>-7714615</wp:posOffset>
            </wp:positionV>
            <wp:extent cx="2984500" cy="348615"/>
            <wp:effectExtent l="0" t="0" r="0" b="0"/>
            <wp:wrapNone/>
            <wp:docPr id="93724286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242862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EB">
        <w:br w:type="page"/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8"/>
        <w:gridCol w:w="2224"/>
        <w:gridCol w:w="8"/>
        <w:gridCol w:w="1923"/>
        <w:gridCol w:w="8"/>
        <w:gridCol w:w="238"/>
        <w:gridCol w:w="8"/>
        <w:gridCol w:w="443"/>
      </w:tblGrid>
      <w:tr w:rsidR="00A350EB" w:rsidRPr="00A350EB" w14:paraId="23C6346B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E44" w14:textId="449CC6C3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2F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6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A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83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21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0CFEC364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F9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94B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CHAMP D’APPLICATION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4D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675E1D8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C8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5A8903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LIVRABLES DU PROJET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F98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43D343D7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D5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6AB43B8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Dressez la liste des livrables du projet et décrivez-les brièvement. Ajoutez autant de lignes que nécessaire.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D3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6A117B1E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61A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0560A21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N° DU LIVRABLE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5FCF7D7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60DF4A9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F7A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0DB79856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8E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F1B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5E23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C8E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2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F979EB7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D8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60E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2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599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60D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D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33D698A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71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6608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3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EE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8BB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7D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6B14779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1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BF6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CE5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16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AF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52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2B037F2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08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BC000F8" w14:textId="362238EC" w:rsidR="00A350EB" w:rsidRPr="00A350EB" w:rsidRDefault="00604A18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EXCLUSIONS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4D4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0222E08E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D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3290897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Dressez la liste des activités qui sorte du champ d’application ou les tâches que vous n’achèverez pas/ne fournirez pas comme résultat à ce projet.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0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51DB90A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B2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C09E1E8" w14:textId="77777777" w:rsidR="00A350EB" w:rsidRPr="00A350EB" w:rsidRDefault="00A350EB" w:rsidP="00A350EB">
            <w:pPr>
              <w:spacing w:after="0" w:line="240" w:lineRule="auto"/>
              <w:ind w:leftChars="-20" w:left="-1" w:hangingChars="24" w:hanging="4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Ce projet </w:t>
            </w:r>
            <w:r w:rsidRPr="00A350E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n’accomplira et n’inclura PAS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ce qui suit :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C429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03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F325B24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8C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C6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E3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6E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0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DE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66E28BF2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C1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09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COÛTS ESTIMÉS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F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6371893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78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6B572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Dépense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1FBADA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</w:t>
            </w:r>
          </w:p>
        </w:tc>
        <w:tc>
          <w:tcPr>
            <w:tcW w:w="1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423092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46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2998EB5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5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9D99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DA2F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0C1A8" w14:textId="326D78E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62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BFA52C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7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D1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85C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71A93" w14:textId="2CC339EA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CC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C693CEE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6A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C159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40E4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39E65" w14:textId="5891883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6C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3EAC550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6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57D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2313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765988" w14:textId="6224A23D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56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031781B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73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DD76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E6EA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66DDE5" w14:textId="3270F7B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800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002253C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B5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5A8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9EEC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A92BF" w14:textId="32DB32F8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1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B215F2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70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64E0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D56D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A25B8" w14:textId="1E3F1CA0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79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90938E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DD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21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4541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BEF8B" w14:textId="7639F95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FD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5F196FE" w14:textId="77777777" w:rsidTr="00A350EB">
        <w:trPr>
          <w:gridAfter w:val="1"/>
          <w:wAfter w:w="443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60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808080" w:fill="595959"/>
            <w:noWrap/>
            <w:vAlign w:val="bottom"/>
            <w:hideMark/>
          </w:tcPr>
          <w:p w14:paraId="01CD238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5D805B3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B5F64D8" w14:textId="292083C9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184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B4ED4C2" w14:textId="77777777" w:rsidR="00A350EB" w:rsidRDefault="00A350EB">
      <w:r>
        <w:br w:type="page"/>
      </w:r>
    </w:p>
    <w:tbl>
      <w:tblPr>
        <w:tblW w:w="11126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2240"/>
        <w:gridCol w:w="1931"/>
        <w:gridCol w:w="238"/>
        <w:gridCol w:w="451"/>
        <w:gridCol w:w="56"/>
      </w:tblGrid>
      <w:tr w:rsidR="00A350EB" w:rsidRPr="00A350EB" w14:paraId="4E5993F2" w14:textId="77777777" w:rsidTr="00A350EB">
        <w:trPr>
          <w:trHeight w:val="162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9A6" w14:textId="1118B119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612CBF6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F0F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3B9E" w14:textId="77777777" w:rsidR="00A350EB" w:rsidRPr="00A350EB" w:rsidRDefault="00A350EB" w:rsidP="00A415F5">
            <w:pPr>
              <w:spacing w:after="0" w:line="240" w:lineRule="auto"/>
              <w:ind w:left="-36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PARTIES PRENANTES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5B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370B84AE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7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AFBA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ET FONCTION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9DC35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RÔLE/RESPONSABILITÉ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5C4A15" w14:textId="77777777" w:rsidR="00A350EB" w:rsidRPr="00A350EB" w:rsidRDefault="00A350EB" w:rsidP="001C38EB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NUMÉRO DE TÉLÉPHONE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92E12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ADRESSE 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AC8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50EEE492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1F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1FFD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0CF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F8B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23D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6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5414A5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8E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E4E1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645E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3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936F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C9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76B299F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2C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6098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8CF8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F9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541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51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5C6A7FB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DE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FC1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9CF5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4971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5670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C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AD6077A" w14:textId="77777777" w:rsidTr="00A350EB">
        <w:trPr>
          <w:gridAfter w:val="2"/>
          <w:wAfter w:w="507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7D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F0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0C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2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44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02F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78260B8B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C90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C2E" w14:textId="5F087F11" w:rsidR="00A350EB" w:rsidRPr="00A350EB" w:rsidRDefault="00704392" w:rsidP="0033570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APPROBATIONS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85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B929D02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BA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15F7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SOUMISSION</w:t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POUR APPROBATION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CE287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LA PARTIE PRENANTE, TITRE, RÔLE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F31B0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REÇU DE L’APPROBATION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616F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SIGNATURE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40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632BB66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2E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E41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1922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05EC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18B4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4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5A1CA2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0B4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A5B3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B444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7EB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052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23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540441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9EB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613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4600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616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BAA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969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465A837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7A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47C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AB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94574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643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CE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452C429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3F1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737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70F2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8F4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D9803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E6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9E3615D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449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F493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7A0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E3A98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B98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30C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FA0A4F4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1E8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EF0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493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66213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4167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50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7B1FF53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135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A27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007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FCD9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C6AF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13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2DB6F29" w14:textId="3DA8FCF4" w:rsidR="00D718FD" w:rsidRDefault="00D718FD"/>
    <w:p w14:paraId="16FCDEBB" w14:textId="77777777" w:rsidR="00D718FD" w:rsidRDefault="00D718FD">
      <w: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D718FD" w14:paraId="4AA3541E" w14:textId="77777777" w:rsidTr="001C38EB">
        <w:trPr>
          <w:trHeight w:val="3261"/>
        </w:trPr>
        <w:tc>
          <w:tcPr>
            <w:tcW w:w="10669" w:type="dxa"/>
          </w:tcPr>
          <w:p w14:paraId="0367C2BE" w14:textId="77777777" w:rsidR="00D718FD" w:rsidRPr="00692C04" w:rsidRDefault="00D718FD" w:rsidP="00A415F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3EA6B7CF" w14:textId="77777777" w:rsidR="00D718FD" w:rsidRDefault="00D718FD" w:rsidP="00A415F5">
            <w:pPr>
              <w:rPr>
                <w:rFonts w:ascii="Century Gothic" w:hAnsi="Century Gothic" w:cs="Arial"/>
                <w:szCs w:val="20"/>
              </w:rPr>
            </w:pPr>
          </w:p>
          <w:p w14:paraId="1CE6504D" w14:textId="77777777" w:rsidR="00D718FD" w:rsidRDefault="00D718FD" w:rsidP="00A415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6DEDAF0" w14:textId="77777777" w:rsidR="00D718FD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5E82136F" w14:textId="77777777" w:rsidR="00D718FD" w:rsidRPr="00D3383E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1B26E196" w14:textId="77777777" w:rsidR="00A350EB" w:rsidRDefault="00A350EB"/>
    <w:sectPr w:rsidR="00A350EB" w:rsidSect="00A35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76CF" w14:textId="77777777" w:rsidR="00A31344" w:rsidRDefault="00A31344" w:rsidP="001C38EB">
      <w:pPr>
        <w:spacing w:after="0" w:line="240" w:lineRule="auto"/>
      </w:pPr>
      <w:r>
        <w:separator/>
      </w:r>
    </w:p>
  </w:endnote>
  <w:endnote w:type="continuationSeparator" w:id="0">
    <w:p w14:paraId="3215D0CF" w14:textId="77777777" w:rsidR="00A31344" w:rsidRDefault="00A31344" w:rsidP="001C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1B9A" w14:textId="77777777" w:rsidR="00A31344" w:rsidRDefault="00A31344" w:rsidP="001C38EB">
      <w:pPr>
        <w:spacing w:after="0" w:line="240" w:lineRule="auto"/>
      </w:pPr>
      <w:r>
        <w:separator/>
      </w:r>
    </w:p>
  </w:footnote>
  <w:footnote w:type="continuationSeparator" w:id="0">
    <w:p w14:paraId="29136631" w14:textId="77777777" w:rsidR="00A31344" w:rsidRDefault="00A31344" w:rsidP="001C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EB"/>
    <w:rsid w:val="00073BFD"/>
    <w:rsid w:val="000E53F5"/>
    <w:rsid w:val="001C38EB"/>
    <w:rsid w:val="0033570C"/>
    <w:rsid w:val="00557495"/>
    <w:rsid w:val="00604A18"/>
    <w:rsid w:val="00704392"/>
    <w:rsid w:val="007204C5"/>
    <w:rsid w:val="007D615F"/>
    <w:rsid w:val="0082228D"/>
    <w:rsid w:val="00A31344"/>
    <w:rsid w:val="00A350EB"/>
    <w:rsid w:val="00A415F5"/>
    <w:rsid w:val="00A51941"/>
    <w:rsid w:val="00D67B02"/>
    <w:rsid w:val="00D718FD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B0680"/>
  <w15:docId w15:val="{80F4F96C-6148-4E3C-A563-A5C88EC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8EB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38E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38E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3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2&amp;utm_language=FR&amp;utm_source=template-word&amp;utm_medium=content&amp;utm_campaign=ic-Commercial+Construction+Scope+of+Work-word-17822-fr&amp;lpa=ic+Commercial+Construction+Scope+of+Work+word+1782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11</cp:revision>
  <cp:lastPrinted>2023-08-07T09:12:00Z</cp:lastPrinted>
  <dcterms:created xsi:type="dcterms:W3CDTF">2022-04-03T15:28:00Z</dcterms:created>
  <dcterms:modified xsi:type="dcterms:W3CDTF">2023-12-09T17:56:00Z</dcterms:modified>
</cp:coreProperties>
</file>