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04CB" w14:textId="0E5DF80A" w:rsidR="0036595F" w:rsidRDefault="00C71F07" w:rsidP="00192040">
      <w:pPr>
        <w:spacing w:line="226" w:lineRule="auto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C71F07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C5964CA" wp14:editId="513CDA66">
            <wp:simplePos x="0" y="0"/>
            <wp:positionH relativeFrom="column">
              <wp:posOffset>4856480</wp:posOffset>
            </wp:positionH>
            <wp:positionV relativeFrom="paragraph">
              <wp:posOffset>-104140</wp:posOffset>
            </wp:positionV>
            <wp:extent cx="2476500" cy="423612"/>
            <wp:effectExtent l="0" t="0" r="0" b="0"/>
            <wp:wrapNone/>
            <wp:docPr id="1563481045" name="Picture 1" descr="A blue and white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81045" name="Picture 1" descr="A blue and white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23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07">
        <w:rPr>
          <w:rFonts w:ascii="Century Gothic" w:hAnsi="Century Gothic"/>
          <w:b/>
          <w:color w:val="808080" w:themeColor="background1" w:themeShade="80"/>
          <w:sz w:val="36"/>
        </w:rPr>
        <w:t xml:space="preserve"> MODÈLE DE DEVIS D’ÉLECTRICITÉ</w:t>
      </w:r>
      <w:r w:rsidR="005947BB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FF0207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</w:p>
    <w:p w14:paraId="35F9CCEB" w14:textId="77777777" w:rsidR="00BC7F9D" w:rsidRPr="00192040" w:rsidRDefault="00BC7F9D" w:rsidP="00192040">
      <w:pPr>
        <w:spacing w:line="226" w:lineRule="auto"/>
        <w:rPr>
          <w:sz w:val="6"/>
          <w:szCs w:val="18"/>
        </w:rPr>
      </w:pPr>
    </w:p>
    <w:tbl>
      <w:tblPr>
        <w:tblW w:w="11192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4059"/>
        <w:gridCol w:w="902"/>
        <w:gridCol w:w="1661"/>
        <w:gridCol w:w="1309"/>
      </w:tblGrid>
      <w:tr w:rsidR="002E4AC3" w:rsidRPr="002E4AC3" w14:paraId="4E95DFD8" w14:textId="77777777" w:rsidTr="00192040">
        <w:trPr>
          <w:trHeight w:val="361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1FCC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D9D9D9"/>
                <w:sz w:val="52"/>
                <w:szCs w:val="56"/>
              </w:rPr>
            </w:pPr>
            <w:bookmarkStart w:id="0" w:name="RANGE!B2:G50"/>
            <w:r>
              <w:rPr>
                <w:rFonts w:ascii="Century Gothic" w:hAnsi="Century Gothic"/>
                <w:b/>
                <w:color w:val="D9D9D9"/>
                <w:sz w:val="52"/>
              </w:rPr>
              <w:t>VOTRE LOGO</w:t>
            </w:r>
            <w:bookmarkEnd w:id="0"/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971" w14:textId="20C05A89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DEVIS D’ÉLECTRICITÉ</w:t>
            </w:r>
          </w:p>
        </w:tc>
      </w:tr>
      <w:tr w:rsidR="002E4AC3" w:rsidRPr="002E4AC3" w14:paraId="47310DEA" w14:textId="77777777" w:rsidTr="00192040">
        <w:trPr>
          <w:trHeight w:val="2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395C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Nom de l’entreprise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AB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D7AFBE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 xml:space="preserve">LIEU DE TRAVAIL 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6F2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DATE</w:t>
            </w:r>
          </w:p>
          <w:p w14:paraId="51778378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DU DEVIS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7F76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Travail</w:t>
            </w:r>
          </w:p>
          <w:p w14:paraId="7B55CF25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DATE DE DÉBUT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342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Travail</w:t>
            </w:r>
          </w:p>
          <w:p w14:paraId="5101A558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DATE DE FIN</w:t>
            </w:r>
          </w:p>
        </w:tc>
      </w:tr>
      <w:tr w:rsidR="002E4AC3" w:rsidRPr="002E4AC3" w14:paraId="2177E0C8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A7E5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123, rue Main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685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BD5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123, rue Main</w:t>
            </w:r>
          </w:p>
        </w:tc>
        <w:tc>
          <w:tcPr>
            <w:tcW w:w="902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D0E1CA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66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72CFC8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9A1DD9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</w:tr>
      <w:tr w:rsidR="002E4AC3" w:rsidRPr="002E4AC3" w14:paraId="6FE8877A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0F0F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Bureau 456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0F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4F4D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Bureau 456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21402C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A7B3ED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E39B5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07A6022E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5266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Hamilton, OH 44416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EF4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DAB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Hamilton, OH 44416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A2C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Citation</w:t>
            </w:r>
          </w:p>
          <w:p w14:paraId="7AC8CA8F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ID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477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CLIENT</w:t>
            </w:r>
          </w:p>
          <w:p w14:paraId="6BF0CE16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ID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F6D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DEVIS VALIDE</w:t>
            </w:r>
          </w:p>
          <w:p w14:paraId="15054EA0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JUSQU’À LA DATE</w:t>
            </w:r>
          </w:p>
        </w:tc>
      </w:tr>
      <w:tr w:rsidR="002E4AC3" w:rsidRPr="002E4AC3" w14:paraId="1A812981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5F14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(321) 456-7890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6DD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A9C2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 </w:t>
            </w:r>
          </w:p>
        </w:tc>
        <w:tc>
          <w:tcPr>
            <w:tcW w:w="902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A03969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66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76B5B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E3F5A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</w:tr>
      <w:tr w:rsidR="002E4AC3" w:rsidRPr="002E4AC3" w14:paraId="5DB09F19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EA1D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Adresse 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59D6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7E2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70C0"/>
                <w:szCs w:val="16"/>
              </w:rPr>
            </w:pPr>
            <w:r>
              <w:rPr>
                <w:rFonts w:ascii="Century Gothic" w:hAnsi="Century Gothic"/>
                <w:color w:val="0070C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265D96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E0E6DC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055591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378DC90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72D9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6D6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87B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4542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CBAC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3F07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C3" w:rsidRPr="002E4AC3" w14:paraId="6BAADCC2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B2652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CLIENT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8D3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F3EE6C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DIVERS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0E842C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QTÉ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F144C9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PRIX UNITAIRE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E87A5B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TOTAL</w:t>
            </w:r>
          </w:p>
        </w:tc>
      </w:tr>
      <w:tr w:rsidR="002E4AC3" w:rsidRPr="002E4AC3" w14:paraId="69CD5891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F2C5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ATTN : Nom/Service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F73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434DF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Nouveau câblage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D54C2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97928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9D5D6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21694AE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AD30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Nom de l’entreprise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BD3C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BACD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Nouveaux commutateurs/récipients (120v)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2B2AA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CCF37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6584E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7FAD903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CA13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123, rue Main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646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C306F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Récipients neufs (220v)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AE678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862C2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D18C29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69E798B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12F1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Bureau 456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2FF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F2C9B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Commutateurs à 3 voies, prises GFCI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F2CB1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28233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9E121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EAD067C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9912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Hamilton, OH 44416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DA2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79E61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Luminaires de plafond de petite taille/med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3B081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7005B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58570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191063A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92FE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(321) 456-7890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1335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FB889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Grands appareils/ventilateurs de plafond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74958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58C30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FD165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58031D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C68C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Adresse 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BCC8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808E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Récipients/commutateurs extérieurs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AE50E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22113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D1AF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D7D3D54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2F87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062A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154F8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֤Éclairage extérieur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59484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F97C5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E3828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A094CE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A6C7CF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DESCRIPTION DU TRAVAIL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9A0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B7868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Récipient extérieur + Câblage (220v)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6F9FB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107F8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BA39D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7AF0CF" w14:textId="77777777" w:rsidTr="00192040">
        <w:trPr>
          <w:trHeight w:val="28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635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63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E5AA9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Installer le nouveau panneau de service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8EE71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05837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516DC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6BA1487D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4E47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DC3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2CBD4" w14:textId="77777777" w:rsidR="002E4AC3" w:rsidRPr="00192040" w:rsidRDefault="00512458" w:rsidP="00192040">
            <w:pPr>
              <w:spacing w:line="226" w:lineRule="auto"/>
              <w:ind w:rightChars="-11" w:right="-18"/>
              <w:rPr>
                <w:rFonts w:ascii="Century Gothic" w:hAnsi="Century Gothic" w:cs="Calibri"/>
                <w:color w:val="000000"/>
                <w:spacing w:val="-3"/>
                <w:szCs w:val="16"/>
              </w:rPr>
            </w:pPr>
            <w:r w:rsidRPr="00192040">
              <w:rPr>
                <w:rFonts w:ascii="Century Gothic" w:hAnsi="Century Gothic"/>
                <w:color w:val="000000"/>
                <w:spacing w:val="-3"/>
              </w:rPr>
              <w:t>Installer les nouveaux disjoncteurs dans le panneau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263A1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4C245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DC667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310BCF5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6D2F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C7D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E3849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Installez la boîte de disjoncteur extérieur 220v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82328A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9D93C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FAB70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05CC822D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DD19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F8B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85EDE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Conduit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C4D68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251B1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4D502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A468D6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AA0A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298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19AD5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Boîtes de sortie/de gang, etc.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DC083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F20FC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10A49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B5F1B7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BD2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1C40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C7FDF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Quincaillerie en fil/écrous/vis/etc.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23F77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98D94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92179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6C1D2E3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D80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DA51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662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1B6115F" w14:textId="77777777" w:rsidR="002E4AC3" w:rsidRPr="002E4AC3" w:rsidRDefault="002E4AC3" w:rsidP="00192040">
            <w:pPr>
              <w:spacing w:line="226" w:lineRule="auto"/>
              <w:ind w:firstLineChars="100" w:firstLine="163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 DES MATÉRIAUX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C528F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2E4AC3" w:rsidRPr="002E4AC3" w14:paraId="03E25A1A" w14:textId="77777777" w:rsidTr="00192040">
        <w:trPr>
          <w:trHeight w:val="84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4470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50E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3F29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D226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D5DF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8C3B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C3" w:rsidRPr="002E4AC3" w14:paraId="1829B376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4070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A83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2FDC5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MAIN-D'ŒUVRE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4E41A9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HEURES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39DB17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TARIF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96F45E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TOTAL</w:t>
            </w:r>
          </w:p>
        </w:tc>
      </w:tr>
      <w:tr w:rsidR="002E4AC3" w:rsidRPr="002E4AC3" w14:paraId="4E50D804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66C58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178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C697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Travail difficile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E926E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45E4D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28FBC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E5DA44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BFE8D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2CAE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BF7A9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Nouveau câblage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8F02D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2C9C3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30864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03AAA4D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38CC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8A2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6067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Nouveaux commutateurs/récipients (120v)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35841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D7899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86E42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30FA8330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41B05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0DC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53CEF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Récipients neufs (220v)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F5B76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4B861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2141E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C7C0521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79C6F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98E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1E26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Commutateurs à 3 voies, prises GFCI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F6F2C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8BCE1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2F209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B975694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DB63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6DA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76C43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Luminaires de plafond de petite taille/med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1207B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7E155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C3AC5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D6FC076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162C0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AAB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B8A0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Grands appareils/ventilateurs de plafond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B8E81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6C1C8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4E41B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6D4C12" w:rsidRPr="002E4AC3" w14:paraId="7E5D5CEE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77B35" w14:textId="695D72BA" w:rsidR="006D4C12" w:rsidRPr="002E4AC3" w:rsidRDefault="006D4C12" w:rsidP="006D4C12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Conditions générales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256" w14:textId="77777777" w:rsidR="006D4C12" w:rsidRPr="002E4AC3" w:rsidRDefault="006D4C12" w:rsidP="006D4C12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AEE2B" w14:textId="77777777" w:rsidR="006D4C12" w:rsidRPr="002E4AC3" w:rsidRDefault="006D4C12" w:rsidP="006D4C12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Récipients/commutateurs extérieurs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FA1B0" w14:textId="77777777" w:rsidR="006D4C12" w:rsidRPr="002E4AC3" w:rsidRDefault="006D4C12" w:rsidP="006D4C12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AD460" w14:textId="77777777" w:rsidR="006D4C12" w:rsidRPr="002E4AC3" w:rsidRDefault="006D4C12" w:rsidP="006D4C12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22EE2" w14:textId="77777777" w:rsidR="006D4C12" w:rsidRPr="002E4AC3" w:rsidRDefault="006D4C12" w:rsidP="006D4C12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7877E89" w14:textId="77777777" w:rsidTr="00192040">
        <w:trPr>
          <w:trHeight w:val="28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0594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6FD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F6B26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֤Éclairage extérieur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E7895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4B58F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60916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69E52A7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E3D0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85C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E1F1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Récipient extérieur + Câblage (220v)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B7BA4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30496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3EFAB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BCEC0CD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C149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7A8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80594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Installer le nouveau panneau de service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AC7AC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AE135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E9249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C1003A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60D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3FA5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7C7A" w14:textId="77777777" w:rsidR="002E4AC3" w:rsidRPr="00192040" w:rsidRDefault="00512458" w:rsidP="00192040">
            <w:pPr>
              <w:spacing w:line="226" w:lineRule="auto"/>
              <w:ind w:rightChars="-11" w:right="-18"/>
              <w:rPr>
                <w:rFonts w:ascii="Century Gothic" w:hAnsi="Century Gothic" w:cs="Calibri"/>
                <w:color w:val="000000"/>
                <w:spacing w:val="-3"/>
                <w:szCs w:val="16"/>
              </w:rPr>
            </w:pPr>
            <w:r w:rsidRPr="00192040">
              <w:rPr>
                <w:rFonts w:ascii="Century Gothic" w:hAnsi="Century Gothic"/>
                <w:color w:val="000000"/>
                <w:spacing w:val="-3"/>
              </w:rPr>
              <w:t>Installer les nouveaux disjoncteurs dans le panneau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51E93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2C778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B06CF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53D360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2806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06B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6BA20" w14:textId="77777777" w:rsidR="002E4AC3" w:rsidRPr="002E4AC3" w:rsidRDefault="00512458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Installez la boîte de disjoncteur extérieur 220v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F1DC4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5AE42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B13CF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40299C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E849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D43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662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2D5ADE4" w14:textId="77777777" w:rsidR="002E4AC3" w:rsidRPr="002E4AC3" w:rsidRDefault="002E4AC3" w:rsidP="00192040">
            <w:pPr>
              <w:spacing w:line="226" w:lineRule="auto"/>
              <w:ind w:firstLineChars="100" w:firstLine="163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 DE LA MAIN-D’ŒUVRE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CC28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2E4AC3" w:rsidRPr="002E4AC3" w14:paraId="73B08227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1AB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E89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88B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42F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E608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SOUS-TOTAL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EB9B46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FF28A8A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F513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color w:val="333F4F"/>
                <w:sz w:val="24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JE VOUS REMERCIE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AC0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6613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SIGNATURE DU CLIENT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502D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entrez le montant total</w:t>
            </w:r>
            <w:r w:rsidRPr="002E4AC3">
              <w:rPr>
                <w:rFonts w:ascii="Century Gothic" w:hAnsi="Century Gothic"/>
                <w:b/>
                <w:bCs/>
                <w:color w:val="333F4F"/>
                <w:szCs w:val="16"/>
              </w:rPr>
              <w:t xml:space="preserve"> REMISE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5C95FA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E8FA508" w14:textId="77777777" w:rsidTr="00192040">
        <w:trPr>
          <w:trHeight w:val="28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8722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i/>
                <w:iCs/>
                <w:color w:val="333F4F"/>
                <w:szCs w:val="16"/>
              </w:rPr>
            </w:pPr>
            <w:r>
              <w:rPr>
                <w:rFonts w:ascii="Century Gothic" w:hAnsi="Century Gothic"/>
                <w:i/>
                <w:color w:val="333F4F"/>
              </w:rPr>
              <w:t>En cas de questions concernant ce devis, veuillez contacter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345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i/>
                <w:iCs/>
                <w:color w:val="333F4F"/>
                <w:szCs w:val="16"/>
              </w:rPr>
            </w:pPr>
          </w:p>
        </w:tc>
        <w:tc>
          <w:tcPr>
            <w:tcW w:w="4059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3FF87F38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672D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SOUS-TOTAL MOINS LES REMISES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C40F6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BFE3AAE" w14:textId="77777777" w:rsidTr="00192040">
        <w:trPr>
          <w:trHeight w:val="28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AE9BE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i/>
                <w:iCs/>
                <w:color w:val="333F4F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DC9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405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E0C5A0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231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entrez le pourcentage</w:t>
            </w:r>
            <w:r w:rsidRPr="002E4AC3">
              <w:rPr>
                <w:rFonts w:ascii="Century Gothic" w:hAnsi="Century Gothic"/>
                <w:b/>
                <w:bCs/>
                <w:color w:val="333F4F"/>
                <w:szCs w:val="16"/>
              </w:rPr>
              <w:t xml:space="preserve"> TAUX DE TAXE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B4B12F" w14:textId="77777777" w:rsidR="002E4AC3" w:rsidRPr="002E4AC3" w:rsidRDefault="002E4AC3" w:rsidP="00192040">
            <w:pPr>
              <w:spacing w:line="226" w:lineRule="auto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2040" w:rsidRPr="002E4AC3" w14:paraId="445B839B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008C" w14:textId="77777777" w:rsidR="00192040" w:rsidRPr="002E4AC3" w:rsidRDefault="00192040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Nom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4CE" w14:textId="77777777" w:rsidR="00192040" w:rsidRPr="002E4AC3" w:rsidRDefault="00192040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ACE6" w14:textId="77777777" w:rsidR="00192040" w:rsidRPr="002E4AC3" w:rsidRDefault="00192040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6B1" w14:textId="77777777" w:rsidR="00192040" w:rsidRPr="002E4AC3" w:rsidRDefault="00192040" w:rsidP="00192040">
            <w:pPr>
              <w:spacing w:line="226" w:lineRule="auto"/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TOTAL DE LA TAXE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41DA2B" w14:textId="77777777" w:rsidR="00192040" w:rsidRPr="002E4AC3" w:rsidRDefault="00192040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1A5B56F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9EF0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(321) 456-7890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78E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AE8F89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SIGNATURE AUTORISÉE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24A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EXPÉDITION/GESTION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273193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602D732F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45C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Adresse 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70E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4059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0422647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4BE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E36B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AUTRE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917B21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3C53C6A4" w14:textId="77777777" w:rsidTr="0019204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B5E1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www.votresiteinternet.com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507B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</w:p>
        </w:tc>
        <w:tc>
          <w:tcPr>
            <w:tcW w:w="405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B5A4D10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1223" w14:textId="77777777" w:rsidR="002E4AC3" w:rsidRPr="002E4AC3" w:rsidRDefault="002E4AC3" w:rsidP="00192040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B2D0" w14:textId="77777777" w:rsidR="002E4AC3" w:rsidRPr="002E4AC3" w:rsidRDefault="002E4AC3" w:rsidP="00192040">
            <w:pPr>
              <w:spacing w:line="226" w:lineRule="auto"/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TOTAL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EFB732" w14:textId="77777777" w:rsidR="002E4AC3" w:rsidRPr="002E4AC3" w:rsidRDefault="002E4AC3" w:rsidP="00192040">
            <w:pPr>
              <w:spacing w:line="226" w:lineRule="auto"/>
              <w:rPr>
                <w:rFonts w:ascii="Century Gothic" w:hAnsi="Century Gothic" w:cs="Calibri"/>
                <w:b/>
                <w:bCs/>
                <w:szCs w:val="16"/>
              </w:rPr>
            </w:pPr>
            <w:r>
              <w:rPr>
                <w:rFonts w:ascii="Century Gothic" w:hAnsi="Century Gothic"/>
                <w:b/>
              </w:rPr>
              <w:t> </w:t>
            </w:r>
          </w:p>
        </w:tc>
      </w:tr>
    </w:tbl>
    <w:p w14:paraId="74F8545F" w14:textId="77777777" w:rsidR="00985B09" w:rsidRPr="00192040" w:rsidRDefault="00985B09" w:rsidP="00192040">
      <w:pPr>
        <w:spacing w:line="226" w:lineRule="auto"/>
        <w:rPr>
          <w:sz w:val="2"/>
          <w:szCs w:val="11"/>
        </w:rPr>
      </w:pPr>
      <w:r w:rsidRPr="00192040">
        <w:rPr>
          <w:sz w:val="2"/>
          <w:szCs w:val="11"/>
        </w:rPr>
        <w:br w:type="page"/>
      </w:r>
    </w:p>
    <w:p w14:paraId="75C9B5B2" w14:textId="77777777" w:rsidR="00FF0207" w:rsidRDefault="00FF0207">
      <w:pPr>
        <w:rPr>
          <w:sz w:val="13"/>
        </w:rPr>
      </w:pPr>
    </w:p>
    <w:p w14:paraId="564C712A" w14:textId="77777777" w:rsidR="006B5ECE" w:rsidRDefault="006B5ECE" w:rsidP="006B5ECE"/>
    <w:p w14:paraId="4D9E29B4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FF18F5" w14:paraId="65E50AC7" w14:textId="77777777" w:rsidTr="00BC7F9D">
        <w:trPr>
          <w:trHeight w:val="2604"/>
        </w:trPr>
        <w:tc>
          <w:tcPr>
            <w:tcW w:w="11062" w:type="dxa"/>
          </w:tcPr>
          <w:p w14:paraId="47B2C93D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30DF03C0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769FA760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DB6CB5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E382" w14:textId="77777777" w:rsidR="00AE1673" w:rsidRDefault="00AE1673" w:rsidP="000F7606">
      <w:r>
        <w:separator/>
      </w:r>
    </w:p>
  </w:endnote>
  <w:endnote w:type="continuationSeparator" w:id="0">
    <w:p w14:paraId="4FBD7CD6" w14:textId="77777777" w:rsidR="00AE1673" w:rsidRDefault="00AE1673" w:rsidP="000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D3EA" w14:textId="77777777" w:rsidR="00AE1673" w:rsidRDefault="00AE1673" w:rsidP="000F7606">
      <w:r>
        <w:separator/>
      </w:r>
    </w:p>
  </w:footnote>
  <w:footnote w:type="continuationSeparator" w:id="0">
    <w:p w14:paraId="43A5B3EA" w14:textId="77777777" w:rsidR="00AE1673" w:rsidRDefault="00AE1673" w:rsidP="000F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4123098">
    <w:abstractNumId w:val="9"/>
  </w:num>
  <w:num w:numId="2" w16cid:durableId="1033965794">
    <w:abstractNumId w:val="8"/>
  </w:num>
  <w:num w:numId="3" w16cid:durableId="1205017558">
    <w:abstractNumId w:val="7"/>
  </w:num>
  <w:num w:numId="4" w16cid:durableId="563562190">
    <w:abstractNumId w:val="6"/>
  </w:num>
  <w:num w:numId="5" w16cid:durableId="1368986371">
    <w:abstractNumId w:val="5"/>
  </w:num>
  <w:num w:numId="6" w16cid:durableId="1912538570">
    <w:abstractNumId w:val="4"/>
  </w:num>
  <w:num w:numId="7" w16cid:durableId="1457328546">
    <w:abstractNumId w:val="3"/>
  </w:num>
  <w:num w:numId="8" w16cid:durableId="1888756121">
    <w:abstractNumId w:val="2"/>
  </w:num>
  <w:num w:numId="9" w16cid:durableId="690767737">
    <w:abstractNumId w:val="1"/>
  </w:num>
  <w:num w:numId="10" w16cid:durableId="11280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5"/>
    <w:rsid w:val="000069D9"/>
    <w:rsid w:val="000B3AA5"/>
    <w:rsid w:val="000D5F7F"/>
    <w:rsid w:val="000E7AF5"/>
    <w:rsid w:val="000F7606"/>
    <w:rsid w:val="00192040"/>
    <w:rsid w:val="001D49B2"/>
    <w:rsid w:val="002A45FC"/>
    <w:rsid w:val="002C40B8"/>
    <w:rsid w:val="002D69D5"/>
    <w:rsid w:val="002E4AC3"/>
    <w:rsid w:val="002F0C51"/>
    <w:rsid w:val="002F2C0D"/>
    <w:rsid w:val="002F39CD"/>
    <w:rsid w:val="0036595F"/>
    <w:rsid w:val="003758D7"/>
    <w:rsid w:val="003833A3"/>
    <w:rsid w:val="00394B8A"/>
    <w:rsid w:val="003D28EE"/>
    <w:rsid w:val="003F787D"/>
    <w:rsid w:val="00422668"/>
    <w:rsid w:val="00492BF1"/>
    <w:rsid w:val="004B4C32"/>
    <w:rsid w:val="004D59AF"/>
    <w:rsid w:val="004E7C78"/>
    <w:rsid w:val="00512458"/>
    <w:rsid w:val="00547183"/>
    <w:rsid w:val="005947BB"/>
    <w:rsid w:val="005A22D1"/>
    <w:rsid w:val="005A2BD6"/>
    <w:rsid w:val="005C0798"/>
    <w:rsid w:val="005E7B8C"/>
    <w:rsid w:val="005F5ABE"/>
    <w:rsid w:val="0062189A"/>
    <w:rsid w:val="00651D9F"/>
    <w:rsid w:val="006B5ECE"/>
    <w:rsid w:val="006B6267"/>
    <w:rsid w:val="006D4C12"/>
    <w:rsid w:val="006D6888"/>
    <w:rsid w:val="00714325"/>
    <w:rsid w:val="00756B3B"/>
    <w:rsid w:val="00774101"/>
    <w:rsid w:val="0078197E"/>
    <w:rsid w:val="007F08AA"/>
    <w:rsid w:val="008350B3"/>
    <w:rsid w:val="008716B5"/>
    <w:rsid w:val="008F0F82"/>
    <w:rsid w:val="009152A8"/>
    <w:rsid w:val="00942BD8"/>
    <w:rsid w:val="00985B09"/>
    <w:rsid w:val="009C2E35"/>
    <w:rsid w:val="009C4A98"/>
    <w:rsid w:val="009E71D3"/>
    <w:rsid w:val="00A06691"/>
    <w:rsid w:val="00A12C16"/>
    <w:rsid w:val="00A2037C"/>
    <w:rsid w:val="00A268BF"/>
    <w:rsid w:val="00A62B5B"/>
    <w:rsid w:val="00A95536"/>
    <w:rsid w:val="00AE1673"/>
    <w:rsid w:val="00AE1A89"/>
    <w:rsid w:val="00AF314F"/>
    <w:rsid w:val="00AF31F2"/>
    <w:rsid w:val="00B8500C"/>
    <w:rsid w:val="00BC38F6"/>
    <w:rsid w:val="00BC7F9D"/>
    <w:rsid w:val="00BE6E9B"/>
    <w:rsid w:val="00C12C0B"/>
    <w:rsid w:val="00C71F07"/>
    <w:rsid w:val="00CA2CD6"/>
    <w:rsid w:val="00CB4DF0"/>
    <w:rsid w:val="00CB7FA5"/>
    <w:rsid w:val="00D022DF"/>
    <w:rsid w:val="00D105A4"/>
    <w:rsid w:val="00D660EC"/>
    <w:rsid w:val="00D82ADF"/>
    <w:rsid w:val="00DB1AE1"/>
    <w:rsid w:val="00E62BF6"/>
    <w:rsid w:val="00EB23F8"/>
    <w:rsid w:val="00FB4C7E"/>
    <w:rsid w:val="00FF0207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91C92"/>
  <w15:docId w15:val="{0E0480C2-71CA-9842-A375-EAE2F80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1920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92040"/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1920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92040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fr.smartsheet.com/try-it?trp=17808&amp;utm_language=FR&amp;utm_source=template-word&amp;utm_medium=content&amp;utm_campaign=ic-Electrical+Quote-word-17808-fr&amp;lpa=ic+Electrical+Quote+word+17808+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Heather Key</dc:creator>
  <cp:lastModifiedBy>Brittany Johnston</cp:lastModifiedBy>
  <cp:revision>5</cp:revision>
  <cp:lastPrinted>2023-08-07T12:21:00Z</cp:lastPrinted>
  <dcterms:created xsi:type="dcterms:W3CDTF">2023-07-06T17:48:00Z</dcterms:created>
  <dcterms:modified xsi:type="dcterms:W3CDTF">2023-12-04T17:36:00Z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