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D3CD" w14:textId="1CA60E04" w:rsidR="00677FA7" w:rsidRPr="00824C33" w:rsidRDefault="00807E05" w:rsidP="00627868">
      <w:pPr>
        <w:tabs>
          <w:tab w:val="left" w:pos="6663"/>
        </w:tabs>
        <w:rPr>
          <w:rFonts w:ascii="Century Gothic" w:hAnsi="Century Gothic"/>
          <w:color w:val="808080" w:themeColor="background1" w:themeShade="80"/>
          <w:sz w:val="20"/>
        </w:rPr>
      </w:pPr>
      <w:r w:rsidRPr="00807E05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5C468D54" wp14:editId="29746F72">
            <wp:simplePos x="0" y="0"/>
            <wp:positionH relativeFrom="column">
              <wp:posOffset>4349750</wp:posOffset>
            </wp:positionH>
            <wp:positionV relativeFrom="paragraph">
              <wp:posOffset>-114300</wp:posOffset>
            </wp:positionV>
            <wp:extent cx="2946400" cy="417645"/>
            <wp:effectExtent l="0" t="0" r="0" b="1905"/>
            <wp:wrapNone/>
            <wp:docPr id="171061764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61764" name="Picture 1">
                      <a:hlinkClick r:id="rId7"/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41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43E">
        <w:rPr>
          <w:rFonts w:ascii="Century Gothic" w:hAnsi="Century Gothic"/>
          <w:b/>
          <w:color w:val="808080" w:themeColor="background1" w:themeShade="80"/>
          <w:sz w:val="32"/>
        </w:rPr>
        <w:t>MODÈLE DE FACTURE DE DÉMÉNAGEMENT</w:t>
      </w:r>
      <w:r w:rsidR="00812110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0BE33964" w14:textId="518CABC2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92" w:type="dxa"/>
        <w:tblInd w:w="108" w:type="dxa"/>
        <w:tblLook w:val="04A0" w:firstRow="1" w:lastRow="0" w:firstColumn="1" w:lastColumn="0" w:noHBand="0" w:noVBand="1"/>
      </w:tblPr>
      <w:tblGrid>
        <w:gridCol w:w="4314"/>
        <w:gridCol w:w="326"/>
        <w:gridCol w:w="675"/>
        <w:gridCol w:w="389"/>
        <w:gridCol w:w="1012"/>
        <w:gridCol w:w="1650"/>
        <w:gridCol w:w="2826"/>
      </w:tblGrid>
      <w:tr w:rsidR="00977C41" w:rsidRPr="00977C41" w14:paraId="19862062" w14:textId="77777777" w:rsidTr="000000E7">
        <w:trPr>
          <w:trHeight w:val="1386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639B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  <w:bookmarkStart w:id="0" w:name="RANGE!B2:E32"/>
            <w:r>
              <w:rPr>
                <w:rFonts w:ascii="Century Gothic" w:hAnsi="Century Gothic"/>
                <w:b/>
                <w:color w:val="D9D9D9"/>
                <w:sz w:val="56"/>
              </w:rPr>
              <w:t>VOTRE LOGO</w:t>
            </w:r>
            <w:bookmarkEnd w:id="0"/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30694" w14:textId="77777777" w:rsidR="00977C41" w:rsidRPr="00977C41" w:rsidRDefault="00977C41" w:rsidP="00977C41">
            <w:pPr>
              <w:rPr>
                <w:rFonts w:ascii="Century Gothic" w:eastAsia="Times New Roman" w:hAnsi="Century Gothic" w:cs="Times New Roman"/>
                <w:b/>
                <w:bCs/>
                <w:color w:val="D9D9D9"/>
                <w:sz w:val="56"/>
                <w:szCs w:val="56"/>
              </w:rPr>
            </w:pPr>
          </w:p>
        </w:tc>
        <w:tc>
          <w:tcPr>
            <w:tcW w:w="5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2A5E" w14:textId="6B45137F" w:rsidR="00977C41" w:rsidRPr="00977C41" w:rsidRDefault="00F0143E" w:rsidP="00977C41">
            <w:pPr>
              <w:jc w:val="right"/>
              <w:rPr>
                <w:rFonts w:ascii="Century Gothic" w:eastAsia="Times New Roman" w:hAnsi="Century Gothic" w:cs="Times New Roman"/>
                <w:color w:val="808080"/>
                <w:sz w:val="36"/>
                <w:szCs w:val="36"/>
              </w:rPr>
            </w:pPr>
            <w:r>
              <w:rPr>
                <w:rFonts w:ascii="Century Gothic" w:hAnsi="Century Gothic"/>
                <w:color w:val="808080"/>
                <w:sz w:val="36"/>
              </w:rPr>
              <w:t>FACTURE DE DÉMÉNAGEMENT</w:t>
            </w:r>
          </w:p>
        </w:tc>
      </w:tr>
      <w:tr w:rsidR="00CE4457" w:rsidRPr="00977C41" w14:paraId="4C677D15" w14:textId="77777777" w:rsidTr="000000E7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06F9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Nom de l’entreprise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6136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3DE4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57A359C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DE LA FACTURE</w:t>
            </w:r>
          </w:p>
        </w:tc>
      </w:tr>
      <w:tr w:rsidR="00CE4457" w:rsidRPr="00977C41" w14:paraId="3E4DDE30" w14:textId="77777777" w:rsidTr="000000E7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7F8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123, rue Main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ED6E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916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8479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E4457" w:rsidRPr="00977C41" w14:paraId="1A6839B9" w14:textId="77777777" w:rsidTr="000000E7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B52C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Hamilton, OH 44416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3BBD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AAF0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34A749B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N° DE FACTURE</w:t>
            </w:r>
          </w:p>
        </w:tc>
      </w:tr>
      <w:tr w:rsidR="00CE4457" w:rsidRPr="00977C41" w14:paraId="194B5539" w14:textId="77777777" w:rsidTr="000000E7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38C3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(321) 456-7890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D606A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989A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31A78" w14:textId="77777777" w:rsidR="00977C41" w:rsidRPr="00484A85" w:rsidRDefault="00484A85" w:rsidP="002458E4">
            <w:pPr>
              <w:jc w:val="center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CE4457" w:rsidRPr="00977C41" w14:paraId="44BDFB50" w14:textId="77777777" w:rsidTr="000000E7">
        <w:trPr>
          <w:trHeight w:val="331"/>
        </w:trPr>
        <w:tc>
          <w:tcPr>
            <w:tcW w:w="5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2732" w14:textId="77777777" w:rsidR="00977C41" w:rsidRPr="00FF017E" w:rsidRDefault="00977C41" w:rsidP="00977C41">
            <w:pPr>
              <w:ind w:firstLineChars="100" w:firstLine="210"/>
              <w:rPr>
                <w:rFonts w:ascii="Century Gothic" w:eastAsia="Times New Roman" w:hAnsi="Century Gothic" w:cs="Times New Roman"/>
                <w:color w:val="333F4F"/>
                <w:sz w:val="21"/>
                <w:szCs w:val="22"/>
              </w:rPr>
            </w:pPr>
            <w:r>
              <w:rPr>
                <w:rFonts w:ascii="Century Gothic" w:hAnsi="Century Gothic"/>
                <w:color w:val="333F4F"/>
                <w:sz w:val="21"/>
              </w:rPr>
              <w:t>Adresse e-mail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9B1E8" w14:textId="77777777" w:rsidR="00977C41" w:rsidRPr="00977C41" w:rsidRDefault="00977C41" w:rsidP="00977C41">
            <w:pPr>
              <w:ind w:firstLineChars="100" w:firstLine="220"/>
              <w:rPr>
                <w:rFonts w:ascii="Century Gothic" w:eastAsia="Times New Roman" w:hAnsi="Century Gothic" w:cs="Times New Roman"/>
                <w:color w:val="333F4F"/>
                <w:sz w:val="22"/>
                <w:szCs w:val="22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FE28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6184F528" w14:textId="77777777" w:rsidR="00977C41" w:rsidRPr="00977C41" w:rsidRDefault="00977C41" w:rsidP="002458E4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DATE D’ÉCHÉANCE</w:t>
            </w:r>
          </w:p>
        </w:tc>
      </w:tr>
      <w:tr w:rsidR="00CE4457" w:rsidRPr="00977C41" w14:paraId="67465A92" w14:textId="77777777" w:rsidTr="007263B4">
        <w:trPr>
          <w:trHeight w:val="195"/>
        </w:trPr>
        <w:tc>
          <w:tcPr>
            <w:tcW w:w="531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F0899" w14:textId="77777777" w:rsidR="00977C41" w:rsidRPr="00977C41" w:rsidRDefault="00977C41" w:rsidP="00977C4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3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9BBF0" w14:textId="77777777" w:rsidR="00977C41" w:rsidRPr="00977C41" w:rsidRDefault="00977C41" w:rsidP="00977C41">
            <w:pPr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30B9E4E" w14:textId="77777777" w:rsidR="00977C41" w:rsidRPr="00977C41" w:rsidRDefault="00977C41" w:rsidP="00977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186A" w14:textId="77777777" w:rsidR="00977C41" w:rsidRPr="00977C41" w:rsidRDefault="00484A85" w:rsidP="002458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77C41" w14:paraId="7A977FF3" w14:textId="77777777" w:rsidTr="002458E4">
        <w:trPr>
          <w:trHeight w:val="309"/>
        </w:trPr>
        <w:tc>
          <w:tcPr>
            <w:tcW w:w="4314" w:type="dxa"/>
            <w:tcBorders>
              <w:bottom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10D787F" w14:textId="2DD6A913" w:rsidR="002458E4" w:rsidRPr="00977C41" w:rsidRDefault="00EC7030" w:rsidP="002458E4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Facturer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4CD4515D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08424397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7127B36C" w14:textId="77777777" w:rsidR="002458E4" w:rsidRPr="00977C41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B1B1F96" w14:textId="77777777" w:rsidR="002458E4" w:rsidRPr="00977C41" w:rsidRDefault="002458E4" w:rsidP="002458E4">
            <w:pPr>
              <w:ind w:firstLineChars="100" w:firstLine="184"/>
              <w:jc w:val="center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MONTANT DÛ</w:t>
            </w:r>
          </w:p>
        </w:tc>
      </w:tr>
      <w:tr w:rsidR="002458E4" w:rsidRPr="00977C41" w14:paraId="36B65E18" w14:textId="77777777" w:rsidTr="002458E4">
        <w:trPr>
          <w:trHeight w:val="307"/>
        </w:trPr>
        <w:tc>
          <w:tcPr>
            <w:tcW w:w="4314" w:type="dxa"/>
            <w:tcBorders>
              <w:top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211491E7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de l’entreprise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2D2E11E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B7098B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09A066C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2904A" w14:textId="77777777" w:rsidR="002458E4" w:rsidRPr="00484A85" w:rsidRDefault="00484A85" w:rsidP="002458E4">
            <w:pPr>
              <w:ind w:firstLineChars="100" w:firstLine="200"/>
              <w:jc w:val="center"/>
              <w:rPr>
                <w:rFonts w:ascii="Century Gothic" w:eastAsia="Times New Roman" w:hAnsi="Century Gothic" w:cs="Times New Roman"/>
                <w:bCs/>
                <w:color w:val="333F4F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</w:rPr>
              <w:t xml:space="preserve"> </w:t>
            </w:r>
          </w:p>
        </w:tc>
      </w:tr>
      <w:tr w:rsidR="002458E4" w:rsidRPr="00977C41" w14:paraId="1C18E6DD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0D449830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ATTN : Nom/Service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B8F1845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14:paraId="5BA2D6B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14:paraId="11135D62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2EF22F9A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  <w:tr w:rsidR="002458E4" w:rsidRPr="00977C41" w14:paraId="004BD32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025D5D71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123, rue Main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2D67185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7CDE16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ADRESSE DE PRISE EN CHARGE</w:t>
            </w:r>
          </w:p>
        </w:tc>
      </w:tr>
      <w:tr w:rsidR="002458E4" w:rsidRPr="00977C41" w14:paraId="56CA723C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77EF55C1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Hamilton, OH 44416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3B9B2DE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0FCA22" w14:textId="77777777" w:rsidR="002458E4" w:rsidRPr="002458E4" w:rsidRDefault="002458E4" w:rsidP="002458E4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789, rue Kelly; Hamilton, OH 44416</w:t>
            </w:r>
          </w:p>
        </w:tc>
      </w:tr>
      <w:tr w:rsidR="002458E4" w:rsidRPr="00977C41" w14:paraId="7BF41CAA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2F8D599D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5CB3B280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D3C9DD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ADRESSE DE DESTINATION</w:t>
            </w:r>
          </w:p>
        </w:tc>
      </w:tr>
      <w:tr w:rsidR="002458E4" w:rsidRPr="00EC7030" w14:paraId="06266E11" w14:textId="77777777" w:rsidTr="002458E4">
        <w:trPr>
          <w:trHeight w:val="307"/>
        </w:trPr>
        <w:tc>
          <w:tcPr>
            <w:tcW w:w="4314" w:type="dxa"/>
            <w:shd w:val="clear" w:color="auto" w:fill="auto"/>
            <w:noWrap/>
            <w:vAlign w:val="center"/>
          </w:tcPr>
          <w:p w14:paraId="5EFCAFD9" w14:textId="77777777" w:rsidR="002458E4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EF30F0C" w14:textId="77777777" w:rsidR="002458E4" w:rsidRDefault="002458E4" w:rsidP="00977C41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552" w:type="dxa"/>
            <w:gridSpan w:val="5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94F275" w14:textId="77777777" w:rsidR="002458E4" w:rsidRPr="00627868" w:rsidRDefault="002458E4" w:rsidP="00977C41">
            <w:pPr>
              <w:ind w:firstLineChars="100" w:firstLine="200"/>
              <w:rPr>
                <w:rFonts w:ascii="Century Gothic" w:eastAsia="Times New Roman" w:hAnsi="Century Gothic" w:cs="Times New Roman"/>
                <w:bCs/>
                <w:color w:val="000000" w:themeColor="text1"/>
                <w:sz w:val="20"/>
                <w:szCs w:val="18"/>
                <w:lang w:val="en-US"/>
              </w:rPr>
            </w:pPr>
            <w:r w:rsidRPr="00627868">
              <w:rPr>
                <w:rFonts w:ascii="Century Gothic" w:hAnsi="Century Gothic"/>
                <w:color w:val="000000" w:themeColor="text1"/>
                <w:sz w:val="20"/>
                <w:lang w:val="en-US"/>
              </w:rPr>
              <w:t>456, rue Park, Apt 4; Hamilton, OH 44416</w:t>
            </w:r>
          </w:p>
        </w:tc>
      </w:tr>
    </w:tbl>
    <w:p w14:paraId="0B592386" w14:textId="77777777" w:rsidR="00CE4457" w:rsidRPr="007263B4" w:rsidRDefault="00CE4457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3"/>
          <w:szCs w:val="28"/>
          <w:lang w:val="en-US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3"/>
        <w:gridCol w:w="1216"/>
        <w:gridCol w:w="1360"/>
        <w:gridCol w:w="1570"/>
        <w:gridCol w:w="1570"/>
        <w:gridCol w:w="1392"/>
        <w:gridCol w:w="1391"/>
        <w:gridCol w:w="1308"/>
      </w:tblGrid>
      <w:tr w:rsidR="00F320CE" w14:paraId="3E766F24" w14:textId="77777777" w:rsidTr="00627868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5B478A2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DATE DE DÉBUT</w:t>
            </w:r>
          </w:p>
        </w:tc>
        <w:tc>
          <w:tcPr>
            <w:tcW w:w="41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84DE75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2F56EEDE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 HORAIRE RÉGULIER</w:t>
            </w:r>
          </w:p>
        </w:tc>
        <w:tc>
          <w:tcPr>
            <w:tcW w:w="26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16959D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2ADB1A96" w14:textId="77777777" w:rsidTr="00627868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092A060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HEURE DE DÉBUT</w:t>
            </w:r>
          </w:p>
        </w:tc>
        <w:tc>
          <w:tcPr>
            <w:tcW w:w="41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F7D15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770E7248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 HORAIRE DES HEURES SUPPLÉMENTAIRES</w:t>
            </w:r>
          </w:p>
        </w:tc>
        <w:tc>
          <w:tcPr>
            <w:tcW w:w="26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43247A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252D4554" w14:textId="77777777" w:rsidTr="00627868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3297C429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DATE DE FIN</w:t>
            </w:r>
          </w:p>
        </w:tc>
        <w:tc>
          <w:tcPr>
            <w:tcW w:w="41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4D2EB1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4304EEF4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TARIF DE SERVICE SUPPLÉMENTAIRE</w:t>
            </w:r>
          </w:p>
        </w:tc>
        <w:tc>
          <w:tcPr>
            <w:tcW w:w="26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FD864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F320CE" w14:paraId="3ACC0FDB" w14:textId="77777777" w:rsidTr="00627868">
        <w:trPr>
          <w:trHeight w:val="355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4C9688D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HEURE DE FIN</w:t>
            </w:r>
          </w:p>
        </w:tc>
        <w:tc>
          <w:tcPr>
            <w:tcW w:w="41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BCDC89" w14:textId="77777777" w:rsidR="00F320CE" w:rsidRPr="00484A85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61656283" w14:textId="77777777" w:rsidR="00F320CE" w:rsidRPr="008A2FC6" w:rsidRDefault="00F320CE" w:rsidP="00F320CE">
            <w:pPr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PRIX PAR MILE</w:t>
            </w:r>
          </w:p>
        </w:tc>
        <w:tc>
          <w:tcPr>
            <w:tcW w:w="269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812744" w14:textId="77777777" w:rsidR="00F320CE" w:rsidRPr="00484A85" w:rsidRDefault="00F320CE" w:rsidP="00F320CE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36"/>
              </w:rPr>
            </w:pPr>
          </w:p>
        </w:tc>
      </w:tr>
      <w:tr w:rsidR="00484A85" w14:paraId="16F93E6B" w14:textId="77777777" w:rsidTr="00627868">
        <w:trPr>
          <w:trHeight w:val="584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1890838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DATE</w:t>
            </w:r>
          </w:p>
        </w:tc>
        <w:tc>
          <w:tcPr>
            <w:tcW w:w="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10D2702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HEURES NORMALES</w:t>
            </w: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09E4953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PRIX DES HEURES NORMALES</w:t>
            </w: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36FC793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HEURES SUPPLÉMENTAIRES</w:t>
            </w: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24824C0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PRIX DES HEURES SUPPLÉMENTAIRES</w:t>
            </w: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14B6A521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KILOMÉTRAGE</w:t>
            </w:r>
          </w:p>
        </w:tc>
        <w:tc>
          <w:tcPr>
            <w:tcW w:w="139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3DE9B27D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PRIX DU KILOMÉTRAGE</w:t>
            </w: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22A35" w:themeFill="text2" w:themeFillShade="80"/>
            <w:vAlign w:val="center"/>
          </w:tcPr>
          <w:p w14:paraId="49713489" w14:textId="77777777" w:rsidR="00F320CE" w:rsidRPr="008A2FC6" w:rsidRDefault="00F320CE" w:rsidP="00F320CE">
            <w:pPr>
              <w:jc w:val="center"/>
              <w:rPr>
                <w:rFonts w:ascii="Century Gothic" w:hAnsi="Century Gothic" w:cs="Arial"/>
                <w:b/>
                <w:color w:val="FFFFFF" w:themeColor="background1"/>
                <w:sz w:val="16"/>
                <w:szCs w:val="36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6"/>
              </w:rPr>
              <w:t>TOTAL</w:t>
            </w:r>
          </w:p>
        </w:tc>
      </w:tr>
      <w:tr w:rsidR="00484A85" w14:paraId="5E86045C" w14:textId="77777777" w:rsidTr="0062786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DC4FC2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8ECAADC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A63644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0A038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6535494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849D5DB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9E05F4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5741D9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1851E49C" w14:textId="77777777" w:rsidTr="0062786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62383A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113FE1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708475F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A6E12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4176BC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18DB0DE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3C701C0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9AF91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2CCB82E3" w14:textId="77777777" w:rsidTr="0062786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BBE993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FC690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D55BCA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D326831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1D41BB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138BF8F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91996A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5B49BD7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04D32E34" w14:textId="77777777" w:rsidTr="0062786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691B01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93DB55A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F631C2E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83CEC6D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2446D1AA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BE625D9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5746CD6C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2438F09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51EF967F" w14:textId="77777777" w:rsidTr="0062786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A043E1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358D10E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0158B00D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2668B69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2FF06D2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CB59D20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E59B1C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2055736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43EDFE0C" w14:textId="77777777" w:rsidTr="0062786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6D64EB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2C582F5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E3DC6F1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0618DE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3BF4C64E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868670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844E5A3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62A683F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F320CE" w14:paraId="3D4AC00B" w14:textId="77777777" w:rsidTr="00627868">
        <w:trPr>
          <w:trHeight w:val="393"/>
        </w:trPr>
        <w:tc>
          <w:tcPr>
            <w:tcW w:w="14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37DEF0" w14:textId="77777777" w:rsidR="00F320CE" w:rsidRPr="00F320CE" w:rsidRDefault="00F320CE" w:rsidP="00F320CE">
            <w:pPr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21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6706917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6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417C714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E123CB4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570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7CAFC10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D8CD1C7" w14:textId="77777777" w:rsidR="00F320CE" w:rsidRPr="00F320CE" w:rsidRDefault="00F320CE" w:rsidP="00F320CE">
            <w:pPr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9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EDED" w:themeFill="accent3" w:themeFillTint="33"/>
            <w:vAlign w:val="center"/>
          </w:tcPr>
          <w:p w14:paraId="1E58ADF7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B169B25" w14:textId="77777777" w:rsidR="00F320CE" w:rsidRPr="00F320CE" w:rsidRDefault="00F320CE" w:rsidP="00F320CE">
            <w:pPr>
              <w:jc w:val="right"/>
              <w:rPr>
                <w:rFonts w:ascii="Century Gothic" w:hAnsi="Century Gothic" w:cs="Arial"/>
                <w:color w:val="000000" w:themeColor="text1"/>
                <w:sz w:val="20"/>
                <w:szCs w:val="36"/>
              </w:rPr>
            </w:pPr>
          </w:p>
        </w:tc>
      </w:tr>
      <w:tr w:rsidR="00A017EF" w14:paraId="36844A27" w14:textId="77777777" w:rsidTr="00627868">
        <w:trPr>
          <w:trHeight w:val="393"/>
        </w:trPr>
        <w:tc>
          <w:tcPr>
            <w:tcW w:w="8561" w:type="dxa"/>
            <w:gridSpan w:val="6"/>
            <w:vMerge w:val="restart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B64B85" w14:textId="78267BB5" w:rsidR="00A017EF" w:rsidRPr="00A017EF" w:rsidRDefault="00A017EF" w:rsidP="00A017EF">
            <w:pPr>
              <w:rPr>
                <w:rFonts w:ascii="Century Gothic" w:hAnsi="Century Gothic" w:cs="Arial"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REMARQUES :</w:t>
            </w:r>
          </w:p>
        </w:tc>
        <w:tc>
          <w:tcPr>
            <w:tcW w:w="1391" w:type="dxa"/>
            <w:tcBorders>
              <w:top w:val="single" w:sz="4" w:space="0" w:color="BFBFBF" w:themeColor="background1" w:themeShade="BF"/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7C323E" w14:textId="77777777" w:rsidR="00A017EF" w:rsidRPr="00CE4457" w:rsidRDefault="00A017EF" w:rsidP="00A017EF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SOUS-TOTAL</w:t>
            </w: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A030FD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14:paraId="68F059C6" w14:textId="77777777" w:rsidTr="00627868">
        <w:trPr>
          <w:trHeight w:val="393"/>
        </w:trPr>
        <w:tc>
          <w:tcPr>
            <w:tcW w:w="8561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1D97C2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391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539BEE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AUTRE</w:t>
            </w: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91EAFB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A017EF" w14:paraId="7519B5B9" w14:textId="77777777" w:rsidTr="00627868">
        <w:trPr>
          <w:trHeight w:val="393"/>
        </w:trPr>
        <w:tc>
          <w:tcPr>
            <w:tcW w:w="8561" w:type="dxa"/>
            <w:gridSpan w:val="6"/>
            <w:vMerge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B102C7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  <w:tc>
          <w:tcPr>
            <w:tcW w:w="1391" w:type="dxa"/>
            <w:tcBorders>
              <w:left w:val="dotted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C4842F" w14:textId="77777777" w:rsidR="00A017EF" w:rsidRPr="00CE4457" w:rsidRDefault="00A017EF" w:rsidP="00CE4457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TOTAL</w:t>
            </w:r>
          </w:p>
        </w:tc>
        <w:tc>
          <w:tcPr>
            <w:tcW w:w="13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0FA429" w14:textId="77777777" w:rsidR="00A017EF" w:rsidRPr="00F320CE" w:rsidRDefault="00A017EF" w:rsidP="00F320CE">
            <w:pPr>
              <w:jc w:val="right"/>
              <w:rPr>
                <w:rFonts w:ascii="Century Gothic" w:hAnsi="Century Gothic" w:cs="Arial"/>
                <w:b/>
                <w:color w:val="000000" w:themeColor="text1"/>
                <w:sz w:val="18"/>
                <w:szCs w:val="36"/>
              </w:rPr>
            </w:pPr>
          </w:p>
        </w:tc>
      </w:tr>
    </w:tbl>
    <w:p w14:paraId="765D6B92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8F4B97F" w14:textId="77777777" w:rsidR="00E103BE" w:rsidRDefault="00E103BE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1260" w:type="dxa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60"/>
        <w:gridCol w:w="6850"/>
      </w:tblGrid>
      <w:tr w:rsidR="00EC7030" w:rsidRPr="00977C41" w14:paraId="6D453632" w14:textId="77777777" w:rsidTr="0026391F">
        <w:trPr>
          <w:trHeight w:val="315"/>
        </w:trPr>
        <w:tc>
          <w:tcPr>
            <w:tcW w:w="4050" w:type="dxa"/>
            <w:tcBorders>
              <w:bottom w:val="single" w:sz="4" w:space="0" w:color="BFBFBF" w:themeColor="background1" w:themeShade="BF"/>
            </w:tcBorders>
            <w:noWrap/>
            <w:hideMark/>
          </w:tcPr>
          <w:p w14:paraId="5F7D27E8" w14:textId="77777777" w:rsidR="00EC7030" w:rsidRPr="0026391F" w:rsidRDefault="00EC7030" w:rsidP="00EC7030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>REMETTRE LE PAIEMENT À</w:t>
            </w:r>
          </w:p>
        </w:tc>
        <w:tc>
          <w:tcPr>
            <w:tcW w:w="360" w:type="dxa"/>
          </w:tcPr>
          <w:p w14:paraId="5F70E956" w14:textId="77777777" w:rsidR="00EC7030" w:rsidRPr="00977C41" w:rsidRDefault="00EC7030" w:rsidP="00EC7030">
            <w:pPr>
              <w:ind w:firstLineChars="100" w:firstLine="20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6850" w:type="dxa"/>
            <w:tcBorders>
              <w:bottom w:val="single" w:sz="4" w:space="0" w:color="BFBFBF" w:themeColor="background1" w:themeShade="BF"/>
            </w:tcBorders>
          </w:tcPr>
          <w:p w14:paraId="09B48454" w14:textId="5237488F" w:rsidR="00EC7030" w:rsidRPr="00977C41" w:rsidRDefault="00EC7030" w:rsidP="00EC7030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Conditions générales</w:t>
            </w:r>
          </w:p>
        </w:tc>
      </w:tr>
      <w:tr w:rsidR="0026391F" w:rsidRPr="00977C41" w14:paraId="6BC27278" w14:textId="77777777" w:rsidTr="0026391F">
        <w:trPr>
          <w:trHeight w:val="476"/>
        </w:trPr>
        <w:tc>
          <w:tcPr>
            <w:tcW w:w="4050" w:type="dxa"/>
            <w:tcBorders>
              <w:top w:val="single" w:sz="4" w:space="0" w:color="BFBFBF" w:themeColor="background1" w:themeShade="BF"/>
            </w:tcBorders>
            <w:noWrap/>
            <w:vAlign w:val="bottom"/>
          </w:tcPr>
          <w:p w14:paraId="133D1866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ATTN : Nom/Service</w:t>
            </w:r>
          </w:p>
        </w:tc>
        <w:tc>
          <w:tcPr>
            <w:tcW w:w="360" w:type="dxa"/>
            <w:vAlign w:val="bottom"/>
          </w:tcPr>
          <w:p w14:paraId="29DDBAD3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tcBorders>
              <w:top w:val="single" w:sz="4" w:space="0" w:color="BFBFBF" w:themeColor="background1" w:themeShade="BF"/>
            </w:tcBorders>
            <w:vAlign w:val="bottom"/>
          </w:tcPr>
          <w:p w14:paraId="3A550C37" w14:textId="77777777" w:rsidR="0026391F" w:rsidRPr="00627868" w:rsidRDefault="0026391F" w:rsidP="0026391F">
            <w:pPr>
              <w:spacing w:line="360" w:lineRule="auto"/>
              <w:rPr>
                <w:rFonts w:ascii="Century Gothic" w:eastAsia="Times New Roman" w:hAnsi="Century Gothic" w:cs="Times New Roman"/>
                <w:b/>
                <w:bCs/>
                <w:color w:val="333F4F"/>
                <w:spacing w:val="-2"/>
                <w:sz w:val="18"/>
                <w:szCs w:val="18"/>
              </w:rPr>
            </w:pPr>
            <w:r w:rsidRPr="00627868">
              <w:rPr>
                <w:rFonts w:ascii="Century Gothic" w:hAnsi="Century Gothic"/>
                <w:color w:val="000000" w:themeColor="text1"/>
                <w:spacing w:val="-2"/>
                <w:sz w:val="18"/>
              </w:rPr>
              <w:t>• Versez le paiement dans les _______ jours suivant la réception de la facture.</w:t>
            </w:r>
          </w:p>
        </w:tc>
      </w:tr>
      <w:tr w:rsidR="0026391F" w:rsidRPr="00977C41" w14:paraId="729F3680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1DAE534B" w14:textId="77777777" w:rsidR="0026391F" w:rsidRPr="0026391F" w:rsidRDefault="0026391F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 de l’entreprise</w:t>
            </w:r>
          </w:p>
        </w:tc>
        <w:tc>
          <w:tcPr>
            <w:tcW w:w="360" w:type="dxa"/>
            <w:vAlign w:val="bottom"/>
          </w:tcPr>
          <w:p w14:paraId="43BE14BA" w14:textId="77777777" w:rsidR="0026391F" w:rsidRPr="0026391F" w:rsidRDefault="0026391F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Align w:val="bottom"/>
          </w:tcPr>
          <w:p w14:paraId="6E2DEB0D" w14:textId="77777777" w:rsidR="0026391F" w:rsidRPr="0026391F" w:rsidRDefault="0026391F" w:rsidP="0026391F">
            <w:pPr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333F4F"/>
                <w:sz w:val="18"/>
              </w:rPr>
              <w:t xml:space="preserve">• </w:t>
            </w:r>
            <w:r w:rsidRPr="0026391F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Des frais de _______ % seront appliqués par jour pour les factures tardives.</w:t>
            </w:r>
          </w:p>
        </w:tc>
      </w:tr>
      <w:tr w:rsidR="002458E4" w:rsidRPr="00977C41" w14:paraId="321B5D3A" w14:textId="77777777" w:rsidTr="002458E4">
        <w:trPr>
          <w:trHeight w:val="309"/>
        </w:trPr>
        <w:tc>
          <w:tcPr>
            <w:tcW w:w="4050" w:type="dxa"/>
            <w:noWrap/>
            <w:vAlign w:val="bottom"/>
          </w:tcPr>
          <w:p w14:paraId="60FAB22D" w14:textId="77777777" w:rsidR="002458E4" w:rsidRPr="0026391F" w:rsidRDefault="002458E4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123, rue Main</w:t>
            </w:r>
          </w:p>
        </w:tc>
        <w:tc>
          <w:tcPr>
            <w:tcW w:w="360" w:type="dxa"/>
            <w:vAlign w:val="bottom"/>
          </w:tcPr>
          <w:p w14:paraId="0C9254EC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 w:val="restart"/>
            <w:vAlign w:val="bottom"/>
          </w:tcPr>
          <w:p w14:paraId="64D09CC7" w14:textId="77777777" w:rsidR="002458E4" w:rsidRPr="0026391F" w:rsidRDefault="002458E4" w:rsidP="002458E4">
            <w:pPr>
              <w:ind w:firstLineChars="100" w:firstLine="360"/>
              <w:jc w:val="right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36"/>
              </w:rPr>
              <w:t>JE VOUS REMERCIE</w:t>
            </w:r>
          </w:p>
        </w:tc>
      </w:tr>
      <w:tr w:rsidR="002458E4" w:rsidRPr="00977C41" w14:paraId="1116258D" w14:textId="77777777" w:rsidTr="0026391F">
        <w:trPr>
          <w:trHeight w:val="309"/>
        </w:trPr>
        <w:tc>
          <w:tcPr>
            <w:tcW w:w="4050" w:type="dxa"/>
            <w:noWrap/>
            <w:vAlign w:val="bottom"/>
          </w:tcPr>
          <w:p w14:paraId="5ED4593A" w14:textId="77777777" w:rsidR="002458E4" w:rsidRPr="0026391F" w:rsidRDefault="002458E4" w:rsidP="0026391F">
            <w:pPr>
              <w:ind w:firstLineChars="100" w:firstLine="180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Hamilton, OH 44416</w:t>
            </w:r>
          </w:p>
        </w:tc>
        <w:tc>
          <w:tcPr>
            <w:tcW w:w="360" w:type="dxa"/>
            <w:vAlign w:val="bottom"/>
          </w:tcPr>
          <w:p w14:paraId="136FFA23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  <w:tc>
          <w:tcPr>
            <w:tcW w:w="6850" w:type="dxa"/>
            <w:vMerge/>
            <w:vAlign w:val="bottom"/>
          </w:tcPr>
          <w:p w14:paraId="49DBD20D" w14:textId="77777777" w:rsidR="002458E4" w:rsidRPr="0026391F" w:rsidRDefault="002458E4" w:rsidP="0026391F">
            <w:pPr>
              <w:ind w:firstLineChars="100" w:firstLine="184"/>
              <w:rPr>
                <w:rFonts w:ascii="Century Gothic" w:eastAsia="Times New Roman" w:hAnsi="Century Gothic" w:cs="Times New Roman"/>
                <w:b/>
                <w:bCs/>
                <w:color w:val="333F4F"/>
                <w:sz w:val="18"/>
                <w:szCs w:val="18"/>
              </w:rPr>
            </w:pPr>
          </w:p>
        </w:tc>
      </w:tr>
    </w:tbl>
    <w:p w14:paraId="19AB4A1F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B474E11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598AD4F7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905" w:type="dxa"/>
        <w:tblInd w:w="5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925B84" w:rsidRPr="008E35DF" w14:paraId="0DF58FD8" w14:textId="77777777" w:rsidTr="00627868">
        <w:trPr>
          <w:trHeight w:val="2939"/>
        </w:trPr>
        <w:tc>
          <w:tcPr>
            <w:tcW w:w="10905" w:type="dxa"/>
          </w:tcPr>
          <w:p w14:paraId="3E18EC0F" w14:textId="77777777" w:rsidR="008E35DF" w:rsidRPr="008E35DF" w:rsidRDefault="008E35DF" w:rsidP="005C218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5D24DD9B" w14:textId="77777777" w:rsidR="008E35DF" w:rsidRPr="008E35DF" w:rsidRDefault="008E35DF" w:rsidP="005C2189">
            <w:pPr>
              <w:rPr>
                <w:rFonts w:ascii="Century Gothic" w:hAnsi="Century Gothic" w:cs="Arial"/>
                <w:szCs w:val="20"/>
              </w:rPr>
            </w:pPr>
          </w:p>
          <w:p w14:paraId="6A565B32" w14:textId="77777777" w:rsidR="008E35DF" w:rsidRPr="008E35DF" w:rsidRDefault="008E35DF" w:rsidP="005C218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209BFC8E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1B349813" w14:textId="77777777" w:rsidR="008E35DF" w:rsidRDefault="008E35DF" w:rsidP="001A79C7">
      <w:pPr>
        <w:jc w:val="center"/>
        <w:rPr>
          <w:rFonts w:ascii="Century Gothic" w:hAnsi="Century Gothic"/>
        </w:rPr>
      </w:pPr>
    </w:p>
    <w:p w14:paraId="4BBAC521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57294D9E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267A78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9DF6D" w14:textId="77777777" w:rsidR="00CA55A5" w:rsidRDefault="00CA55A5" w:rsidP="00677FA7">
      <w:r>
        <w:separator/>
      </w:r>
    </w:p>
  </w:endnote>
  <w:endnote w:type="continuationSeparator" w:id="0">
    <w:p w14:paraId="16F26B59" w14:textId="77777777" w:rsidR="00CA55A5" w:rsidRDefault="00CA55A5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0504" w14:textId="77777777" w:rsidR="00CA55A5" w:rsidRDefault="00CA55A5" w:rsidP="00677FA7">
      <w:r>
        <w:separator/>
      </w:r>
    </w:p>
  </w:footnote>
  <w:footnote w:type="continuationSeparator" w:id="0">
    <w:p w14:paraId="02A5360C" w14:textId="77777777" w:rsidR="00CA55A5" w:rsidRDefault="00CA55A5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0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10"/>
    <w:rsid w:val="000000E7"/>
    <w:rsid w:val="000160A9"/>
    <w:rsid w:val="00047CCD"/>
    <w:rsid w:val="00052930"/>
    <w:rsid w:val="00066EDC"/>
    <w:rsid w:val="000B697D"/>
    <w:rsid w:val="000E261F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3C4619"/>
    <w:rsid w:val="00401C31"/>
    <w:rsid w:val="0042175E"/>
    <w:rsid w:val="00430784"/>
    <w:rsid w:val="00471C74"/>
    <w:rsid w:val="00484A85"/>
    <w:rsid w:val="004937B7"/>
    <w:rsid w:val="005049A7"/>
    <w:rsid w:val="00535612"/>
    <w:rsid w:val="00592B64"/>
    <w:rsid w:val="00593CC0"/>
    <w:rsid w:val="005C2189"/>
    <w:rsid w:val="005F694B"/>
    <w:rsid w:val="00627868"/>
    <w:rsid w:val="00677FA7"/>
    <w:rsid w:val="00694742"/>
    <w:rsid w:val="006D44E1"/>
    <w:rsid w:val="00706C99"/>
    <w:rsid w:val="007263B4"/>
    <w:rsid w:val="007559A4"/>
    <w:rsid w:val="00771709"/>
    <w:rsid w:val="007C2C7D"/>
    <w:rsid w:val="00807E05"/>
    <w:rsid w:val="00812110"/>
    <w:rsid w:val="00824C33"/>
    <w:rsid w:val="0085108D"/>
    <w:rsid w:val="008A25EC"/>
    <w:rsid w:val="008A2FC6"/>
    <w:rsid w:val="008B6BF7"/>
    <w:rsid w:val="008B7DE0"/>
    <w:rsid w:val="008E35DF"/>
    <w:rsid w:val="0091377B"/>
    <w:rsid w:val="00925B84"/>
    <w:rsid w:val="0095333B"/>
    <w:rsid w:val="00977C41"/>
    <w:rsid w:val="009C36AD"/>
    <w:rsid w:val="00A017EF"/>
    <w:rsid w:val="00A171F0"/>
    <w:rsid w:val="00A55E8B"/>
    <w:rsid w:val="00B11042"/>
    <w:rsid w:val="00B4719D"/>
    <w:rsid w:val="00BB0252"/>
    <w:rsid w:val="00C664F7"/>
    <w:rsid w:val="00C67DC0"/>
    <w:rsid w:val="00C7188D"/>
    <w:rsid w:val="00CA55A5"/>
    <w:rsid w:val="00CE4457"/>
    <w:rsid w:val="00CF5560"/>
    <w:rsid w:val="00D26BDF"/>
    <w:rsid w:val="00D61EA0"/>
    <w:rsid w:val="00D96E60"/>
    <w:rsid w:val="00DB5AA5"/>
    <w:rsid w:val="00DC3E2D"/>
    <w:rsid w:val="00E0346E"/>
    <w:rsid w:val="00E103BE"/>
    <w:rsid w:val="00EB3C48"/>
    <w:rsid w:val="00EB5481"/>
    <w:rsid w:val="00EC7030"/>
    <w:rsid w:val="00ED5054"/>
    <w:rsid w:val="00F0143E"/>
    <w:rsid w:val="00F320CE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89C108"/>
  <w15:docId w15:val="{6D571D50-4927-4513-9A75-D1EB1350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14&amp;utm_language=FR&amp;utm_source=template-word&amp;utm_medium=content&amp;utm_campaign=ic-Moving+Invoice-word-17814-fr&amp;lpa=ic+Moving+Invoice+word+17814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9</cp:revision>
  <cp:lastPrinted>2023-08-08T02:14:00Z</cp:lastPrinted>
  <dcterms:created xsi:type="dcterms:W3CDTF">2023-07-11T01:52:00Z</dcterms:created>
  <dcterms:modified xsi:type="dcterms:W3CDTF">2023-12-06T23:08:00Z</dcterms:modified>
</cp:coreProperties>
</file>