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6ED1" w14:textId="31DFA108" w:rsidR="00D228BD" w:rsidRPr="005938A1" w:rsidRDefault="0021160A" w:rsidP="00D228BD">
      <w:pPr>
        <w:rPr>
          <w:rFonts w:ascii="Century Gothic" w:hAnsi="Century Gothic" w:cs="Arial"/>
        </w:rPr>
      </w:pPr>
      <w:r w:rsidRPr="0021160A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6B316B2A" wp14:editId="6E298D4F">
            <wp:simplePos x="0" y="0"/>
            <wp:positionH relativeFrom="column">
              <wp:posOffset>3660140</wp:posOffset>
            </wp:positionH>
            <wp:positionV relativeFrom="paragraph">
              <wp:posOffset>-558800</wp:posOffset>
            </wp:positionV>
            <wp:extent cx="3568700" cy="417032"/>
            <wp:effectExtent l="0" t="0" r="0" b="2540"/>
            <wp:wrapNone/>
            <wp:docPr id="96810088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0088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1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D0C">
        <w:rPr>
          <w:rFonts w:ascii="Century Gothic" w:hAnsi="Century Gothic"/>
          <w:b/>
          <w:color w:val="595959" w:themeColor="text1" w:themeTint="A6"/>
          <w:sz w:val="44"/>
        </w:rPr>
        <w:t xml:space="preserve">MODÈLE DE DOCUMENT D’ANALYSE DES BESOINS </w:t>
      </w:r>
      <w:r w:rsidR="00513497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5A6D0C">
        <w:rPr>
          <w:rFonts w:ascii="Century Gothic" w:hAnsi="Century Gothic"/>
          <w:b/>
          <w:color w:val="595959" w:themeColor="text1" w:themeTint="A6"/>
          <w:sz w:val="44"/>
        </w:rPr>
        <w:t>DU PROJET</w:t>
      </w:r>
    </w:p>
    <w:p w14:paraId="0A8A44FC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75853117" w14:textId="77777777" w:rsidR="00D228BD" w:rsidRPr="005938A1" w:rsidRDefault="005A6D0C" w:rsidP="00D228BD">
      <w:pPr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B70C78" wp14:editId="4D66199B">
                <wp:simplePos x="0" y="0"/>
                <wp:positionH relativeFrom="column">
                  <wp:posOffset>-13335</wp:posOffset>
                </wp:positionH>
                <wp:positionV relativeFrom="paragraph">
                  <wp:posOffset>172085</wp:posOffset>
                </wp:positionV>
                <wp:extent cx="1790700" cy="933450"/>
                <wp:effectExtent l="0" t="0" r="0" b="0"/>
                <wp:wrapTight wrapText="bothSides">
                  <wp:wrapPolygon edited="0">
                    <wp:start x="0" y="0"/>
                    <wp:lineTo x="0" y="21159"/>
                    <wp:lineTo x="21370" y="21159"/>
                    <wp:lineTo x="21370" y="0"/>
                    <wp:lineTo x="0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33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084E9" w14:textId="77777777" w:rsidR="00963C93" w:rsidRPr="00711857" w:rsidRDefault="00963C93" w:rsidP="00711857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70C78" id="Rounded Rectangle 1" o:spid="_x0000_s1026" style="position:absolute;margin-left:-1.05pt;margin-top:13.55pt;width:141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" fillcolor="#d5dce4 [671]" stroked="f" strokeweight="1pt">
                <v:stroke joinstyle="miter"/>
                <v:textbox>
                  <w:txbxContent>
                    <w:p w14:paraId="3C0084E9" w14:textId="77777777" w:rsidR="00963C93" w:rsidRPr="00711857" w:rsidRDefault="00963C93" w:rsidP="00711857">
                      <w:pPr>
                        <w:shd w:val="clear" w:color="auto" w:fill="D5DCE4" w:themeFill="text2" w:themeFillTint="33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  <w:t>VOTRE LOGO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1B92C61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07E843CF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747E0302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1466761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4F8AD43" w14:textId="77777777" w:rsidR="00963C93" w:rsidRPr="005938A1" w:rsidRDefault="00963C93" w:rsidP="00D228BD">
      <w:pPr>
        <w:jc w:val="center"/>
        <w:rPr>
          <w:rFonts w:ascii="Century Gothic" w:hAnsi="Century Gothic" w:cs="Arial"/>
          <w:b/>
          <w:color w:val="FFFFFF" w:themeColor="background1"/>
          <w:sz w:val="44"/>
        </w:rPr>
      </w:pPr>
    </w:p>
    <w:p w14:paraId="731B9F94" w14:textId="77777777" w:rsidR="00963C93" w:rsidRPr="005938A1" w:rsidRDefault="00963C93" w:rsidP="00D228BD">
      <w:pPr>
        <w:jc w:val="center"/>
        <w:rPr>
          <w:rFonts w:ascii="Century Gothic" w:hAnsi="Century Gothic" w:cs="Arial"/>
          <w:b/>
          <w:sz w:val="32"/>
        </w:rPr>
      </w:pPr>
    </w:p>
    <w:p w14:paraId="05C5F278" w14:textId="77777777" w:rsidR="005A6D0C" w:rsidRPr="00D0504F" w:rsidRDefault="005A6D0C" w:rsidP="005A6D0C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NOM DU PROJET</w:t>
      </w:r>
    </w:p>
    <w:p w14:paraId="15F3A942" w14:textId="77777777" w:rsidR="00D228BD" w:rsidRPr="005938A1" w:rsidRDefault="005A6D0C" w:rsidP="005A6D0C">
      <w:pPr>
        <w:pStyle w:val="NoSpacing"/>
        <w:spacing w:after="100" w:afterAutospacing="1"/>
        <w:rPr>
          <w:rFonts w:ascii="Century Gothic" w:hAnsi="Century Gothic" w:cs="Arial"/>
          <w:b/>
          <w:color w:val="2E74B5" w:themeColor="accent5" w:themeShade="BF"/>
          <w:sz w:val="32"/>
        </w:rPr>
      </w:pPr>
      <w:r>
        <w:rPr>
          <w:rFonts w:ascii="Century Gothic" w:hAnsi="Century Gothic"/>
          <w:color w:val="44546A" w:themeColor="text2"/>
          <w:sz w:val="48"/>
        </w:rPr>
        <w:t>DOCUMENT D’ANALYSE DES BESOINS (DAB) DU PROJET</w:t>
      </w:r>
    </w:p>
    <w:p w14:paraId="3FB0FD47" w14:textId="77777777" w:rsidR="00D228BD" w:rsidRDefault="00D228BD" w:rsidP="00D228BD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03F15E65" w14:textId="77777777" w:rsidR="00CC174F" w:rsidRPr="005938A1" w:rsidRDefault="00CC174F" w:rsidP="00D228BD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5DBEF4BF" w14:textId="77777777" w:rsidR="005A6D0C" w:rsidRPr="000C7A8B" w:rsidRDefault="005A6D0C" w:rsidP="005A6D0C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olor w:val="1F4E79" w:themeColor="accent5" w:themeShade="80"/>
          <w:sz w:val="24"/>
        </w:rPr>
        <w:t>AUTEUR</w:t>
      </w:r>
    </w:p>
    <w:p w14:paraId="01C03C1A" w14:textId="77777777" w:rsidR="005A6D0C" w:rsidRPr="000C7A8B" w:rsidRDefault="005A6D0C" w:rsidP="005A6D0C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14:paraId="46CE5676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Version 0.0.0</w:t>
      </w:r>
    </w:p>
    <w:p w14:paraId="74D7BC5E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14:paraId="13624847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00/00/0000</w:t>
      </w:r>
    </w:p>
    <w:p w14:paraId="3C7B9573" w14:textId="77777777" w:rsidR="00D228BD" w:rsidRPr="005938A1" w:rsidRDefault="00D228BD" w:rsidP="00D228BD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5"/>
        <w:gridCol w:w="2517"/>
        <w:gridCol w:w="2021"/>
        <w:gridCol w:w="3111"/>
        <w:gridCol w:w="2444"/>
      </w:tblGrid>
      <w:tr w:rsidR="00D228BD" w:rsidRPr="005938A1" w14:paraId="4EA6DAAF" w14:textId="77777777" w:rsidTr="0071185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C212575" w14:textId="77777777" w:rsidR="00D228BD" w:rsidRPr="005938A1" w:rsidRDefault="00711857" w:rsidP="00711857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HISTORIQUE DES VERSIONS</w:t>
            </w:r>
          </w:p>
        </w:tc>
      </w:tr>
      <w:tr w:rsidR="00711857" w:rsidRPr="005938A1" w14:paraId="38E4FDE2" w14:textId="77777777" w:rsidTr="00CF7CD7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2205C0A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VERSION</w:t>
            </w: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E77DE1F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APPROUVÉ PAR</w:t>
            </w: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7913A15" w14:textId="77777777" w:rsidR="00711857" w:rsidRPr="005938A1" w:rsidRDefault="00711857" w:rsidP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 DE RÉVISION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96E03E8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 DES MODIFICATIONS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C98B1AC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AUTEUR</w:t>
            </w:r>
          </w:p>
        </w:tc>
      </w:tr>
      <w:tr w:rsidR="00711857" w:rsidRPr="005938A1" w14:paraId="6C0A877C" w14:textId="77777777" w:rsidTr="00CF7CD7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C9E3E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7F93E0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58F309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06103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6612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D2E0B39" w14:textId="77777777" w:rsidTr="00CF7CD7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C8A38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F6F04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2E338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38B1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B266E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2979358" w14:textId="77777777" w:rsidTr="00CF7CD7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16B91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855D9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213D6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FE6D0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68CE1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0CC98C74" w14:textId="77777777" w:rsidTr="00CF7CD7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C5755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F32D8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3E4F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FA2B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1A73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3F28E78" w14:textId="77777777" w:rsidTr="00CF7CD7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E07F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3A588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22B5A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5C01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7D6A6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0CBD218" w14:textId="77777777" w:rsidTr="00CF7CD7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508E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A7659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AD8D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CDBBD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6A745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651ADAB" w14:textId="77777777" w:rsidTr="00CF7CD7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795E5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E4E5A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0BC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EF9C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0AE0B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26805283" w14:textId="77777777" w:rsidR="005D354E" w:rsidRPr="005938A1" w:rsidRDefault="005D354E" w:rsidP="005D354E">
      <w:pPr>
        <w:tabs>
          <w:tab w:val="left" w:pos="540"/>
        </w:tabs>
        <w:rPr>
          <w:rFonts w:ascii="Century Gothic" w:hAnsi="Century Gothic"/>
        </w:rPr>
      </w:pPr>
    </w:p>
    <w:p w14:paraId="23EA39D1" w14:textId="77777777" w:rsidR="00784AF2" w:rsidRPr="005938A1" w:rsidRDefault="00784AF2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6BB8D2AD" w14:textId="77777777" w:rsidR="00784AF2" w:rsidRPr="005A6D0C" w:rsidRDefault="005A6D0C" w:rsidP="005A6D0C">
      <w:pPr>
        <w:tabs>
          <w:tab w:val="left" w:pos="540"/>
        </w:tabs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lastRenderedPageBreak/>
        <w:t>DAB DU PROJET</w:t>
      </w:r>
    </w:p>
    <w:p w14:paraId="2C772931" w14:textId="77777777" w:rsidR="00784AF2" w:rsidRPr="005A6D0C" w:rsidRDefault="00784AF2" w:rsidP="005A6D0C">
      <w:pPr>
        <w:tabs>
          <w:tab w:val="left" w:pos="540"/>
        </w:tabs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Note d’autorisation</w:t>
      </w:r>
    </w:p>
    <w:p w14:paraId="7273F778" w14:textId="77777777" w:rsidR="005D354E" w:rsidRPr="005938A1" w:rsidRDefault="005D354E" w:rsidP="005D354E">
      <w:pPr>
        <w:rPr>
          <w:rFonts w:ascii="Century Gothic" w:hAnsi="Century Gothic"/>
        </w:rPr>
      </w:pPr>
    </w:p>
    <w:p w14:paraId="65E9990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J’ai soigneusement évalué le document d’analyse des exigences du projet (RAD) pour le &amp;</w:t>
      </w:r>
      <w:proofErr w:type="spellStart"/>
      <w:proofErr w:type="gramStart"/>
      <w:r>
        <w:rPr>
          <w:rFonts w:ascii="Century Gothic" w:hAnsi="Century Gothic"/>
          <w:sz w:val="22"/>
        </w:rPr>
        <w:t>lt</w:t>
      </w:r>
      <w:proofErr w:type="spellEnd"/>
      <w:r>
        <w:rPr>
          <w:rFonts w:ascii="Century Gothic" w:hAnsi="Century Gothic"/>
          <w:sz w:val="22"/>
        </w:rPr>
        <w:t>;</w:t>
      </w:r>
      <w:proofErr w:type="gramEnd"/>
      <w:r>
        <w:rPr>
          <w:rFonts w:ascii="Century Gothic" w:hAnsi="Century Gothic"/>
          <w:sz w:val="22"/>
        </w:rPr>
        <w:t xml:space="preserve"> nom du projet &gt;.</w:t>
      </w:r>
    </w:p>
    <w:p w14:paraId="4DA15546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41513832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CERTIFICATION DE GESTION - Veuillez vérifier la déclaration appropriée.</w:t>
      </w:r>
    </w:p>
    <w:p w14:paraId="63E5A0DE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B594228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2A4BECBF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______ Le document est accepté. </w:t>
      </w:r>
    </w:p>
    <w:p w14:paraId="3DC62AB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66255D8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358440B9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Le document est accepté sous réserve des modifications indiquées.</w:t>
      </w:r>
    </w:p>
    <w:p w14:paraId="2DB3B96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62DD3142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5AB7A6B0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Le document n’est pas accepté.</w:t>
      </w:r>
    </w:p>
    <w:p w14:paraId="5282957D" w14:textId="77777777" w:rsidR="00784AF2" w:rsidRPr="00645871" w:rsidRDefault="00784AF2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6ADB74C" w14:textId="77777777" w:rsidR="005D354E" w:rsidRPr="00645871" w:rsidRDefault="005D354E" w:rsidP="005D354E">
      <w:pPr>
        <w:pBdr>
          <w:bottom w:val="single" w:sz="12" w:space="1" w:color="auto"/>
        </w:pBdr>
        <w:tabs>
          <w:tab w:val="left" w:pos="2490"/>
        </w:tabs>
        <w:rPr>
          <w:rFonts w:ascii="Century Gothic" w:hAnsi="Century Gothic"/>
          <w:color w:val="2E74B5" w:themeColor="accent5" w:themeShade="BF"/>
          <w:sz w:val="22"/>
        </w:rPr>
      </w:pPr>
    </w:p>
    <w:p w14:paraId="015DC51E" w14:textId="77777777" w:rsidR="005D354E" w:rsidRPr="00645871" w:rsidRDefault="005D354E" w:rsidP="005D354E">
      <w:pPr>
        <w:rPr>
          <w:rFonts w:ascii="Century Gothic" w:hAnsi="Century Gothic"/>
          <w:color w:val="2E74B5" w:themeColor="accent5" w:themeShade="BF"/>
          <w:sz w:val="22"/>
        </w:rPr>
      </w:pPr>
    </w:p>
    <w:p w14:paraId="055FAF99" w14:textId="77777777" w:rsidR="005D354E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Nous acceptons pleinement les modifications au besoin et nous autorisons le début des travaux à poursuivre. En fonction de notre autorité et de notre jugement, le fonctionnement continu de ce système est autorisé.</w:t>
      </w:r>
    </w:p>
    <w:p w14:paraId="42E02DB1" w14:textId="77777777" w:rsid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2D45AB9D" w14:textId="77777777" w:rsidR="00645871" w:rsidRP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64D5651F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69955437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20CCA8C9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DATE DU NOM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</w:p>
    <w:p w14:paraId="6673E296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Chef de projets</w:t>
      </w:r>
    </w:p>
    <w:p w14:paraId="06C87DD8" w14:textId="77777777" w:rsidR="005D354E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549089C8" w14:textId="77777777" w:rsidR="00645871" w:rsidRP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48028DFB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250DA53C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DATE DU NOM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</w:p>
    <w:p w14:paraId="1788BA7A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Responsable</w:t>
      </w:r>
    </w:p>
    <w:p w14:paraId="73669F54" w14:textId="77777777" w:rsidR="005D354E" w:rsidRPr="00645871" w:rsidRDefault="005D354E" w:rsidP="005D354E">
      <w:pPr>
        <w:rPr>
          <w:rFonts w:ascii="Century Gothic" w:hAnsi="Century Gothic"/>
          <w:sz w:val="22"/>
        </w:rPr>
      </w:pPr>
    </w:p>
    <w:p w14:paraId="42FB3E85" w14:textId="77777777" w:rsidR="005D354E" w:rsidRPr="00645871" w:rsidRDefault="005D354E" w:rsidP="005D354E">
      <w:pPr>
        <w:rPr>
          <w:rFonts w:ascii="Century Gothic" w:hAnsi="Century Gothic"/>
          <w:i/>
          <w:sz w:val="22"/>
          <w:u w:val="single"/>
        </w:rPr>
      </w:pPr>
      <w:r>
        <w:rPr>
          <w:rFonts w:ascii="Century Gothic" w:hAnsi="Century Gothic"/>
          <w:i/>
          <w:sz w:val="22"/>
        </w:rPr>
        <w:t xml:space="preserve">Ajoutez d’autres noms et rôles au besoin. </w:t>
      </w:r>
    </w:p>
    <w:p w14:paraId="3B9A4876" w14:textId="77777777" w:rsidR="005D354E" w:rsidRPr="00645871" w:rsidRDefault="005D354E" w:rsidP="005D354E">
      <w:pPr>
        <w:jc w:val="both"/>
        <w:rPr>
          <w:rFonts w:ascii="Century Gothic" w:hAnsi="Century Gothic"/>
          <w:sz w:val="22"/>
        </w:rPr>
      </w:pPr>
    </w:p>
    <w:p w14:paraId="28DAB009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68A00296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5D9032F8" w14:textId="77777777" w:rsidR="005D354E" w:rsidRPr="005938A1" w:rsidRDefault="005D354E" w:rsidP="005D354E">
      <w:pPr>
        <w:jc w:val="both"/>
        <w:rPr>
          <w:rFonts w:ascii="Century Gothic" w:hAnsi="Century Gothic"/>
        </w:rPr>
      </w:pPr>
    </w:p>
    <w:p w14:paraId="00004551" w14:textId="77777777" w:rsidR="000D7C65" w:rsidRPr="005938A1" w:rsidRDefault="000D7C65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03D9C2EF" w14:textId="2099A175" w:rsidR="00313BB9" w:rsidRPr="00313BB9" w:rsidRDefault="00313BB9" w:rsidP="00313BB9">
      <w:pPr>
        <w:pStyle w:val="TOC1"/>
        <w:tabs>
          <w:tab w:val="clear" w:pos="9350"/>
          <w:tab w:val="right" w:leader="dot" w:pos="11057"/>
        </w:tabs>
        <w:spacing w:line="480" w:lineRule="auto"/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</w:pPr>
      <w:r>
        <w:rPr>
          <w:color w:val="2E74B5" w:themeColor="accent5" w:themeShade="BF"/>
        </w:rPr>
        <w:lastRenderedPageBreak/>
        <w:fldChar w:fldCharType="begin"/>
      </w:r>
      <w:r>
        <w:rPr>
          <w:color w:val="2E74B5" w:themeColor="accent5" w:themeShade="BF"/>
        </w:rPr>
        <w:instrText xml:space="preserve"> TOC \o "1-3" \f \t "1,1,2,1" </w:instrText>
      </w:r>
      <w:r>
        <w:rPr>
          <w:color w:val="2E74B5" w:themeColor="accent5" w:themeShade="BF"/>
        </w:rPr>
        <w:fldChar w:fldCharType="separate"/>
      </w:r>
      <w:r w:rsidRPr="00117766">
        <w:t>1.0</w:t>
      </w:r>
      <w:r w:rsidRPr="00313BB9"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t>INTRODUCTION</w:t>
      </w:r>
      <w:r>
        <w:tab/>
      </w:r>
      <w:r>
        <w:fldChar w:fldCharType="begin"/>
      </w:r>
      <w:r>
        <w:instrText xml:space="preserve"> PAGEREF _Toc142301232 \h </w:instrText>
      </w:r>
      <w:r>
        <w:fldChar w:fldCharType="separate"/>
      </w:r>
      <w:r w:rsidR="00F43E25">
        <w:t>4</w:t>
      </w:r>
      <w:r>
        <w:fldChar w:fldCharType="end"/>
      </w:r>
    </w:p>
    <w:p w14:paraId="54180F15" w14:textId="1785CEAD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>1.1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But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_Toc142301233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3A0784AD" w14:textId="2673866C" w:rsidR="00313BB9" w:rsidRPr="00313BB9" w:rsidRDefault="00313BB9" w:rsidP="00313BB9">
      <w:pPr>
        <w:pStyle w:val="TOC1"/>
        <w:tabs>
          <w:tab w:val="clear" w:pos="9350"/>
          <w:tab w:val="right" w:leader="dot" w:pos="11057"/>
        </w:tabs>
        <w:spacing w:line="480" w:lineRule="auto"/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</w:pPr>
      <w:r w:rsidRPr="00117766">
        <w:t>2.0</w:t>
      </w:r>
      <w:r w:rsidRPr="00313BB9"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t>vue d’ensemble des exigences commerciales</w:t>
      </w:r>
      <w:r>
        <w:tab/>
      </w:r>
      <w:r>
        <w:fldChar w:fldCharType="begin"/>
      </w:r>
      <w:r>
        <w:instrText xml:space="preserve"> PAGEREF _Toc142301234 \h </w:instrText>
      </w:r>
      <w:r>
        <w:fldChar w:fldCharType="separate"/>
      </w:r>
      <w:r w:rsidR="00F43E25">
        <w:t>4</w:t>
      </w:r>
      <w:r>
        <w:fldChar w:fldCharType="end"/>
      </w:r>
    </w:p>
    <w:p w14:paraId="4D79B7D7" w14:textId="358368E2" w:rsidR="00313BB9" w:rsidRPr="00313BB9" w:rsidRDefault="00313BB9" w:rsidP="00313BB9">
      <w:pPr>
        <w:pStyle w:val="TOC1"/>
        <w:tabs>
          <w:tab w:val="clear" w:pos="9350"/>
          <w:tab w:val="right" w:leader="dot" w:pos="11057"/>
        </w:tabs>
        <w:spacing w:line="480" w:lineRule="auto"/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</w:pPr>
      <w:r w:rsidRPr="00117766">
        <w:t>3.0</w:t>
      </w:r>
      <w:r w:rsidRPr="00313BB9"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t>exigences fonctionnelles et impacts de l’utilisateur</w:t>
      </w:r>
      <w:r>
        <w:tab/>
      </w:r>
      <w:r>
        <w:fldChar w:fldCharType="begin"/>
      </w:r>
      <w:r>
        <w:instrText xml:space="preserve"> PAGEREF _Toc142301235 \h </w:instrText>
      </w:r>
      <w:r>
        <w:fldChar w:fldCharType="separate"/>
      </w:r>
      <w:r w:rsidR="00F43E25">
        <w:t>4</w:t>
      </w:r>
      <w:r>
        <w:fldChar w:fldCharType="end"/>
      </w:r>
    </w:p>
    <w:p w14:paraId="518E8886" w14:textId="06571F9F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>3.1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Exigences de convivialité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_Toc142301236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64185937" w14:textId="4EEC0C23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>3.2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Exigences de performance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_Toc142301237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15237956" w14:textId="4F9EA6F5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 xml:space="preserve">3.3 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Exigences de supportabilité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_Toc142301238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0CF2905E" w14:textId="55EEF32A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>3.4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Exigences de sécurité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_Toc142301239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50991B7F" w14:textId="7A808A7B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>3.5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Exigences en matière d’interface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_Toc142301240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1CC0BD91" w14:textId="27FBE5F9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>3.6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Hypothèses/contraintes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_Toc142301241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293522C4" w14:textId="247F7A24" w:rsidR="00313BB9" w:rsidRPr="00313BB9" w:rsidRDefault="00313BB9" w:rsidP="00313BB9">
      <w:pPr>
        <w:pStyle w:val="TOC1"/>
        <w:tabs>
          <w:tab w:val="clear" w:pos="9350"/>
          <w:tab w:val="right" w:leader="dot" w:pos="11057"/>
        </w:tabs>
        <w:spacing w:line="480" w:lineRule="auto"/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</w:pPr>
      <w:r w:rsidRPr="00117766">
        <w:t>4.0</w:t>
      </w:r>
      <w:r w:rsidRPr="00313BB9"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t>Exigences de conformité</w:t>
      </w:r>
      <w:r>
        <w:tab/>
      </w:r>
      <w:r>
        <w:fldChar w:fldCharType="begin"/>
      </w:r>
      <w:r>
        <w:instrText xml:space="preserve"> PAGEREF _Toc142301242 \h </w:instrText>
      </w:r>
      <w:r>
        <w:fldChar w:fldCharType="separate"/>
      </w:r>
      <w:r w:rsidR="00F43E25">
        <w:t>4</w:t>
      </w:r>
      <w:r>
        <w:fldChar w:fldCharType="end"/>
      </w:r>
    </w:p>
    <w:p w14:paraId="768390CB" w14:textId="6C3F71D1" w:rsidR="00313BB9" w:rsidRPr="00313BB9" w:rsidRDefault="00313BB9" w:rsidP="00313BB9">
      <w:pPr>
        <w:pStyle w:val="TOC2"/>
        <w:tabs>
          <w:tab w:val="left" w:pos="720"/>
          <w:tab w:val="right" w:leader="dot" w:pos="11057"/>
        </w:tabs>
        <w:spacing w:line="480" w:lineRule="auto"/>
        <w:rPr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117766">
        <w:rPr>
          <w:rFonts w:ascii="Century Gothic" w:hAnsi="Century Gothic"/>
          <w:noProof/>
        </w:rPr>
        <w:t>4.1</w:t>
      </w:r>
      <w:r w:rsidRPr="00313BB9">
        <w:rPr>
          <w:noProof/>
          <w:kern w:val="2"/>
          <w:sz w:val="21"/>
          <w:szCs w:val="20"/>
          <w:lang w:eastAsia="zh-CN" w:bidi="hi-IN"/>
          <w14:ligatures w14:val="standardContextual"/>
        </w:rPr>
        <w:tab/>
      </w:r>
      <w:r w:rsidRPr="00117766">
        <w:rPr>
          <w:rFonts w:ascii="Century Gothic" w:hAnsi="Century Gothic"/>
          <w:noProof/>
        </w:rPr>
        <w:t>Hypothèses/contraintes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_Toc142301243 \h </w:instrText>
      </w:r>
      <w:r>
        <w:rPr>
          <w:noProof/>
        </w:rPr>
      </w:r>
      <w:r>
        <w:rPr>
          <w:noProof/>
        </w:rPr>
        <w:fldChar w:fldCharType="separate"/>
      </w:r>
      <w:r w:rsidR="00F43E25">
        <w:rPr>
          <w:noProof/>
        </w:rPr>
        <w:t>4</w:t>
      </w:r>
      <w:r>
        <w:rPr>
          <w:noProof/>
        </w:rPr>
        <w:fldChar w:fldCharType="end"/>
      </w:r>
    </w:p>
    <w:p w14:paraId="3056A28D" w14:textId="641FCBEF" w:rsidR="00313BB9" w:rsidRPr="00313BB9" w:rsidRDefault="00313BB9" w:rsidP="00313BB9">
      <w:pPr>
        <w:pStyle w:val="TOC1"/>
        <w:tabs>
          <w:tab w:val="clear" w:pos="9350"/>
          <w:tab w:val="right" w:leader="dot" w:pos="11057"/>
        </w:tabs>
        <w:spacing w:line="480" w:lineRule="auto"/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</w:pPr>
      <w:r>
        <w:t>ANNEXE A : RÉFÉRENCES</w:t>
      </w:r>
    </w:p>
    <w:p w14:paraId="06A6B6CB" w14:textId="4496FA5F" w:rsidR="00313BB9" w:rsidRPr="00313BB9" w:rsidRDefault="00313BB9" w:rsidP="00313BB9">
      <w:pPr>
        <w:pStyle w:val="TOC1"/>
        <w:tabs>
          <w:tab w:val="clear" w:pos="9350"/>
          <w:tab w:val="right" w:leader="dot" w:pos="11057"/>
        </w:tabs>
        <w:spacing w:line="480" w:lineRule="auto"/>
        <w:rPr>
          <w:rFonts w:asciiTheme="minorHAnsi" w:hAnsiTheme="minorHAnsi"/>
          <w:b w:val="0"/>
          <w:bCs w:val="0"/>
          <w:color w:val="auto"/>
          <w:kern w:val="2"/>
          <w:sz w:val="21"/>
          <w:szCs w:val="20"/>
          <w:lang w:eastAsia="zh-CN" w:bidi="hi-IN"/>
          <w14:ligatures w14:val="standardContextual"/>
        </w:rPr>
      </w:pPr>
      <w:r>
        <w:t>ANNEXE B : CONDITIONS CLÉS</w:t>
      </w:r>
    </w:p>
    <w:p w14:paraId="1F6D3280" w14:textId="44BF4CBB" w:rsidR="005D354E" w:rsidRPr="005A6D0C" w:rsidRDefault="00313BB9" w:rsidP="00645871">
      <w:pPr>
        <w:tabs>
          <w:tab w:val="right" w:leader="dot" w:pos="10980"/>
        </w:tabs>
        <w:spacing w:line="480" w:lineRule="auto"/>
        <w:ind w:right="648"/>
        <w:jc w:val="both"/>
        <w:rPr>
          <w:rFonts w:ascii="Century Gothic" w:hAnsi="Century Gothic"/>
        </w:rPr>
        <w:sectPr w:rsidR="005D354E" w:rsidRPr="005A6D0C" w:rsidSect="005A6D0C">
          <w:footerReference w:type="even" r:id="rId10"/>
          <w:footerReference w:type="default" r:id="rId11"/>
          <w:pgSz w:w="12240" w:h="15840"/>
          <w:pgMar w:top="1080" w:right="576" w:bottom="576" w:left="576" w:header="288" w:footer="144" w:gutter="0"/>
          <w:pgNumType w:start="1"/>
          <w:cols w:space="720"/>
          <w:titlePg/>
          <w:docGrid w:linePitch="326"/>
        </w:sectPr>
      </w:pPr>
      <w:r>
        <w:rPr>
          <w:rFonts w:ascii="Century Gothic" w:hAnsi="Century Gothic"/>
          <w:noProof/>
          <w:color w:val="2E74B5" w:themeColor="accent5" w:themeShade="BF"/>
        </w:rPr>
        <w:fldChar w:fldCharType="end"/>
      </w:r>
    </w:p>
    <w:p w14:paraId="3B372467" w14:textId="77777777" w:rsidR="005D354E" w:rsidRPr="005B54C8" w:rsidRDefault="003910D4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1" w:name="_Toc142301232"/>
      <w:r>
        <w:rPr>
          <w:rFonts w:ascii="Century Gothic" w:hAnsi="Century Gothic"/>
          <w:color w:val="44546A" w:themeColor="text2"/>
          <w:sz w:val="24"/>
        </w:rPr>
        <w:lastRenderedPageBreak/>
        <w:t>INTRODUCTION</w:t>
      </w:r>
      <w:bookmarkEnd w:id="1"/>
    </w:p>
    <w:p w14:paraId="4D7C68D5" w14:textId="7D26EF86" w:rsidR="005D354E" w:rsidRPr="005B54C8" w:rsidRDefault="005D354E" w:rsidP="00A25FD5">
      <w:pPr>
        <w:pStyle w:val="Heading2"/>
        <w:rPr>
          <w:rFonts w:ascii="Century Gothic" w:hAnsi="Century Gothic"/>
          <w:sz w:val="20"/>
        </w:rPr>
      </w:pPr>
      <w:bookmarkStart w:id="2" w:name="_Toc142301233"/>
      <w:r>
        <w:rPr>
          <w:rFonts w:ascii="Century Gothic" w:hAnsi="Century Gothic"/>
          <w:sz w:val="20"/>
        </w:rPr>
        <w:t>1.1</w:t>
      </w:r>
      <w:r w:rsidR="00CC2B18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But</w:t>
      </w:r>
      <w:bookmarkEnd w:id="2"/>
    </w:p>
    <w:p w14:paraId="38CE9AA1" w14:textId="77777777" w:rsidR="005D354E" w:rsidRPr="005B54C8" w:rsidRDefault="005B54C8" w:rsidP="00A25FD5">
      <w:pPr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Fournissez l’objectif du document RAD du projet, adapté aux besoins de votre projet particulier. </w:t>
      </w:r>
    </w:p>
    <w:p w14:paraId="690EF7DD" w14:textId="77777777" w:rsidR="0032070E" w:rsidRPr="005938A1" w:rsidRDefault="0032070E" w:rsidP="00A25FD5">
      <w:pPr>
        <w:rPr>
          <w:rFonts w:ascii="Century Gothic" w:hAnsi="Century Gothic"/>
          <w:sz w:val="16"/>
          <w:szCs w:val="16"/>
        </w:rPr>
      </w:pPr>
    </w:p>
    <w:p w14:paraId="7E47D045" w14:textId="77777777" w:rsidR="005D354E" w:rsidRDefault="005B54C8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3" w:name="_Toc142301234"/>
      <w:r>
        <w:rPr>
          <w:rFonts w:ascii="Century Gothic" w:hAnsi="Century Gothic"/>
          <w:color w:val="44546A" w:themeColor="text2"/>
          <w:sz w:val="24"/>
        </w:rPr>
        <w:t>vue d’ensemble des exigences commerciales</w:t>
      </w:r>
      <w:bookmarkEnd w:id="3"/>
    </w:p>
    <w:p w14:paraId="240DD1FE" w14:textId="77777777" w:rsidR="00824AA2" w:rsidRPr="005B54C8" w:rsidRDefault="00824AA2" w:rsidP="00A25FD5">
      <w:pPr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Quelles exigences commerciales le projet accomplira-t-il ?  Comment/où le produit du projet s’adaptera-t-il à toutes les exigences existantes ?</w:t>
      </w:r>
    </w:p>
    <w:p w14:paraId="413DB88B" w14:textId="77777777" w:rsidR="005B54C8" w:rsidRDefault="005B54C8" w:rsidP="00A25FD5"/>
    <w:p w14:paraId="77DD79F8" w14:textId="77777777" w:rsidR="00824AA2" w:rsidRPr="005B54C8" w:rsidRDefault="00824AA2" w:rsidP="00A25FD5"/>
    <w:p w14:paraId="069D1842" w14:textId="77777777" w:rsidR="005B54C8" w:rsidRDefault="005B54C8" w:rsidP="00A25FD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t>2.1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</w:rPr>
        <w:t>Hypothèses et contraintes</w:t>
      </w:r>
    </w:p>
    <w:p w14:paraId="53B84483" w14:textId="77777777" w:rsidR="005B54C8" w:rsidRPr="005B54C8" w:rsidRDefault="005B54C8" w:rsidP="00A25FD5">
      <w:pPr>
        <w:rPr>
          <w:rFonts w:ascii="Century Gothic" w:hAnsi="Century Gothic"/>
          <w:sz w:val="20"/>
          <w:szCs w:val="20"/>
        </w:rPr>
      </w:pPr>
      <w:r w:rsidRPr="005B54C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</w:rPr>
        <w:t>Détaillez toutes les hypothèses/contraintes liées à la vue d’ensemble des exigences de l’entreprise.</w:t>
      </w:r>
    </w:p>
    <w:p w14:paraId="5F2939B1" w14:textId="77777777" w:rsidR="0032070E" w:rsidRPr="005938A1" w:rsidRDefault="0032070E" w:rsidP="00A25FD5">
      <w:pPr>
        <w:rPr>
          <w:rFonts w:ascii="Century Gothic" w:hAnsi="Century Gothic"/>
        </w:rPr>
      </w:pPr>
    </w:p>
    <w:p w14:paraId="4B972EEA" w14:textId="77777777" w:rsidR="005D354E" w:rsidRDefault="005D354E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4" w:name="_Toc142301235"/>
      <w:r>
        <w:rPr>
          <w:rFonts w:ascii="Century Gothic" w:hAnsi="Century Gothic"/>
          <w:color w:val="44546A" w:themeColor="text2"/>
          <w:sz w:val="24"/>
        </w:rPr>
        <w:t>exigences fonctionnelles et impacts de l’utilisateur</w:t>
      </w:r>
      <w:bookmarkEnd w:id="4"/>
    </w:p>
    <w:p w14:paraId="01EFAB44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Comment les exigences des utilisateurs </w:t>
      </w:r>
      <w:proofErr w:type="spellStart"/>
      <w:r>
        <w:rPr>
          <w:rFonts w:ascii="Century Gothic" w:hAnsi="Century Gothic"/>
          <w:sz w:val="20"/>
        </w:rPr>
        <w:t>seront-ils</w:t>
      </w:r>
      <w:proofErr w:type="spellEnd"/>
      <w:r>
        <w:rPr>
          <w:rFonts w:ascii="Century Gothic" w:hAnsi="Century Gothic"/>
          <w:sz w:val="20"/>
        </w:rPr>
        <w:t xml:space="preserve"> satisfaites ? </w:t>
      </w:r>
    </w:p>
    <w:p w14:paraId="628A0487" w14:textId="77777777" w:rsidR="005D354E" w:rsidRPr="00A25FD5" w:rsidRDefault="005D354E" w:rsidP="00A25FD5">
      <w:pPr>
        <w:jc w:val="both"/>
        <w:rPr>
          <w:rFonts w:ascii="Century Gothic" w:hAnsi="Century Gothic"/>
          <w:sz w:val="20"/>
          <w:szCs w:val="20"/>
        </w:rPr>
      </w:pPr>
    </w:p>
    <w:p w14:paraId="63DC8B0E" w14:textId="2058997D" w:rsidR="00EA68A7" w:rsidRPr="00A25FD5" w:rsidRDefault="00EA68A7" w:rsidP="00A25FD5">
      <w:pPr>
        <w:pStyle w:val="Heading2"/>
        <w:rPr>
          <w:rFonts w:ascii="Century Gothic" w:hAnsi="Century Gothic"/>
          <w:sz w:val="20"/>
        </w:rPr>
      </w:pPr>
      <w:bookmarkStart w:id="5" w:name="_Toc142301236"/>
      <w:r>
        <w:rPr>
          <w:rFonts w:ascii="Century Gothic" w:hAnsi="Century Gothic"/>
          <w:sz w:val="20"/>
        </w:rPr>
        <w:t>3.1</w:t>
      </w:r>
      <w:r w:rsidR="00CC2B18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Exigences de</w:t>
      </w:r>
      <w:r w:rsidR="00CC2B1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convivialité</w:t>
      </w:r>
      <w:bookmarkEnd w:id="5"/>
    </w:p>
    <w:p w14:paraId="1ECF8B07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Discutez de la facilité d’apprentissage, de l’efficacité des tâches, de la facilité d’utilisation, de l’apparence, etc. </w:t>
      </w:r>
    </w:p>
    <w:p w14:paraId="1B155773" w14:textId="77777777" w:rsidR="00645871" w:rsidRPr="00A25FD5" w:rsidRDefault="00645871" w:rsidP="00A25FD5">
      <w:pPr>
        <w:rPr>
          <w:rFonts w:ascii="Century Gothic" w:hAnsi="Century Gothic"/>
          <w:sz w:val="20"/>
          <w:szCs w:val="20"/>
        </w:rPr>
      </w:pPr>
    </w:p>
    <w:p w14:paraId="1CC88A55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6" w:name="_Toc142301237"/>
      <w:r>
        <w:rPr>
          <w:rFonts w:ascii="Century Gothic" w:hAnsi="Century Gothic"/>
          <w:sz w:val="20"/>
        </w:rPr>
        <w:t>3.2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Exigences de performance</w:t>
      </w:r>
      <w:bookmarkEnd w:id="6"/>
    </w:p>
    <w:p w14:paraId="546F9128" w14:textId="77777777" w:rsidR="00824AA2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Discutez de la fiabilité, de la vitesse, de la sécurité, de la précision, de l’évolutivité, etc. </w:t>
      </w:r>
    </w:p>
    <w:p w14:paraId="572080CC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14FA0713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7" w:name="_Toc142301238"/>
      <w:r>
        <w:rPr>
          <w:rFonts w:ascii="Century Gothic" w:hAnsi="Century Gothic"/>
          <w:sz w:val="20"/>
        </w:rPr>
        <w:t xml:space="preserve">3.3 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Exigences de </w:t>
      </w:r>
      <w:proofErr w:type="spellStart"/>
      <w:r>
        <w:rPr>
          <w:rFonts w:ascii="Century Gothic" w:hAnsi="Century Gothic"/>
          <w:sz w:val="20"/>
        </w:rPr>
        <w:t>supportabilité</w:t>
      </w:r>
      <w:bookmarkEnd w:id="7"/>
      <w:proofErr w:type="spellEnd"/>
    </w:p>
    <w:p w14:paraId="56EE2C22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Discutez de la formation, de la documentation, du personnel, de l’équipement, des installations, etc. </w:t>
      </w:r>
    </w:p>
    <w:p w14:paraId="0A1FF217" w14:textId="77777777" w:rsidR="00EA68A7" w:rsidRPr="00A25FD5" w:rsidRDefault="00EA68A7" w:rsidP="00A25FD5">
      <w:pPr>
        <w:rPr>
          <w:rFonts w:ascii="Century Gothic" w:hAnsi="Century Gothic"/>
          <w:sz w:val="20"/>
          <w:szCs w:val="20"/>
        </w:rPr>
      </w:pPr>
    </w:p>
    <w:p w14:paraId="069718C0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8" w:name="_Toc142301239"/>
      <w:r>
        <w:rPr>
          <w:rFonts w:ascii="Century Gothic" w:hAnsi="Century Gothic"/>
          <w:sz w:val="20"/>
        </w:rPr>
        <w:t>3.4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Exigences de sécurité</w:t>
      </w:r>
      <w:bookmarkEnd w:id="8"/>
    </w:p>
    <w:p w14:paraId="6D9D40A9" w14:textId="77777777" w:rsidR="00824AA2" w:rsidRDefault="00FE36D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Discutez de l’identifiant utilisateur, de l’authentification, de la confidentialité, des audits de sécurité, etc. </w:t>
      </w:r>
    </w:p>
    <w:p w14:paraId="44C6751A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0C873AE5" w14:textId="4A5C4890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9" w:name="_Toc142301240"/>
      <w:r>
        <w:rPr>
          <w:rFonts w:ascii="Century Gothic" w:hAnsi="Century Gothic"/>
          <w:sz w:val="20"/>
        </w:rPr>
        <w:t>3.5</w:t>
      </w:r>
      <w:r w:rsidR="00CC2B18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Exigences</w:t>
      </w:r>
      <w:r w:rsidR="00CC2B1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en matière d’interface</w:t>
      </w:r>
      <w:bookmarkEnd w:id="9"/>
    </w:p>
    <w:p w14:paraId="3AEB0B81" w14:textId="77777777" w:rsidR="00FE36D2" w:rsidRDefault="00FE36D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Discutez de la navigation, des fonctionnalités, de l’emplacement des éléments de l’interface, de l’affichage, etc. </w:t>
      </w:r>
    </w:p>
    <w:p w14:paraId="6625230F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39BEF66D" w14:textId="62523478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10" w:name="_Toc142301241"/>
      <w:r>
        <w:rPr>
          <w:rFonts w:ascii="Century Gothic" w:hAnsi="Century Gothic"/>
          <w:sz w:val="20"/>
        </w:rPr>
        <w:t>3.6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Hypothèses/contraintes</w:t>
      </w:r>
      <w:bookmarkEnd w:id="10"/>
    </w:p>
    <w:p w14:paraId="6E0096BA" w14:textId="77777777" w:rsidR="00BD568E" w:rsidRPr="00A25FD5" w:rsidRDefault="00BD568E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Détaillez toutes les hypothèses/contraintes liées aux exigences fonctionnelles et aux impacts sur les utilisateurs.</w:t>
      </w:r>
    </w:p>
    <w:p w14:paraId="27A34353" w14:textId="77777777" w:rsidR="005D354E" w:rsidRPr="00645871" w:rsidRDefault="00645871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11" w:name="_Toc142301242"/>
      <w:r>
        <w:rPr>
          <w:rFonts w:ascii="Century Gothic" w:hAnsi="Century Gothic"/>
          <w:color w:val="44546A" w:themeColor="text2"/>
          <w:sz w:val="24"/>
        </w:rPr>
        <w:t>Exigences de conformité</w:t>
      </w:r>
      <w:bookmarkEnd w:id="11"/>
    </w:p>
    <w:p w14:paraId="3D5A9467" w14:textId="77777777" w:rsidR="005D354E" w:rsidRPr="005938A1" w:rsidRDefault="005D354E" w:rsidP="00A25FD5">
      <w:pPr>
        <w:rPr>
          <w:rFonts w:ascii="Century Gothic" w:hAnsi="Century Gothic"/>
          <w:sz w:val="16"/>
          <w:szCs w:val="16"/>
        </w:rPr>
      </w:pPr>
    </w:p>
    <w:p w14:paraId="56FC17AC" w14:textId="2E35D5A7" w:rsidR="005D354E" w:rsidRPr="00645871" w:rsidRDefault="005D354E" w:rsidP="00A25FD5">
      <w:pPr>
        <w:pStyle w:val="Heading2"/>
        <w:jc w:val="both"/>
        <w:rPr>
          <w:rFonts w:ascii="Century Gothic" w:hAnsi="Century Gothic"/>
          <w:sz w:val="20"/>
        </w:rPr>
      </w:pPr>
      <w:bookmarkStart w:id="12" w:name="_Toc142301243"/>
      <w:r>
        <w:rPr>
          <w:rFonts w:ascii="Century Gothic" w:hAnsi="Century Gothic"/>
          <w:sz w:val="20"/>
        </w:rPr>
        <w:t>4.1</w:t>
      </w:r>
      <w:r w:rsidRPr="0064587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Hypothèses/contraintes</w:t>
      </w:r>
      <w:bookmarkEnd w:id="12"/>
    </w:p>
    <w:p w14:paraId="2024FCAD" w14:textId="77777777" w:rsidR="00BD568E" w:rsidRPr="005938A1" w:rsidRDefault="00BD568E" w:rsidP="00A25FD5">
      <w:pPr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>Détaillez toutes les hypothèses/contraintes liées à la vue d’ensemble des exigences commerciales.</w:t>
      </w:r>
    </w:p>
    <w:p w14:paraId="45FE2E7F" w14:textId="77777777" w:rsidR="000E4EEC" w:rsidRPr="00CC2B18" w:rsidRDefault="000E4EEC" w:rsidP="00A25FD5">
      <w:pPr>
        <w:rPr>
          <w:rFonts w:ascii="Century Gothic" w:hAnsi="Century Gothic"/>
          <w:sz w:val="18"/>
          <w:szCs w:val="18"/>
        </w:rPr>
      </w:pPr>
      <w:r w:rsidRPr="00CC2B18">
        <w:rPr>
          <w:rFonts w:ascii="Century Gothic" w:hAnsi="Century Gothic"/>
          <w:sz w:val="18"/>
          <w:szCs w:val="18"/>
        </w:rPr>
        <w:br w:type="page"/>
      </w:r>
    </w:p>
    <w:p w14:paraId="434A9A13" w14:textId="77777777" w:rsidR="00E90D2A" w:rsidRPr="00B24297" w:rsidRDefault="000E4EEC" w:rsidP="00CC2B18">
      <w:pPr>
        <w:pStyle w:val="1"/>
      </w:pPr>
      <w:bookmarkStart w:id="13" w:name="_Toc142301244"/>
      <w:r>
        <w:lastRenderedPageBreak/>
        <w:t>ANNEXE A : RÉFÉRENCES</w:t>
      </w:r>
      <w:bookmarkEnd w:id="13"/>
    </w:p>
    <w:p w14:paraId="20059FE0" w14:textId="77777777" w:rsidR="000E4EEC" w:rsidRDefault="000E4EEC">
      <w:pPr>
        <w:rPr>
          <w:rFonts w:ascii="Century Gothic" w:hAnsi="Century Gothic"/>
        </w:rPr>
      </w:pPr>
    </w:p>
    <w:p w14:paraId="12D3071B" w14:textId="77777777" w:rsidR="000E4EEC" w:rsidRPr="000E4EEC" w:rsidRDefault="000E4EEC" w:rsidP="000E4EEC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Vous trouverez ci-dessous tous les documents référencés dans ce document sur les exigences fonctionnelles.</w:t>
      </w:r>
    </w:p>
    <w:p w14:paraId="44C44929" w14:textId="77777777" w:rsidR="000E4EEC" w:rsidRDefault="000E4EEC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14"/>
        <w:gridCol w:w="3132"/>
        <w:gridCol w:w="4227"/>
      </w:tblGrid>
      <w:tr w:rsidR="000E4EEC" w:rsidRPr="005938A1" w14:paraId="222190D5" w14:textId="77777777" w:rsidTr="00B2429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9378622" w14:textId="77777777" w:rsidR="000E4EEC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RÉFÉRENCES</w:t>
            </w:r>
          </w:p>
        </w:tc>
      </w:tr>
      <w:tr w:rsidR="00B24297" w:rsidRPr="005938A1" w14:paraId="6D0F570E" w14:textId="77777777" w:rsidTr="00B24297">
        <w:trPr>
          <w:cantSplit/>
          <w:trHeight w:val="276"/>
          <w:tblHeader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CBE03FB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 DU DOCUMENT</w:t>
            </w: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0ABB4C3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</w:t>
            </w: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6426AFD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EMPLACEMENT</w:t>
            </w:r>
          </w:p>
        </w:tc>
      </w:tr>
      <w:tr w:rsidR="00B24297" w:rsidRPr="005938A1" w14:paraId="56DDEC7C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BAAB4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05D3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3AAD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2F5E62B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6224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D8702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13EAE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7E31105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DE79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A4EEA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256A7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A31F64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0CA2D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906A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FFFB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5EB133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20A1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9D75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70D6F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76181D5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D3883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7DEC6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2299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10A186D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EA04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7536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681B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0B57DF20" w14:textId="77777777" w:rsidR="000E4EEC" w:rsidRDefault="000E4EE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51773B7" w14:textId="77777777" w:rsidR="000E4EEC" w:rsidRPr="00B24297" w:rsidRDefault="000E4EEC" w:rsidP="00CC2B18">
      <w:pPr>
        <w:pStyle w:val="2"/>
      </w:pPr>
      <w:bookmarkStart w:id="14" w:name="_Toc142301245"/>
      <w:r>
        <w:lastRenderedPageBreak/>
        <w:t>ANNEXE B : CONDITIONS CLÉS</w:t>
      </w:r>
      <w:bookmarkEnd w:id="14"/>
    </w:p>
    <w:p w14:paraId="2FBF09F3" w14:textId="77777777" w:rsidR="00B24297" w:rsidRDefault="00B24297" w:rsidP="00B24297">
      <w:pPr>
        <w:rPr>
          <w:rFonts w:ascii="Century Gothic" w:hAnsi="Century Gothic"/>
        </w:rPr>
      </w:pPr>
    </w:p>
    <w:p w14:paraId="4EED7A48" w14:textId="77777777" w:rsidR="00B24297" w:rsidRPr="000E4EEC" w:rsidRDefault="00B24297" w:rsidP="00B24297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Vous trouverez ci-dessous des définitions des termes pertinents pour ce document sur les exigences fonctionnelles.</w:t>
      </w:r>
    </w:p>
    <w:p w14:paraId="0778EF2E" w14:textId="77777777" w:rsidR="00B24297" w:rsidRDefault="00B24297" w:rsidP="00B24297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55"/>
        <w:gridCol w:w="7918"/>
      </w:tblGrid>
      <w:tr w:rsidR="00B24297" w:rsidRPr="005938A1" w14:paraId="52A4510A" w14:textId="77777777" w:rsidTr="00B24297">
        <w:trPr>
          <w:cantSplit/>
          <w:trHeight w:val="436"/>
          <w:tblHeader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457C7514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TERMES CLÉS</w:t>
            </w:r>
          </w:p>
        </w:tc>
      </w:tr>
      <w:tr w:rsidR="00B24297" w:rsidRPr="005938A1" w14:paraId="52F72D98" w14:textId="77777777" w:rsidTr="00B24297">
        <w:trPr>
          <w:cantSplit/>
          <w:trHeight w:val="276"/>
          <w:tblHeader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4C5BF22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TERME</w:t>
            </w: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1422E4E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DÉFINITION</w:t>
            </w:r>
          </w:p>
        </w:tc>
      </w:tr>
      <w:tr w:rsidR="00B24297" w:rsidRPr="005938A1" w14:paraId="6E4DF244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CF017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39452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12F9504D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40ADF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1E3B5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74D0272D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A60A2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9E558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37ECF2BF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BD641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7693B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3E2D2805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95BF6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A64A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D380FC6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51810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90C41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4087367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20A00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6917F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3400E16" w14:textId="77777777" w:rsidR="00CC174F" w:rsidRDefault="00B2429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B692967" w14:textId="77777777" w:rsidR="00CC174F" w:rsidRPr="00FF18F5" w:rsidRDefault="00CC174F" w:rsidP="00CC174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C660BDE" w14:textId="77777777" w:rsidR="00CC174F" w:rsidRPr="00FF18F5" w:rsidRDefault="00CC174F" w:rsidP="00CC174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="00CC174F" w:rsidRPr="00FF18F5" w14:paraId="333A7A36" w14:textId="77777777" w:rsidTr="00045085">
        <w:trPr>
          <w:trHeight w:val="3008"/>
        </w:trPr>
        <w:tc>
          <w:tcPr>
            <w:tcW w:w="10723" w:type="dxa"/>
          </w:tcPr>
          <w:p w14:paraId="61E20702" w14:textId="77777777" w:rsidR="00CC174F" w:rsidRPr="00FF18F5" w:rsidRDefault="00CC174F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733BCE1" w14:textId="77777777" w:rsidR="00CC174F" w:rsidRPr="00FF18F5" w:rsidRDefault="00CC174F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6E1E5D1" w14:textId="77777777" w:rsidR="00CC174F" w:rsidRPr="00045085" w:rsidRDefault="00CC174F" w:rsidP="00AB645D">
            <w:pPr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  <w:r w:rsidRPr="00045085">
              <w:rPr>
                <w:rFonts w:ascii="Century Gothic" w:hAnsi="Century Gothic"/>
                <w:spacing w:val="-2"/>
              </w:rPr>
              <w:t xml:space="preserve">Tous les articles, modèles ou informations proposés par </w:t>
            </w:r>
            <w:proofErr w:type="spellStart"/>
            <w:r w:rsidRPr="00045085">
              <w:rPr>
                <w:rFonts w:ascii="Century Gothic" w:hAnsi="Century Gothic"/>
                <w:spacing w:val="-2"/>
              </w:rPr>
              <w:t>Smartsheet</w:t>
            </w:r>
            <w:proofErr w:type="spellEnd"/>
            <w:r w:rsidRPr="00045085">
              <w:rPr>
                <w:rFonts w:ascii="Century Gothic" w:hAnsi="Century Gothic"/>
                <w:spacing w:val="-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56F4A0C" w14:textId="77777777" w:rsidR="00CC174F" w:rsidRPr="00CC174F" w:rsidRDefault="00CC174F" w:rsidP="00CC174F">
      <w:pPr>
        <w:rPr>
          <w:rFonts w:ascii="Century Gothic" w:hAnsi="Century Gothic"/>
        </w:rPr>
      </w:pPr>
    </w:p>
    <w:p w14:paraId="7978A5CB" w14:textId="77777777" w:rsidR="00CC174F" w:rsidRDefault="00CC174F" w:rsidP="00CC174F">
      <w:pPr>
        <w:rPr>
          <w:rFonts w:ascii="Century Gothic" w:hAnsi="Century Gothic"/>
        </w:rPr>
      </w:pPr>
    </w:p>
    <w:p w14:paraId="247D4B1E" w14:textId="77777777" w:rsidR="00CC174F" w:rsidRDefault="00CC174F" w:rsidP="00CC174F">
      <w:pPr>
        <w:rPr>
          <w:rFonts w:ascii="Century Gothic" w:hAnsi="Century Gothic"/>
        </w:rPr>
      </w:pPr>
    </w:p>
    <w:p w14:paraId="75B786CD" w14:textId="02D839ED" w:rsidR="00B24297" w:rsidRPr="00CC174F" w:rsidRDefault="00B24297" w:rsidP="00CC174F">
      <w:pPr>
        <w:tabs>
          <w:tab w:val="left" w:pos="1732"/>
        </w:tabs>
        <w:rPr>
          <w:rFonts w:ascii="Century Gothic" w:hAnsi="Century Gothic"/>
        </w:rPr>
      </w:pPr>
    </w:p>
    <w:sectPr w:rsidR="00B24297" w:rsidRPr="00CC174F" w:rsidSect="00824AA2">
      <w:pgSz w:w="12240" w:h="15840"/>
      <w:pgMar w:top="801" w:right="810" w:bottom="1071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2DB4" w14:textId="77777777" w:rsidR="00080491" w:rsidRDefault="00080491" w:rsidP="005D354E">
      <w:r>
        <w:separator/>
      </w:r>
    </w:p>
  </w:endnote>
  <w:endnote w:type="continuationSeparator" w:id="0">
    <w:p w14:paraId="4747AB5F" w14:textId="77777777" w:rsidR="00080491" w:rsidRDefault="00080491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E2B5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7FDA4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F542" w14:textId="77777777" w:rsidR="00856830" w:rsidRPr="005938A1" w:rsidRDefault="00856830" w:rsidP="00A25FD5">
    <w:pPr>
      <w:pStyle w:val="Footer"/>
      <w:framePr w:wrap="notBeside" w:vAnchor="page" w:hAnchor="page" w:x="11357" w:y="14966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separate"/>
    </w:r>
    <w:r>
      <w:rPr>
        <w:rStyle w:val="PageNumber"/>
        <w:rFonts w:ascii="Century Gothic" w:hAnsi="Century Gothic"/>
        <w:color w:val="000000" w:themeColor="text1"/>
        <w:sz w:val="18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end"/>
    </w:r>
  </w:p>
  <w:p w14:paraId="28D49229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7D15" w14:textId="77777777" w:rsidR="00080491" w:rsidRDefault="00080491" w:rsidP="005D354E">
      <w:r>
        <w:separator/>
      </w:r>
    </w:p>
  </w:footnote>
  <w:footnote w:type="continuationSeparator" w:id="0">
    <w:p w14:paraId="47E411B3" w14:textId="77777777" w:rsidR="00080491" w:rsidRDefault="00080491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 w16cid:durableId="4063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21"/>
    <w:rsid w:val="00045085"/>
    <w:rsid w:val="00080491"/>
    <w:rsid w:val="000D7C65"/>
    <w:rsid w:val="000E4EEC"/>
    <w:rsid w:val="000E7964"/>
    <w:rsid w:val="000F2A72"/>
    <w:rsid w:val="00107576"/>
    <w:rsid w:val="00141D30"/>
    <w:rsid w:val="0021160A"/>
    <w:rsid w:val="00224CAD"/>
    <w:rsid w:val="00294A85"/>
    <w:rsid w:val="00313BB9"/>
    <w:rsid w:val="00315337"/>
    <w:rsid w:val="0032070E"/>
    <w:rsid w:val="00341B26"/>
    <w:rsid w:val="003910D4"/>
    <w:rsid w:val="0041265B"/>
    <w:rsid w:val="00463AC5"/>
    <w:rsid w:val="00472089"/>
    <w:rsid w:val="004B3008"/>
    <w:rsid w:val="005109F0"/>
    <w:rsid w:val="00513497"/>
    <w:rsid w:val="005235D0"/>
    <w:rsid w:val="005938A1"/>
    <w:rsid w:val="005A6D0C"/>
    <w:rsid w:val="005B54C8"/>
    <w:rsid w:val="005C5EF8"/>
    <w:rsid w:val="005D354E"/>
    <w:rsid w:val="00622572"/>
    <w:rsid w:val="00645871"/>
    <w:rsid w:val="006505F7"/>
    <w:rsid w:val="00711857"/>
    <w:rsid w:val="00750C14"/>
    <w:rsid w:val="00784AF2"/>
    <w:rsid w:val="007A2030"/>
    <w:rsid w:val="007A540F"/>
    <w:rsid w:val="00824AA2"/>
    <w:rsid w:val="00856830"/>
    <w:rsid w:val="00871B21"/>
    <w:rsid w:val="00945F8D"/>
    <w:rsid w:val="00963C93"/>
    <w:rsid w:val="009E0257"/>
    <w:rsid w:val="00A14ABE"/>
    <w:rsid w:val="00A25FD5"/>
    <w:rsid w:val="00B24297"/>
    <w:rsid w:val="00BD568E"/>
    <w:rsid w:val="00CC174F"/>
    <w:rsid w:val="00CC2B18"/>
    <w:rsid w:val="00CF7CD7"/>
    <w:rsid w:val="00D16014"/>
    <w:rsid w:val="00D228BD"/>
    <w:rsid w:val="00DE0678"/>
    <w:rsid w:val="00DE48AE"/>
    <w:rsid w:val="00E90D2A"/>
    <w:rsid w:val="00EA68A7"/>
    <w:rsid w:val="00F43E25"/>
    <w:rsid w:val="00F759C2"/>
    <w:rsid w:val="00F8502D"/>
    <w:rsid w:val="00F9548F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B74A0"/>
  <w14:defaultImageDpi w14:val="32767"/>
  <w15:chartTrackingRefBased/>
  <w15:docId w15:val="{E8961D2D-F8D1-F944-A37D-E6C2607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A6D0C"/>
    <w:rPr>
      <w:rFonts w:ascii="Times New Roman" w:eastAsia="Times New Roman" w:hAnsi="Times New Roman" w:cs="Times New Roman"/>
      <w:sz w:val="22"/>
      <w:szCs w:val="20"/>
    </w:rPr>
  </w:style>
  <w:style w:type="paragraph" w:customStyle="1" w:styleId="1">
    <w:name w:val="1"/>
    <w:basedOn w:val="Normal"/>
    <w:qFormat/>
    <w:rsid w:val="00CC2B18"/>
    <w:rPr>
      <w:rFonts w:ascii="Century Gothic" w:hAnsi="Century Gothic"/>
      <w:b/>
      <w:color w:val="44546A" w:themeColor="text2"/>
    </w:rPr>
  </w:style>
  <w:style w:type="paragraph" w:customStyle="1" w:styleId="2">
    <w:name w:val="2"/>
    <w:basedOn w:val="Normal"/>
    <w:qFormat/>
    <w:rsid w:val="00CC2B18"/>
    <w:rPr>
      <w:rFonts w:ascii="Century Gothic" w:hAnsi="Century Gothic"/>
      <w:b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26&amp;utm_language=FR&amp;utm_source=template-word&amp;utm_medium=content&amp;utm_campaign=ic-Project+Requirements+Analysis+Document+(RAD)-word-17826-fr&amp;lpa=ic+Project+Requirements+Analysis+Document+(RAD)+word+17826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04EDA0-BFF6-4DAF-83A1-C4BE17EA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9</cp:revision>
  <cp:lastPrinted>2023-08-07T03:51:00Z</cp:lastPrinted>
  <dcterms:created xsi:type="dcterms:W3CDTF">2022-03-23T22:21:00Z</dcterms:created>
  <dcterms:modified xsi:type="dcterms:W3CDTF">2023-12-10T18:30:00Z</dcterms:modified>
</cp:coreProperties>
</file>