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5A48" w14:textId="7D270AA8" w:rsidR="00DD1039" w:rsidRPr="00DD1039" w:rsidRDefault="00BD026E" w:rsidP="0045153B">
      <w:pPr>
        <w:spacing w:after="0" w:line="240" w:lineRule="auto"/>
        <w:rPr>
          <w:b/>
          <w:color w:val="595959" w:themeColor="text1" w:themeTint="A6"/>
          <w:sz w:val="44"/>
          <w:szCs w:val="28"/>
        </w:rPr>
      </w:pPr>
      <w:r w:rsidRPr="00BD026E">
        <w:rPr>
          <w:b/>
          <w:color w:val="595959" w:themeColor="text1" w:themeTint="A6"/>
          <w:sz w:val="44"/>
        </w:rPr>
        <w:drawing>
          <wp:anchor distT="0" distB="0" distL="114300" distR="114300" simplePos="0" relativeHeight="251661312" behindDoc="0" locked="0" layoutInCell="1" allowOverlap="1" wp14:anchorId="5DD0BBAD" wp14:editId="1F2F381F">
            <wp:simplePos x="0" y="0"/>
            <wp:positionH relativeFrom="column">
              <wp:posOffset>4363720</wp:posOffset>
            </wp:positionH>
            <wp:positionV relativeFrom="paragraph">
              <wp:posOffset>-376555</wp:posOffset>
            </wp:positionV>
            <wp:extent cx="2649220" cy="453130"/>
            <wp:effectExtent l="0" t="0" r="0" b="4445"/>
            <wp:wrapNone/>
            <wp:docPr id="246121322"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21322"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49220" cy="453130"/>
                    </a:xfrm>
                    <a:prstGeom prst="rect">
                      <a:avLst/>
                    </a:prstGeom>
                  </pic:spPr>
                </pic:pic>
              </a:graphicData>
            </a:graphic>
            <wp14:sizeRelH relativeFrom="page">
              <wp14:pctWidth>0</wp14:pctWidth>
            </wp14:sizeRelH>
            <wp14:sizeRelV relativeFrom="page">
              <wp14:pctHeight>0</wp14:pctHeight>
            </wp14:sizeRelV>
          </wp:anchor>
        </w:drawing>
      </w:r>
      <w:r w:rsidR="00DD1039">
        <w:rPr>
          <w:b/>
          <w:color w:val="595959" w:themeColor="text1" w:themeTint="A6"/>
          <w:sz w:val="44"/>
        </w:rPr>
        <w:t xml:space="preserve">CONTRÔLE DE LA QUALITÉ </w:t>
      </w:r>
    </w:p>
    <w:p w14:paraId="6F907683" w14:textId="77777777" w:rsidR="00DD1039" w:rsidRPr="00DD1039" w:rsidRDefault="00DD1039" w:rsidP="0045153B">
      <w:pPr>
        <w:spacing w:after="0" w:line="240" w:lineRule="auto"/>
        <w:rPr>
          <w:b/>
          <w:color w:val="595959" w:themeColor="text1" w:themeTint="A6"/>
          <w:sz w:val="44"/>
          <w:szCs w:val="28"/>
        </w:rPr>
      </w:pPr>
      <w:r>
        <w:rPr>
          <w:b/>
          <w:color w:val="595959" w:themeColor="text1" w:themeTint="A6"/>
          <w:sz w:val="44"/>
        </w:rPr>
        <w:t xml:space="preserve">PLAN D’ACTION </w:t>
      </w:r>
    </w:p>
    <w:p w14:paraId="141F7142" w14:textId="77777777" w:rsidR="00C805C2" w:rsidRPr="00DD1039" w:rsidRDefault="00DD1039" w:rsidP="00DD1039">
      <w:pPr>
        <w:spacing w:after="0" w:line="240" w:lineRule="auto"/>
        <w:rPr>
          <w:b/>
          <w:color w:val="595959" w:themeColor="text1" w:themeTint="A6"/>
          <w:sz w:val="44"/>
          <w:szCs w:val="28"/>
        </w:rPr>
      </w:pPr>
      <w:r>
        <w:rPr>
          <w:b/>
          <w:color w:val="595959" w:themeColor="text1" w:themeTint="A6"/>
          <w:sz w:val="44"/>
        </w:rPr>
        <w:t xml:space="preserve">MODÈLE D’EXEMPLE </w:t>
      </w:r>
    </w:p>
    <w:p w14:paraId="1548B996" w14:textId="77777777" w:rsidR="00C805C2" w:rsidRPr="006A0235" w:rsidRDefault="00C805C2" w:rsidP="00C805C2">
      <w:pPr>
        <w:rPr>
          <w:b/>
          <w:color w:val="808080" w:themeColor="background1" w:themeShade="80"/>
          <w:sz w:val="10"/>
          <w:szCs w:val="18"/>
        </w:rPr>
      </w:pPr>
    </w:p>
    <w:p w14:paraId="22046358" w14:textId="77777777" w:rsidR="00A32F89" w:rsidRDefault="00A32F89" w:rsidP="00A32F89"/>
    <w:p w14:paraId="1D63F51F" w14:textId="77777777" w:rsidR="00CE5D3F" w:rsidRDefault="00CE5D3F" w:rsidP="00A32F89"/>
    <w:p w14:paraId="1EBF6B0C" w14:textId="77777777" w:rsidR="00CE5D3F" w:rsidRDefault="00CE5D3F" w:rsidP="00A32F89"/>
    <w:p w14:paraId="307A7B76" w14:textId="77777777" w:rsidR="00EC1313" w:rsidRPr="00DD1039" w:rsidRDefault="00DD1039" w:rsidP="00CE5D3F">
      <w:pPr>
        <w:pStyle w:val="NoSpacing"/>
        <w:spacing w:after="100" w:afterAutospacing="1"/>
        <w:rPr>
          <w:rFonts w:ascii="Century Gothic" w:hAnsi="Century Gothic"/>
          <w:color w:val="44546A" w:themeColor="text2"/>
          <w:sz w:val="60"/>
          <w:szCs w:val="60"/>
        </w:rPr>
      </w:pPr>
      <w:r>
        <w:rPr>
          <w:rFonts w:ascii="Century Gothic" w:hAnsi="Century Gothic"/>
          <w:color w:val="44546A" w:themeColor="text2"/>
          <w:sz w:val="60"/>
        </w:rPr>
        <w:t>PLAN D’ACTION POUR LE CONTRÔLE DE LA QUALITÉ</w:t>
      </w:r>
    </w:p>
    <w:p w14:paraId="65DF1802" w14:textId="77777777" w:rsidR="00DD1039" w:rsidRDefault="00DD1039" w:rsidP="00CE5D3F">
      <w:pPr>
        <w:pStyle w:val="NoSpacing"/>
        <w:spacing w:before="40" w:after="40"/>
        <w:rPr>
          <w:rFonts w:ascii="Century Gothic" w:hAnsi="Century Gothic"/>
          <w:color w:val="44546A" w:themeColor="text2"/>
          <w:sz w:val="48"/>
          <w:szCs w:val="48"/>
        </w:rPr>
      </w:pPr>
    </w:p>
    <w:p w14:paraId="3AA90322" w14:textId="77777777" w:rsidR="00DD1039" w:rsidRDefault="00DD1039" w:rsidP="00CE5D3F">
      <w:pPr>
        <w:pStyle w:val="NoSpacing"/>
        <w:spacing w:before="40" w:after="40"/>
        <w:rPr>
          <w:rFonts w:ascii="Century Gothic" w:hAnsi="Century Gothic"/>
          <w:color w:val="44546A" w:themeColor="text2"/>
          <w:sz w:val="48"/>
          <w:szCs w:val="48"/>
        </w:rPr>
      </w:pPr>
      <w:r>
        <w:rPr>
          <w:rFonts w:ascii="Century Gothic" w:hAnsi="Century Gothic"/>
          <w:color w:val="44546A" w:themeColor="text2"/>
          <w:sz w:val="48"/>
        </w:rPr>
        <w:t>Nom du projet</w:t>
      </w:r>
    </w:p>
    <w:p w14:paraId="00E9F33E" w14:textId="77777777" w:rsidR="00B557DB" w:rsidRDefault="00B557DB" w:rsidP="00CE5D3F">
      <w:pPr>
        <w:pStyle w:val="NoSpacing"/>
        <w:spacing w:before="40" w:after="40"/>
        <w:rPr>
          <w:rFonts w:ascii="Century Gothic" w:hAnsi="Century Gothic"/>
          <w:color w:val="44546A" w:themeColor="text2"/>
          <w:sz w:val="48"/>
          <w:szCs w:val="48"/>
        </w:rPr>
      </w:pPr>
    </w:p>
    <w:p w14:paraId="2A25345E" w14:textId="77777777" w:rsidR="00B557DB" w:rsidRDefault="00B557DB" w:rsidP="00CE5D3F">
      <w:pPr>
        <w:pStyle w:val="NoSpacing"/>
        <w:spacing w:before="40" w:after="40"/>
        <w:rPr>
          <w:rFonts w:ascii="Century Gothic" w:hAnsi="Century Gothic"/>
          <w:color w:val="44546A" w:themeColor="text2"/>
          <w:sz w:val="48"/>
          <w:szCs w:val="48"/>
        </w:rPr>
      </w:pPr>
    </w:p>
    <w:p w14:paraId="7056BF61" w14:textId="77777777" w:rsidR="00CE5D3F" w:rsidRDefault="00EC1313" w:rsidP="00CE5D3F">
      <w:pPr>
        <w:pStyle w:val="NoSpacing"/>
        <w:spacing w:before="40" w:after="40"/>
        <w:rPr>
          <w:rFonts w:ascii="Century Gothic" w:hAnsi="Century Gothic"/>
          <w:caps/>
          <w:color w:val="1F4E79" w:themeColor="accent5" w:themeShade="80"/>
          <w:sz w:val="28"/>
          <w:szCs w:val="28"/>
        </w:rPr>
      </w:pPr>
      <w:r>
        <w:rPr>
          <w:rFonts w:ascii="Century Gothic" w:hAnsi="Century Gothic"/>
          <w:noProof/>
          <w:color w:val="44546A" w:themeColor="text2"/>
          <w:sz w:val="48"/>
          <w:szCs w:val="48"/>
        </w:rPr>
        <w:drawing>
          <wp:anchor distT="0" distB="0" distL="114300" distR="114300" simplePos="0" relativeHeight="251660288" behindDoc="1" locked="0" layoutInCell="1" allowOverlap="1" wp14:anchorId="50E01147" wp14:editId="7188B288">
            <wp:simplePos x="0" y="0"/>
            <wp:positionH relativeFrom="column">
              <wp:posOffset>3595467</wp:posOffset>
            </wp:positionH>
            <wp:positionV relativeFrom="paragraph">
              <wp:posOffset>62278</wp:posOffset>
            </wp:positionV>
            <wp:extent cx="3101615" cy="3749836"/>
            <wp:effectExtent l="0" t="0" r="0" b="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1615" cy="3749836"/>
                    </a:xfrm>
                    <a:prstGeom prst="rect">
                      <a:avLst/>
                    </a:prstGeom>
                  </pic:spPr>
                </pic:pic>
              </a:graphicData>
            </a:graphic>
            <wp14:sizeRelH relativeFrom="page">
              <wp14:pctWidth>0</wp14:pctWidth>
            </wp14:sizeRelH>
            <wp14:sizeRelV relativeFrom="page">
              <wp14:pctHeight>0</wp14:pctHeight>
            </wp14:sizeRelV>
          </wp:anchor>
        </w:drawing>
      </w:r>
    </w:p>
    <w:p w14:paraId="4AF8F1A6" w14:textId="77777777" w:rsidR="00CE5D3F" w:rsidRDefault="00DD1039" w:rsidP="00CE5D3F">
      <w:pPr>
        <w:pStyle w:val="NoSpacing"/>
        <w:spacing w:before="40" w:after="40"/>
        <w:rPr>
          <w:rFonts w:ascii="Century Gothic" w:hAnsi="Century Gothic"/>
          <w:color w:val="1F4E79" w:themeColor="accent5" w:themeShade="80"/>
          <w:sz w:val="28"/>
          <w:szCs w:val="28"/>
        </w:rPr>
      </w:pPr>
      <w:r>
        <w:rPr>
          <w:rFonts w:ascii="Century Gothic" w:hAnsi="Century Gothic"/>
          <w:caps/>
          <w:color w:val="1F4E79" w:themeColor="accent5" w:themeShade="80"/>
          <w:sz w:val="28"/>
        </w:rPr>
        <w:t>ID DE PROJET</w:t>
      </w:r>
    </w:p>
    <w:p w14:paraId="4B5B43B2" w14:textId="77777777" w:rsidR="00CE5D3F" w:rsidRDefault="00CE5D3F" w:rsidP="00CE5D3F">
      <w:pPr>
        <w:pStyle w:val="NoSpacing"/>
        <w:spacing w:before="40" w:after="40"/>
        <w:rPr>
          <w:rFonts w:ascii="Century Gothic" w:hAnsi="Century Gothic"/>
          <w:color w:val="1F4E79" w:themeColor="accent5" w:themeShade="80"/>
          <w:sz w:val="28"/>
          <w:szCs w:val="28"/>
        </w:rPr>
      </w:pPr>
    </w:p>
    <w:p w14:paraId="0740EE11" w14:textId="77777777" w:rsidR="00DD1039" w:rsidRPr="0037789A" w:rsidRDefault="00DD1039" w:rsidP="00CE5D3F">
      <w:pPr>
        <w:pStyle w:val="NoSpacing"/>
        <w:spacing w:before="40" w:after="40"/>
        <w:rPr>
          <w:rFonts w:ascii="Century Gothic" w:hAnsi="Century Gothic"/>
          <w:caps/>
          <w:color w:val="1F4E79" w:themeColor="accent5" w:themeShade="80"/>
          <w:sz w:val="28"/>
          <w:szCs w:val="28"/>
        </w:rPr>
      </w:pPr>
    </w:p>
    <w:p w14:paraId="60F9B2F4" w14:textId="77777777" w:rsidR="00CE5D3F"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Version 0.0.0</w:t>
      </w:r>
    </w:p>
    <w:p w14:paraId="66531DFE" w14:textId="77777777" w:rsidR="00CE5D3F" w:rsidRDefault="00CE5D3F" w:rsidP="00CE5D3F">
      <w:pPr>
        <w:pStyle w:val="NoSpacing"/>
        <w:spacing w:before="80" w:after="40"/>
        <w:rPr>
          <w:rFonts w:ascii="Century Gothic" w:hAnsi="Century Gothic"/>
          <w:caps/>
          <w:color w:val="8496B0" w:themeColor="text2" w:themeTint="99"/>
          <w:sz w:val="28"/>
          <w:szCs w:val="24"/>
        </w:rPr>
      </w:pPr>
    </w:p>
    <w:p w14:paraId="1DB293EF" w14:textId="77777777" w:rsidR="00CE5D3F" w:rsidRPr="0037789A"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66E1F88F" w14:textId="77777777" w:rsidR="00CB693F" w:rsidRDefault="00CB693F" w:rsidP="00C805C2">
      <w:pPr>
        <w:spacing w:line="240" w:lineRule="auto"/>
        <w:rPr>
          <w:rFonts w:cs="Times New Roman (Body CS)"/>
          <w:caps/>
          <w:color w:val="595959" w:themeColor="text1" w:themeTint="A6"/>
          <w:sz w:val="20"/>
          <w:szCs w:val="20"/>
        </w:rPr>
      </w:pPr>
    </w:p>
    <w:p w14:paraId="060983C2" w14:textId="77777777" w:rsidR="00A32F89" w:rsidRDefault="00A32F89" w:rsidP="00A32F89"/>
    <w:p w14:paraId="36105BFB" w14:textId="77777777" w:rsidR="00CE5D3F" w:rsidRDefault="00CE5D3F" w:rsidP="00A32F89"/>
    <w:p w14:paraId="2CA56FFF" w14:textId="77777777" w:rsidR="00CE5D3F" w:rsidRDefault="00CE5D3F" w:rsidP="00A32F89">
      <w:pPr>
        <w:sectPr w:rsidR="00CE5D3F" w:rsidSect="00C805C2">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p>
    <w:p w14:paraId="61C64BDF" w14:textId="77777777" w:rsidR="00DD1039" w:rsidRDefault="00F61F08" w:rsidP="00DD1039">
      <w:pPr>
        <w:pStyle w:val="Heading1"/>
        <w:tabs>
          <w:tab w:val="left" w:pos="5288"/>
        </w:tabs>
        <w:spacing w:line="240" w:lineRule="auto"/>
        <w:ind w:left="0"/>
        <w:rPr>
          <w:color w:val="44546A" w:themeColor="text2"/>
          <w:sz w:val="40"/>
          <w:szCs w:val="44"/>
        </w:rPr>
      </w:pPr>
      <w:bookmarkStart w:id="0" w:name="_Toc142292137"/>
      <w:r>
        <w:rPr>
          <w:sz w:val="36"/>
        </w:rPr>
        <w:lastRenderedPageBreak/>
        <w:t>CONTRÔLE DES DOCUMENTS</w:t>
      </w:r>
      <w:bookmarkEnd w:id="0"/>
      <w:r w:rsidR="00DD1039">
        <w:rPr>
          <w:color w:val="44546A" w:themeColor="text2"/>
          <w:sz w:val="40"/>
          <w:szCs w:val="44"/>
        </w:rPr>
        <w:tab/>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71"/>
        <w:gridCol w:w="2429"/>
        <w:gridCol w:w="2406"/>
      </w:tblGrid>
      <w:tr w:rsidR="00DD1039" w:rsidRPr="00491059" w14:paraId="636BCD1C" w14:textId="77777777" w:rsidTr="00B557DB">
        <w:trPr>
          <w:cantSplit/>
          <w:tblHeader/>
        </w:trPr>
        <w:tc>
          <w:tcPr>
            <w:tcW w:w="3855" w:type="pct"/>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0F5999BC" w14:textId="77777777" w:rsidR="00DD1039" w:rsidRPr="00491059" w:rsidRDefault="00DD1039" w:rsidP="00D9521A">
            <w:pPr>
              <w:pStyle w:val="TableHeading"/>
              <w:rPr>
                <w:rFonts w:ascii="Century Gothic" w:hAnsi="Century Gothic"/>
                <w:color w:val="000000" w:themeColor="text1"/>
                <w:sz w:val="16"/>
              </w:rPr>
            </w:pPr>
            <w:r>
              <w:rPr>
                <w:rFonts w:ascii="Century Gothic" w:hAnsi="Century Gothic"/>
                <w:color w:val="000000" w:themeColor="text1"/>
                <w:sz w:val="16"/>
              </w:rPr>
              <w:t>NOM DU FICHIER</w:t>
            </w:r>
          </w:p>
        </w:tc>
        <w:tc>
          <w:tcPr>
            <w:tcW w:w="11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7B6B6E1A"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ID DU DOCUMENT</w:t>
            </w:r>
          </w:p>
        </w:tc>
      </w:tr>
      <w:tr w:rsidR="00DD1039" w:rsidRPr="00491059" w14:paraId="4B25D865" w14:textId="77777777" w:rsidTr="00B557DB">
        <w:trPr>
          <w:cantSplit/>
          <w:trHeight w:val="720"/>
        </w:trPr>
        <w:tc>
          <w:tcPr>
            <w:tcW w:w="385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39A89A24" w14:textId="77777777" w:rsidR="00DD1039" w:rsidRPr="00DD1039" w:rsidRDefault="00DD1039" w:rsidP="00D9521A">
            <w:pPr>
              <w:pStyle w:val="TableText"/>
              <w:rPr>
                <w:rFonts w:ascii="Century Gothic" w:hAnsi="Century Gothic"/>
                <w:color w:val="000000" w:themeColor="text1"/>
                <w:sz w:val="20"/>
                <w:szCs w:val="28"/>
              </w:rPr>
            </w:pPr>
          </w:p>
        </w:tc>
        <w:tc>
          <w:tcPr>
            <w:tcW w:w="11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142E314B" w14:textId="77777777" w:rsidR="00DD1039" w:rsidRPr="00DD1039" w:rsidRDefault="00DD1039" w:rsidP="00DD1039">
            <w:pPr>
              <w:pStyle w:val="TableText"/>
              <w:jc w:val="center"/>
              <w:rPr>
                <w:rFonts w:ascii="Century Gothic" w:hAnsi="Century Gothic"/>
                <w:color w:val="000000" w:themeColor="text1"/>
                <w:sz w:val="20"/>
                <w:szCs w:val="28"/>
              </w:rPr>
            </w:pPr>
          </w:p>
        </w:tc>
      </w:tr>
      <w:tr w:rsidR="00DD1039" w:rsidRPr="00491059" w14:paraId="4CC52118" w14:textId="77777777" w:rsidTr="00B557DB">
        <w:trPr>
          <w:cantSplit/>
          <w:tblHeader/>
        </w:trPr>
        <w:tc>
          <w:tcPr>
            <w:tcW w:w="26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05EB85D8" w14:textId="77777777" w:rsidR="00DD1039" w:rsidRPr="00491059" w:rsidRDefault="00DD1039" w:rsidP="00D9521A">
            <w:pPr>
              <w:pStyle w:val="TableHeading"/>
              <w:rPr>
                <w:rFonts w:ascii="Century Gothic" w:hAnsi="Century Gothic"/>
                <w:color w:val="000000" w:themeColor="text1"/>
                <w:sz w:val="16"/>
              </w:rPr>
            </w:pPr>
            <w:r>
              <w:rPr>
                <w:rFonts w:ascii="Century Gothic" w:hAnsi="Century Gothic"/>
                <w:color w:val="000000" w:themeColor="text1"/>
                <w:sz w:val="16"/>
              </w:rPr>
              <w:t>PROPRIÉTAIRE DU DOCUMENT</w:t>
            </w:r>
          </w:p>
        </w:tc>
        <w:tc>
          <w:tcPr>
            <w:tcW w:w="115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377A5934"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DATE D’ÉMISSION</w:t>
            </w:r>
          </w:p>
        </w:tc>
        <w:tc>
          <w:tcPr>
            <w:tcW w:w="11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6BBD0065"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DERNIÈRE DATE SAUVEGARDÉE</w:t>
            </w:r>
          </w:p>
        </w:tc>
      </w:tr>
      <w:tr w:rsidR="00DD1039" w:rsidRPr="00491059" w14:paraId="49A80E00" w14:textId="77777777" w:rsidTr="00B557DB">
        <w:trPr>
          <w:cantSplit/>
          <w:trHeight w:val="720"/>
        </w:trPr>
        <w:tc>
          <w:tcPr>
            <w:tcW w:w="2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4193800B" w14:textId="77777777" w:rsidR="00DD1039" w:rsidRPr="00DD1039" w:rsidRDefault="00DD1039" w:rsidP="00D9521A">
            <w:pPr>
              <w:pStyle w:val="TableText"/>
              <w:rPr>
                <w:rFonts w:ascii="Century Gothic" w:hAnsi="Century Gothic"/>
                <w:color w:val="000000" w:themeColor="text1"/>
                <w:sz w:val="20"/>
                <w:szCs w:val="28"/>
              </w:rPr>
            </w:pPr>
          </w:p>
        </w:tc>
        <w:tc>
          <w:tcPr>
            <w:tcW w:w="11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52A3F62B" w14:textId="77777777" w:rsidR="00DD1039" w:rsidRPr="00DD1039" w:rsidRDefault="00DD1039" w:rsidP="00DD1039">
            <w:pPr>
              <w:pStyle w:val="TableText"/>
              <w:jc w:val="center"/>
              <w:rPr>
                <w:rFonts w:ascii="Century Gothic" w:hAnsi="Century Gothic"/>
                <w:color w:val="000000" w:themeColor="text1"/>
                <w:sz w:val="20"/>
                <w:szCs w:val="28"/>
              </w:rPr>
            </w:pPr>
          </w:p>
        </w:tc>
        <w:tc>
          <w:tcPr>
            <w:tcW w:w="11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7727B718" w14:textId="77777777" w:rsidR="00DD1039" w:rsidRPr="00DD1039" w:rsidRDefault="00DD1039" w:rsidP="00DD1039">
            <w:pPr>
              <w:pStyle w:val="TableText"/>
              <w:jc w:val="center"/>
              <w:rPr>
                <w:rFonts w:ascii="Century Gothic" w:hAnsi="Century Gothic"/>
                <w:color w:val="000000" w:themeColor="text1"/>
                <w:sz w:val="20"/>
                <w:szCs w:val="28"/>
              </w:rPr>
            </w:pPr>
          </w:p>
        </w:tc>
      </w:tr>
    </w:tbl>
    <w:p w14:paraId="4F2E009F" w14:textId="77777777" w:rsidR="00DD1039" w:rsidRPr="00DD1039" w:rsidRDefault="00DD1039" w:rsidP="00B557DB">
      <w:pPr>
        <w:spacing w:after="0" w:line="240" w:lineRule="auto"/>
      </w:pPr>
    </w:p>
    <w:p w14:paraId="32DABFCF" w14:textId="77777777" w:rsidR="00CE5D3F" w:rsidRPr="00491059" w:rsidRDefault="003364C2" w:rsidP="00B557DB">
      <w:pPr>
        <w:pStyle w:val="Heading1"/>
        <w:spacing w:after="0" w:line="276" w:lineRule="auto"/>
        <w:ind w:left="0"/>
      </w:pPr>
      <w:bookmarkStart w:id="1" w:name="_Toc142292138"/>
      <w:r>
        <w:t>HISTORIQUE DES VERSIONS</w:t>
      </w:r>
      <w:bookmarkEnd w:id="1"/>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3"/>
        <w:gridCol w:w="1676"/>
        <w:gridCol w:w="5490"/>
        <w:gridCol w:w="2403"/>
      </w:tblGrid>
      <w:tr w:rsidR="00DD1039" w:rsidRPr="00491059" w14:paraId="5B0946D7" w14:textId="77777777" w:rsidTr="00B557DB">
        <w:trPr>
          <w:cantSplit/>
          <w:tblHeader/>
        </w:trPr>
        <w:tc>
          <w:tcPr>
            <w:tcW w:w="44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CFD3F32" w14:textId="77777777" w:rsidR="00DD1039" w:rsidRPr="00491059" w:rsidRDefault="00DD1039" w:rsidP="009372B2">
            <w:pPr>
              <w:pStyle w:val="TableHeading"/>
              <w:rPr>
                <w:rFonts w:ascii="Century Gothic" w:hAnsi="Century Gothic"/>
                <w:color w:val="000000" w:themeColor="text1"/>
                <w:sz w:val="16"/>
              </w:rPr>
            </w:pPr>
            <w:bookmarkStart w:id="2" w:name="ColumnTitle_01"/>
            <w:bookmarkEnd w:id="2"/>
            <w:r>
              <w:rPr>
                <w:rFonts w:ascii="Century Gothic" w:hAnsi="Century Gothic"/>
                <w:color w:val="000000" w:themeColor="text1"/>
                <w:sz w:val="16"/>
              </w:rPr>
              <w:t>VERSION</w:t>
            </w:r>
          </w:p>
        </w:tc>
        <w:tc>
          <w:tcPr>
            <w:tcW w:w="798"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A6E1037"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DATE DE RÉVISION</w:t>
            </w:r>
          </w:p>
        </w:tc>
        <w:tc>
          <w:tcPr>
            <w:tcW w:w="261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B7110E2"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DESCRIPTION DES MODIFICATIONS</w:t>
            </w:r>
          </w:p>
        </w:tc>
        <w:tc>
          <w:tcPr>
            <w:tcW w:w="114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BA16E17"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AUTEUR</w:t>
            </w:r>
          </w:p>
        </w:tc>
      </w:tr>
      <w:tr w:rsidR="00DD1039" w:rsidRPr="00491059" w14:paraId="2A4B297F" w14:textId="77777777" w:rsidTr="00B557DB">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F81D2" w14:textId="77777777" w:rsidR="00DD1039" w:rsidRPr="00491059" w:rsidRDefault="00DD1039" w:rsidP="009372B2">
            <w:pPr>
              <w:pStyle w:val="TableText"/>
              <w:rPr>
                <w:rFonts w:ascii="Century Gothic" w:hAnsi="Century Gothic"/>
                <w:color w:val="000000" w:themeColor="text1"/>
                <w:sz w:val="16"/>
              </w:rPr>
            </w:pPr>
          </w:p>
        </w:tc>
        <w:tc>
          <w:tcPr>
            <w:tcW w:w="7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54155B" w14:textId="77777777" w:rsidR="00DD1039" w:rsidRPr="00491059" w:rsidRDefault="00DD1039" w:rsidP="009372B2">
            <w:pPr>
              <w:pStyle w:val="TableText"/>
              <w:rPr>
                <w:rFonts w:ascii="Century Gothic" w:hAnsi="Century Gothic"/>
                <w:color w:val="000000" w:themeColor="text1"/>
                <w:sz w:val="16"/>
              </w:rPr>
            </w:pPr>
          </w:p>
        </w:tc>
        <w:tc>
          <w:tcPr>
            <w:tcW w:w="26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C40327" w14:textId="77777777" w:rsidR="00DD1039" w:rsidRPr="00491059" w:rsidRDefault="00DD1039" w:rsidP="009372B2">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9A065"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076755AD" w14:textId="77777777" w:rsidTr="00B557DB">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83A8B5" w14:textId="77777777" w:rsidR="00DD1039" w:rsidRPr="00491059" w:rsidRDefault="00DD1039" w:rsidP="009372B2">
            <w:pPr>
              <w:pStyle w:val="TableText"/>
              <w:rPr>
                <w:rFonts w:ascii="Century Gothic" w:hAnsi="Century Gothic"/>
                <w:color w:val="000000" w:themeColor="text1"/>
                <w:sz w:val="16"/>
              </w:rPr>
            </w:pPr>
          </w:p>
        </w:tc>
        <w:tc>
          <w:tcPr>
            <w:tcW w:w="7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EBEABD" w14:textId="77777777" w:rsidR="00DD1039" w:rsidRPr="00491059" w:rsidRDefault="00DD1039" w:rsidP="009372B2">
            <w:pPr>
              <w:pStyle w:val="TableText"/>
              <w:rPr>
                <w:rFonts w:ascii="Century Gothic" w:hAnsi="Century Gothic"/>
                <w:color w:val="000000" w:themeColor="text1"/>
                <w:sz w:val="16"/>
              </w:rPr>
            </w:pPr>
          </w:p>
        </w:tc>
        <w:tc>
          <w:tcPr>
            <w:tcW w:w="26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993D55" w14:textId="77777777" w:rsidR="00DD1039" w:rsidRPr="00491059" w:rsidRDefault="00DD1039" w:rsidP="009372B2">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D2DCA3"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7216171C" w14:textId="77777777" w:rsidTr="00B557DB">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4E7616" w14:textId="77777777" w:rsidR="00DD1039" w:rsidRPr="00491059" w:rsidRDefault="00DD1039" w:rsidP="009372B2">
            <w:pPr>
              <w:pStyle w:val="TableText"/>
              <w:rPr>
                <w:rFonts w:ascii="Century Gothic" w:hAnsi="Century Gothic"/>
                <w:color w:val="000000" w:themeColor="text1"/>
                <w:sz w:val="16"/>
              </w:rPr>
            </w:pPr>
          </w:p>
        </w:tc>
        <w:tc>
          <w:tcPr>
            <w:tcW w:w="7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14F239" w14:textId="77777777" w:rsidR="00DD1039" w:rsidRPr="00491059" w:rsidRDefault="00DD1039" w:rsidP="009372B2">
            <w:pPr>
              <w:pStyle w:val="TableText"/>
              <w:rPr>
                <w:rFonts w:ascii="Century Gothic" w:hAnsi="Century Gothic"/>
                <w:color w:val="000000" w:themeColor="text1"/>
                <w:sz w:val="16"/>
              </w:rPr>
            </w:pPr>
          </w:p>
        </w:tc>
        <w:tc>
          <w:tcPr>
            <w:tcW w:w="26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9D5271" w14:textId="77777777" w:rsidR="00DD1039" w:rsidRPr="00491059" w:rsidRDefault="00DD1039" w:rsidP="009372B2">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709BCE"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1043F2E5" w14:textId="77777777" w:rsidTr="00B557DB">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816EE1" w14:textId="77777777" w:rsidR="00DD1039" w:rsidRPr="00491059" w:rsidRDefault="00DD1039" w:rsidP="009372B2">
            <w:pPr>
              <w:pStyle w:val="TableText"/>
              <w:rPr>
                <w:rFonts w:ascii="Century Gothic" w:hAnsi="Century Gothic"/>
                <w:color w:val="000000" w:themeColor="text1"/>
                <w:sz w:val="16"/>
              </w:rPr>
            </w:pPr>
          </w:p>
        </w:tc>
        <w:tc>
          <w:tcPr>
            <w:tcW w:w="7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878230" w14:textId="77777777" w:rsidR="00DD1039" w:rsidRPr="00491059" w:rsidRDefault="00DD1039" w:rsidP="009372B2">
            <w:pPr>
              <w:pStyle w:val="TableText"/>
              <w:rPr>
                <w:rFonts w:ascii="Century Gothic" w:hAnsi="Century Gothic"/>
                <w:color w:val="000000" w:themeColor="text1"/>
                <w:sz w:val="16"/>
              </w:rPr>
            </w:pPr>
          </w:p>
        </w:tc>
        <w:tc>
          <w:tcPr>
            <w:tcW w:w="26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9A13BF" w14:textId="77777777" w:rsidR="00DD1039" w:rsidRPr="00491059" w:rsidRDefault="00DD1039" w:rsidP="009372B2">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F47BF2" w14:textId="77777777" w:rsidR="00DD1039" w:rsidRPr="00491059" w:rsidRDefault="00DD1039" w:rsidP="009372B2">
            <w:pPr>
              <w:pStyle w:val="TableText"/>
              <w:rPr>
                <w:rFonts w:ascii="Century Gothic" w:hAnsi="Century Gothic"/>
                <w:color w:val="000000" w:themeColor="text1"/>
                <w:sz w:val="16"/>
              </w:rPr>
            </w:pPr>
          </w:p>
        </w:tc>
      </w:tr>
    </w:tbl>
    <w:p w14:paraId="19C9F7F6" w14:textId="77777777" w:rsidR="00CE5D3F" w:rsidRDefault="00CE5D3F" w:rsidP="00B557DB">
      <w:pPr>
        <w:spacing w:after="0"/>
      </w:pPr>
    </w:p>
    <w:p w14:paraId="743A57C1" w14:textId="77777777" w:rsidR="00CE5D3F" w:rsidRDefault="00B557DB" w:rsidP="00B557DB">
      <w:pPr>
        <w:pStyle w:val="Heading1"/>
        <w:spacing w:after="0" w:line="276" w:lineRule="auto"/>
        <w:ind w:left="0"/>
      </w:pPr>
      <w:bookmarkStart w:id="3" w:name="_Toc142292139"/>
      <w:r>
        <w:t>APPROBATIONS DE DOCUMENTS</w:t>
      </w:r>
      <w:bookmarkEnd w:id="3"/>
    </w:p>
    <w:tbl>
      <w:tblPr>
        <w:tblW w:w="10514" w:type="dxa"/>
        <w:tblInd w:w="-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607"/>
        <w:gridCol w:w="3336"/>
        <w:gridCol w:w="2610"/>
        <w:gridCol w:w="1961"/>
      </w:tblGrid>
      <w:tr w:rsidR="00B557DB" w:rsidRPr="00B75270" w14:paraId="14EFF411" w14:textId="77777777" w:rsidTr="00886398">
        <w:trPr>
          <w:trHeight w:val="288"/>
        </w:trPr>
        <w:tc>
          <w:tcPr>
            <w:tcW w:w="2607" w:type="dxa"/>
            <w:shd w:val="clear" w:color="auto" w:fill="EAEEF3"/>
            <w:vAlign w:val="center"/>
          </w:tcPr>
          <w:p w14:paraId="7D457A93" w14:textId="77777777" w:rsidR="00B557DB" w:rsidRPr="00B557DB" w:rsidRDefault="00B557DB" w:rsidP="00B557DB">
            <w:pPr>
              <w:pBdr>
                <w:top w:val="nil"/>
                <w:left w:val="nil"/>
                <w:bottom w:val="nil"/>
                <w:right w:val="nil"/>
                <w:between w:val="nil"/>
              </w:pBdr>
              <w:spacing w:after="0" w:line="240" w:lineRule="auto"/>
              <w:contextualSpacing/>
              <w:rPr>
                <w:rFonts w:eastAsia="Arial" w:cs="Arial"/>
                <w:b/>
                <w:color w:val="000000"/>
                <w:sz w:val="16"/>
                <w:szCs w:val="16"/>
              </w:rPr>
            </w:pPr>
            <w:r>
              <w:rPr>
                <w:b/>
                <w:color w:val="000000"/>
                <w:sz w:val="16"/>
              </w:rPr>
              <w:t>RÔLE</w:t>
            </w:r>
          </w:p>
        </w:tc>
        <w:tc>
          <w:tcPr>
            <w:tcW w:w="3336" w:type="dxa"/>
            <w:shd w:val="clear" w:color="auto" w:fill="EAEEF3"/>
            <w:vAlign w:val="center"/>
          </w:tcPr>
          <w:p w14:paraId="6D7C5628" w14:textId="77777777" w:rsidR="00B557DB" w:rsidRPr="00B557DB" w:rsidRDefault="00B557DB" w:rsidP="00B557DB">
            <w:pPr>
              <w:pBdr>
                <w:top w:val="nil"/>
                <w:left w:val="nil"/>
                <w:bottom w:val="nil"/>
                <w:right w:val="nil"/>
                <w:between w:val="nil"/>
              </w:pBdr>
              <w:spacing w:after="0" w:line="240" w:lineRule="auto"/>
              <w:contextualSpacing/>
              <w:rPr>
                <w:rFonts w:eastAsia="Arial" w:cs="Arial"/>
                <w:b/>
                <w:color w:val="000000"/>
                <w:sz w:val="16"/>
                <w:szCs w:val="16"/>
              </w:rPr>
            </w:pPr>
            <w:r>
              <w:rPr>
                <w:b/>
                <w:color w:val="000000"/>
                <w:sz w:val="16"/>
              </w:rPr>
              <w:t>NOM</w:t>
            </w:r>
          </w:p>
        </w:tc>
        <w:tc>
          <w:tcPr>
            <w:tcW w:w="2610" w:type="dxa"/>
            <w:shd w:val="clear" w:color="auto" w:fill="EAEEF3"/>
            <w:vAlign w:val="center"/>
          </w:tcPr>
          <w:p w14:paraId="56022701"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b/>
                <w:color w:val="000000"/>
                <w:sz w:val="16"/>
                <w:szCs w:val="16"/>
              </w:rPr>
            </w:pPr>
            <w:r>
              <w:rPr>
                <w:b/>
                <w:color w:val="000000"/>
                <w:sz w:val="16"/>
              </w:rPr>
              <w:t>SIGNATURE</w:t>
            </w:r>
          </w:p>
        </w:tc>
        <w:tc>
          <w:tcPr>
            <w:tcW w:w="1961" w:type="dxa"/>
            <w:shd w:val="clear" w:color="auto" w:fill="EAEEF3"/>
            <w:vAlign w:val="center"/>
          </w:tcPr>
          <w:p w14:paraId="2B9F2F8D"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b/>
                <w:color w:val="000000"/>
                <w:sz w:val="16"/>
                <w:szCs w:val="16"/>
              </w:rPr>
            </w:pPr>
            <w:r>
              <w:rPr>
                <w:b/>
                <w:color w:val="000000"/>
                <w:sz w:val="16"/>
              </w:rPr>
              <w:t>DATE</w:t>
            </w:r>
          </w:p>
        </w:tc>
      </w:tr>
      <w:tr w:rsidR="00B557DB" w:rsidRPr="00B75270" w14:paraId="06300949" w14:textId="77777777" w:rsidTr="00886398">
        <w:trPr>
          <w:trHeight w:val="720"/>
        </w:trPr>
        <w:tc>
          <w:tcPr>
            <w:tcW w:w="2607" w:type="dxa"/>
            <w:shd w:val="clear" w:color="auto" w:fill="F7F9FB"/>
            <w:vAlign w:val="center"/>
          </w:tcPr>
          <w:p w14:paraId="5472DA5C" w14:textId="77777777" w:rsidR="00B557DB" w:rsidRPr="00B557DB" w:rsidRDefault="00B557DB" w:rsidP="00B557DB">
            <w:pPr>
              <w:spacing w:after="0" w:line="240" w:lineRule="auto"/>
              <w:contextualSpacing/>
              <w:rPr>
                <w:rFonts w:eastAsia="Arial" w:cs="Arial"/>
                <w:sz w:val="20"/>
                <w:szCs w:val="20"/>
              </w:rPr>
            </w:pPr>
            <w:r>
              <w:rPr>
                <w:sz w:val="20"/>
              </w:rPr>
              <w:t>SPONSOR DU PROJET</w:t>
            </w:r>
          </w:p>
        </w:tc>
        <w:tc>
          <w:tcPr>
            <w:tcW w:w="3336" w:type="dxa"/>
            <w:vAlign w:val="center"/>
          </w:tcPr>
          <w:p w14:paraId="552FDF60"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28994B8E"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1BF44CB9"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65A1E41A" w14:textId="77777777" w:rsidTr="00886398">
        <w:trPr>
          <w:trHeight w:val="720"/>
        </w:trPr>
        <w:tc>
          <w:tcPr>
            <w:tcW w:w="2607" w:type="dxa"/>
            <w:shd w:val="clear" w:color="auto" w:fill="F7F9FB"/>
            <w:vAlign w:val="center"/>
          </w:tcPr>
          <w:p w14:paraId="7BE0F235"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r>
              <w:rPr>
                <w:color w:val="000000"/>
                <w:sz w:val="20"/>
              </w:rPr>
              <w:t>Groupe d’examen de projet</w:t>
            </w:r>
          </w:p>
        </w:tc>
        <w:tc>
          <w:tcPr>
            <w:tcW w:w="3336" w:type="dxa"/>
            <w:vAlign w:val="center"/>
          </w:tcPr>
          <w:p w14:paraId="7FB8E066"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7285A0B6"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0B736978"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07A26FA7" w14:textId="77777777" w:rsidTr="00886398">
        <w:trPr>
          <w:trHeight w:val="720"/>
        </w:trPr>
        <w:tc>
          <w:tcPr>
            <w:tcW w:w="2607" w:type="dxa"/>
            <w:shd w:val="clear" w:color="auto" w:fill="F7F9FB"/>
            <w:vAlign w:val="center"/>
          </w:tcPr>
          <w:p w14:paraId="0EB8AC8A"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r>
              <w:rPr>
                <w:color w:val="000000"/>
                <w:sz w:val="20"/>
              </w:rPr>
              <w:t>Chef de projets</w:t>
            </w:r>
          </w:p>
        </w:tc>
        <w:tc>
          <w:tcPr>
            <w:tcW w:w="3336" w:type="dxa"/>
            <w:vAlign w:val="center"/>
          </w:tcPr>
          <w:p w14:paraId="5DBFDD9B"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24A57B59"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7B79B85B"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35ECC389" w14:textId="77777777" w:rsidTr="00886398">
        <w:trPr>
          <w:trHeight w:val="674"/>
        </w:trPr>
        <w:tc>
          <w:tcPr>
            <w:tcW w:w="2607" w:type="dxa"/>
            <w:shd w:val="clear" w:color="auto" w:fill="F7F9FB"/>
            <w:vAlign w:val="center"/>
          </w:tcPr>
          <w:p w14:paraId="7DA1FF0E" w14:textId="77777777" w:rsidR="00B557DB" w:rsidRPr="00B557DB" w:rsidRDefault="00B557DB" w:rsidP="00B557DB">
            <w:pPr>
              <w:spacing w:after="0" w:line="240" w:lineRule="auto"/>
              <w:contextualSpacing/>
              <w:rPr>
                <w:rFonts w:eastAsia="Arial" w:cs="Arial"/>
                <w:sz w:val="20"/>
                <w:szCs w:val="20"/>
              </w:rPr>
            </w:pPr>
            <w:r>
              <w:rPr>
                <w:sz w:val="20"/>
              </w:rPr>
              <w:t>Responsable de l’assurance qualité</w:t>
            </w:r>
          </w:p>
        </w:tc>
        <w:tc>
          <w:tcPr>
            <w:tcW w:w="3336" w:type="dxa"/>
            <w:vAlign w:val="center"/>
          </w:tcPr>
          <w:p w14:paraId="4AC2AE6D"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29AA6C7B"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0A107F35"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11F98E5E" w14:textId="77777777" w:rsidTr="00886398">
        <w:trPr>
          <w:trHeight w:val="855"/>
        </w:trPr>
        <w:tc>
          <w:tcPr>
            <w:tcW w:w="2607" w:type="dxa"/>
            <w:shd w:val="clear" w:color="auto" w:fill="F7F9FB"/>
            <w:vAlign w:val="center"/>
          </w:tcPr>
          <w:p w14:paraId="571629D9" w14:textId="410FDC3D" w:rsidR="00B557DB" w:rsidRPr="00B557DB" w:rsidRDefault="00B557DB" w:rsidP="00B557DB">
            <w:pPr>
              <w:spacing w:after="0" w:line="240" w:lineRule="auto"/>
              <w:contextualSpacing/>
              <w:rPr>
                <w:rFonts w:eastAsia="Arial" w:cs="Arial"/>
                <w:sz w:val="20"/>
                <w:szCs w:val="20"/>
              </w:rPr>
            </w:pPr>
            <w:r>
              <w:rPr>
                <w:sz w:val="20"/>
              </w:rPr>
              <w:t xml:space="preserve">Responsable de l’approvisionnement </w:t>
            </w:r>
            <w:r w:rsidR="00886398">
              <w:rPr>
                <w:sz w:val="20"/>
              </w:rPr>
              <w:br/>
            </w:r>
            <w:r>
              <w:rPr>
                <w:sz w:val="20"/>
              </w:rPr>
              <w:t>(le cas échéant)</w:t>
            </w:r>
          </w:p>
        </w:tc>
        <w:tc>
          <w:tcPr>
            <w:tcW w:w="3336" w:type="dxa"/>
            <w:vAlign w:val="center"/>
          </w:tcPr>
          <w:p w14:paraId="085043D3"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0A46AEE7"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54B07EB3"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6D243F30" w14:textId="77777777" w:rsidTr="00886398">
        <w:trPr>
          <w:trHeight w:val="842"/>
        </w:trPr>
        <w:tc>
          <w:tcPr>
            <w:tcW w:w="2607" w:type="dxa"/>
            <w:shd w:val="clear" w:color="auto" w:fill="F7F9FB"/>
            <w:vAlign w:val="center"/>
          </w:tcPr>
          <w:p w14:paraId="2DD770DC" w14:textId="31669A64" w:rsidR="00B557DB" w:rsidRPr="00B557DB" w:rsidRDefault="00B557DB" w:rsidP="00B557DB">
            <w:pPr>
              <w:spacing w:after="0" w:line="240" w:lineRule="auto"/>
              <w:contextualSpacing/>
              <w:rPr>
                <w:rFonts w:eastAsia="Arial" w:cs="Arial"/>
                <w:sz w:val="20"/>
                <w:szCs w:val="20"/>
              </w:rPr>
            </w:pPr>
            <w:r>
              <w:rPr>
                <w:sz w:val="20"/>
              </w:rPr>
              <w:t xml:space="preserve">Responsable des communications </w:t>
            </w:r>
            <w:r w:rsidR="00886398">
              <w:rPr>
                <w:sz w:val="20"/>
              </w:rPr>
              <w:br/>
            </w:r>
            <w:r>
              <w:rPr>
                <w:sz w:val="20"/>
              </w:rPr>
              <w:t>(s’il y a lieu)</w:t>
            </w:r>
          </w:p>
        </w:tc>
        <w:tc>
          <w:tcPr>
            <w:tcW w:w="3336" w:type="dxa"/>
            <w:vAlign w:val="center"/>
          </w:tcPr>
          <w:p w14:paraId="3D11710D"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612AE45A"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4587285D"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1C68BB39" w14:textId="77777777" w:rsidTr="00886398">
        <w:trPr>
          <w:trHeight w:val="688"/>
        </w:trPr>
        <w:tc>
          <w:tcPr>
            <w:tcW w:w="2607" w:type="dxa"/>
            <w:shd w:val="clear" w:color="auto" w:fill="F7F9FB"/>
            <w:vAlign w:val="center"/>
          </w:tcPr>
          <w:p w14:paraId="2299189D" w14:textId="77777777" w:rsidR="00B557DB" w:rsidRPr="00B557DB" w:rsidRDefault="00B557DB" w:rsidP="00B557DB">
            <w:pPr>
              <w:spacing w:after="0" w:line="240" w:lineRule="auto"/>
              <w:contextualSpacing/>
              <w:rPr>
                <w:rFonts w:eastAsia="Arial" w:cs="Arial"/>
                <w:sz w:val="20"/>
                <w:szCs w:val="20"/>
              </w:rPr>
            </w:pPr>
            <w:r>
              <w:rPr>
                <w:sz w:val="20"/>
              </w:rPr>
              <w:t>Chef de bureau de projet (le cas échéant)</w:t>
            </w:r>
          </w:p>
        </w:tc>
        <w:tc>
          <w:tcPr>
            <w:tcW w:w="3336" w:type="dxa"/>
            <w:vAlign w:val="center"/>
          </w:tcPr>
          <w:p w14:paraId="66520265"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7332C1D8"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7D435D8C"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14B3383B" w14:textId="77777777" w:rsidTr="00886398">
        <w:trPr>
          <w:trHeight w:val="720"/>
        </w:trPr>
        <w:tc>
          <w:tcPr>
            <w:tcW w:w="2607" w:type="dxa"/>
            <w:shd w:val="clear" w:color="auto" w:fill="F7F9FB"/>
            <w:vAlign w:val="center"/>
          </w:tcPr>
          <w:p w14:paraId="78E33AD1" w14:textId="77777777" w:rsidR="00B557DB" w:rsidRPr="00B557DB" w:rsidRDefault="00B557DB" w:rsidP="00B557DB">
            <w:pPr>
              <w:spacing w:after="0" w:line="240" w:lineRule="auto"/>
              <w:contextualSpacing/>
              <w:rPr>
                <w:rFonts w:eastAsia="Arial" w:cs="Arial"/>
                <w:sz w:val="20"/>
                <w:szCs w:val="20"/>
              </w:rPr>
            </w:pPr>
            <w:r>
              <w:rPr>
                <w:sz w:val="20"/>
              </w:rPr>
              <w:t>Autre (le cas échéant)</w:t>
            </w:r>
          </w:p>
        </w:tc>
        <w:tc>
          <w:tcPr>
            <w:tcW w:w="3336" w:type="dxa"/>
            <w:vAlign w:val="center"/>
          </w:tcPr>
          <w:p w14:paraId="40545E36" w14:textId="77777777" w:rsidR="00B557DB" w:rsidRPr="00B557DB" w:rsidRDefault="00B557DB" w:rsidP="00B557DB">
            <w:pPr>
              <w:spacing w:after="0" w:line="240" w:lineRule="auto"/>
              <w:contextualSpacing/>
              <w:rPr>
                <w:rFonts w:eastAsia="Arial" w:cs="Arial"/>
                <w:sz w:val="20"/>
                <w:szCs w:val="20"/>
              </w:rPr>
            </w:pPr>
          </w:p>
        </w:tc>
        <w:tc>
          <w:tcPr>
            <w:tcW w:w="2610" w:type="dxa"/>
            <w:vAlign w:val="center"/>
          </w:tcPr>
          <w:p w14:paraId="7FAF01E0" w14:textId="77777777" w:rsidR="00B557DB" w:rsidRPr="00B557DB" w:rsidRDefault="00B557DB" w:rsidP="00B557DB">
            <w:pPr>
              <w:spacing w:after="0" w:line="240" w:lineRule="auto"/>
              <w:contextualSpacing/>
              <w:jc w:val="center"/>
              <w:rPr>
                <w:rFonts w:eastAsia="Arial" w:cs="Arial"/>
                <w:sz w:val="20"/>
                <w:szCs w:val="20"/>
              </w:rPr>
            </w:pPr>
          </w:p>
        </w:tc>
        <w:tc>
          <w:tcPr>
            <w:tcW w:w="1961" w:type="dxa"/>
            <w:vAlign w:val="center"/>
          </w:tcPr>
          <w:p w14:paraId="77E7DA6B" w14:textId="77777777" w:rsidR="00B557DB" w:rsidRPr="00B557DB" w:rsidRDefault="00B557DB" w:rsidP="00B557DB">
            <w:pPr>
              <w:spacing w:after="0" w:line="240" w:lineRule="auto"/>
              <w:contextualSpacing/>
              <w:jc w:val="center"/>
              <w:rPr>
                <w:rFonts w:eastAsia="Arial" w:cs="Arial"/>
                <w:sz w:val="20"/>
                <w:szCs w:val="20"/>
              </w:rPr>
            </w:pPr>
          </w:p>
        </w:tc>
      </w:tr>
    </w:tbl>
    <w:p w14:paraId="3A80DE90" w14:textId="77777777" w:rsidR="000221BB" w:rsidRDefault="000221BB" w:rsidP="00A32F89">
      <w:pPr>
        <w:sectPr w:rsidR="000221BB" w:rsidSect="00C805C2">
          <w:pgSz w:w="12240" w:h="15840"/>
          <w:pgMar w:top="490" w:right="720" w:bottom="360" w:left="1008" w:header="490" w:footer="720" w:gutter="0"/>
          <w:cols w:space="720"/>
          <w:titlePg/>
          <w:docGrid w:linePitch="360"/>
        </w:sectPr>
      </w:pPr>
    </w:p>
    <w:p w14:paraId="7CE71DD0" w14:textId="77777777" w:rsidR="000221BB" w:rsidRDefault="000221BB" w:rsidP="000221BB">
      <w:pPr>
        <w:pStyle w:val="Heading1"/>
        <w:spacing w:line="276" w:lineRule="auto"/>
        <w:ind w:left="0"/>
        <w:rPr>
          <w:szCs w:val="28"/>
        </w:rPr>
      </w:pPr>
      <w:bookmarkStart w:id="4" w:name="_Toc142292140"/>
      <w:r>
        <w:lastRenderedPageBreak/>
        <w:t>GUIDE DE MODÈLE</w:t>
      </w:r>
      <w:bookmarkEnd w:id="4"/>
    </w:p>
    <w:p w14:paraId="496FBD28" w14:textId="77777777" w:rsidR="000221BB" w:rsidRPr="0010695F" w:rsidRDefault="000221BB" w:rsidP="000221BB">
      <w:pPr>
        <w:pBdr>
          <w:top w:val="nil"/>
          <w:left w:val="nil"/>
          <w:bottom w:val="nil"/>
          <w:right w:val="nil"/>
          <w:between w:val="nil"/>
        </w:pBdr>
        <w:rPr>
          <w:rFonts w:eastAsia="Arial" w:cs="Arial"/>
          <w:b/>
          <w:iCs/>
          <w:color w:val="222A35" w:themeColor="text2" w:themeShade="80"/>
        </w:rPr>
      </w:pPr>
      <w:r>
        <w:rPr>
          <w:b/>
          <w:color w:val="222A35" w:themeColor="text2" w:themeShade="80"/>
        </w:rPr>
        <w:t>COMMENT UTILISER CE MODÈLE</w:t>
      </w:r>
    </w:p>
    <w:p w14:paraId="5EB88677" w14:textId="77777777" w:rsidR="000221BB" w:rsidRPr="0040050C" w:rsidRDefault="000221BB" w:rsidP="000221BB">
      <w:pPr>
        <w:spacing w:line="276" w:lineRule="auto"/>
        <w:rPr>
          <w:rFonts w:eastAsia="Arial" w:cs="Arial"/>
          <w:iCs/>
          <w:color w:val="000000" w:themeColor="text1"/>
        </w:rPr>
      </w:pPr>
      <w:bookmarkStart w:id="5" w:name="_17dp8vu" w:colFirst="0" w:colLast="0"/>
      <w:bookmarkEnd w:id="5"/>
      <w:r>
        <w:rPr>
          <w:color w:val="000000" w:themeColor="text1"/>
        </w:rPr>
        <w:t>Cet exemple de modèle de plan d’action pour le contrôle de la qualité vous guide à travers les sections d’un plan d’action de contrôle de la qualité. Vous pouvez ajouter, supprimer ou modifier des sections en fonction de vos besoins. Ce modèle comprend des exemples de tableaux qui contiennent des suggestions de contenu pour votre plan. Vous pouvez personnaliser n’importe quelle section de ce modèle, y compris les tableaux, le texte, etc.</w:t>
      </w:r>
    </w:p>
    <w:p w14:paraId="680B6263" w14:textId="77777777" w:rsidR="000221BB" w:rsidRDefault="000221BB" w:rsidP="000221BB">
      <w:pPr>
        <w:spacing w:after="0"/>
      </w:pPr>
    </w:p>
    <w:p w14:paraId="17CA6408" w14:textId="77777777" w:rsidR="000221BB" w:rsidRDefault="000221BB" w:rsidP="000221BB">
      <w:pPr>
        <w:pStyle w:val="Heading1"/>
        <w:spacing w:line="276" w:lineRule="auto"/>
        <w:ind w:left="0"/>
      </w:pPr>
      <w:bookmarkStart w:id="6" w:name="_Toc142292141"/>
      <w:r>
        <w:t>APERÇU DU PLAN D’ACTION POUR LE CONTRÔLE DE LA QUALITÉ</w:t>
      </w:r>
      <w:bookmarkEnd w:id="6"/>
    </w:p>
    <w:p w14:paraId="4A6C483E" w14:textId="77777777" w:rsidR="00207643" w:rsidRPr="00736034" w:rsidRDefault="000221BB" w:rsidP="00207643">
      <w:pPr>
        <w:rPr>
          <w:rFonts w:eastAsia="Arial" w:cs="Arial"/>
          <w:iCs/>
          <w:color w:val="222A35" w:themeColor="text2" w:themeShade="80"/>
        </w:rPr>
      </w:pPr>
      <w:r>
        <w:rPr>
          <w:color w:val="222A35" w:themeColor="text2" w:themeShade="80"/>
        </w:rPr>
        <w:t xml:space="preserve">Donnez une vue d’ensemble de votre plan d’action de contrôle de la qualité pour votre projet, produit ou service. Vous pouvez inclure ce qui suit : </w:t>
      </w:r>
    </w:p>
    <w:p w14:paraId="371C5B59" w14:textId="77777777" w:rsidR="00207643" w:rsidRPr="0040050C" w:rsidRDefault="00207643" w:rsidP="00207643">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Objectifs de contrôle de la qualité :</w:t>
      </w:r>
      <w:r>
        <w:rPr>
          <w:rFonts w:ascii="Century Gothic" w:hAnsi="Century Gothic"/>
          <w:color w:val="222A35" w:themeColor="text2" w:themeShade="80"/>
        </w:rPr>
        <w:t xml:space="preserve"> il s’agit notamment des spécifications, des caractéristiques, de la durée du cycle, du coût, des ressources, de la réduction des imperfections et des bugs, ainsi que du degré d’uniformité, d’efficacité, de fiabilité, etc.</w:t>
      </w:r>
    </w:p>
    <w:p w14:paraId="55E94397" w14:textId="77777777" w:rsidR="00207643" w:rsidRPr="0040050C" w:rsidRDefault="00207643" w:rsidP="00207643">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Étapes du contrôle de la qualité :</w:t>
      </w:r>
      <w:r>
        <w:rPr>
          <w:rFonts w:ascii="Century Gothic" w:hAnsi="Century Gothic"/>
          <w:color w:val="222A35" w:themeColor="text2" w:themeShade="80"/>
        </w:rPr>
        <w:t xml:space="preserve"> il s’agit notamment d’étapes du processus liées aux pratiques ou procédures d’exploitation de votre organisation. </w:t>
      </w:r>
    </w:p>
    <w:p w14:paraId="70D2E506" w14:textId="77777777" w:rsidR="00207643" w:rsidRPr="0040050C" w:rsidRDefault="00207643" w:rsidP="00207643">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Responsabilités en matière de contrôle de la qualité :</w:t>
      </w:r>
      <w:r>
        <w:rPr>
          <w:rFonts w:ascii="Century Gothic" w:hAnsi="Century Gothic"/>
          <w:color w:val="222A35" w:themeColor="text2" w:themeShade="80"/>
        </w:rPr>
        <w:t xml:space="preserve"> il s’agit notamment des sponsors, de la direction et des ressources que vous devez prendre en compte pendant le processus de contrôle de la qualité. </w:t>
      </w:r>
    </w:p>
    <w:p w14:paraId="65A909F8" w14:textId="77777777" w:rsidR="00207643" w:rsidRPr="0040050C" w:rsidRDefault="00207643" w:rsidP="00207643">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Normes documentées pour le contrôle de la qualité :</w:t>
      </w:r>
      <w:r>
        <w:rPr>
          <w:rFonts w:ascii="Century Gothic" w:hAnsi="Century Gothic"/>
          <w:color w:val="222A35" w:themeColor="text2" w:themeShade="80"/>
        </w:rPr>
        <w:t xml:space="preserve"> elles comprennent les pratiques, procédures et instructions applicables en matière de contrôle de la qualité. </w:t>
      </w:r>
    </w:p>
    <w:p w14:paraId="20F0536D" w14:textId="77777777" w:rsidR="00207643" w:rsidRPr="0040050C" w:rsidRDefault="00207643" w:rsidP="00207643">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Tests de contrôle de la qualité :</w:t>
      </w:r>
      <w:r>
        <w:rPr>
          <w:rFonts w:ascii="Century Gothic" w:hAnsi="Century Gothic"/>
          <w:color w:val="222A35" w:themeColor="text2" w:themeShade="80"/>
        </w:rPr>
        <w:t xml:space="preserve"> cela comprend les critères de test de contrôle de la qualité que vous utiliserez à différentes étapes. Les critères comprennent l’inspection, les programmes d’audit, etc.</w:t>
      </w:r>
    </w:p>
    <w:p w14:paraId="3EBD3864" w14:textId="77777777" w:rsidR="00207643" w:rsidRDefault="00207643" w:rsidP="00207643">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Processus de changement de contrôle de la qualité :</w:t>
      </w:r>
      <w:r>
        <w:rPr>
          <w:rFonts w:ascii="Century Gothic" w:hAnsi="Century Gothic"/>
          <w:color w:val="222A35" w:themeColor="text2" w:themeShade="80"/>
        </w:rPr>
        <w:t xml:space="preserve"> Il s’agit de la façon dont vous documenterez et communiquerez les changements/améliorations au processus de contrôle de la qualité.</w:t>
      </w:r>
    </w:p>
    <w:p w14:paraId="7C292C37" w14:textId="77777777" w:rsidR="00B557DB" w:rsidRPr="00A32F89" w:rsidRDefault="00207643" w:rsidP="00207643">
      <w:pPr>
        <w:pStyle w:val="ListParagraph"/>
        <w:numPr>
          <w:ilvl w:val="0"/>
          <w:numId w:val="13"/>
        </w:numPr>
        <w:spacing w:before="160" w:line="276" w:lineRule="auto"/>
        <w:ind w:left="648"/>
        <w:contextualSpacing w:val="0"/>
        <w:sectPr w:rsidR="00B557DB" w:rsidRPr="00A32F89" w:rsidSect="00C805C2">
          <w:pgSz w:w="12240" w:h="15840"/>
          <w:pgMar w:top="490" w:right="720" w:bottom="360" w:left="1008" w:header="490" w:footer="720" w:gutter="0"/>
          <w:cols w:space="720"/>
          <w:titlePg/>
          <w:docGrid w:linePitch="360"/>
        </w:sectPr>
      </w:pPr>
      <w:r>
        <w:rPr>
          <w:rFonts w:ascii="Century Gothic" w:hAnsi="Century Gothic"/>
          <w:b/>
          <w:color w:val="222A35" w:themeColor="text2" w:themeShade="80"/>
        </w:rPr>
        <w:t>ICP du contrôle de la qualité :</w:t>
      </w:r>
      <w:r>
        <w:rPr>
          <w:rFonts w:ascii="Century Gothic" w:hAnsi="Century Gothic"/>
          <w:iCs/>
          <w:color w:val="222A35" w:themeColor="text2" w:themeShade="80"/>
        </w:rPr>
        <w:t xml:space="preserve"> vous incluez ici les détails concernant les indicateurs clés de performance (ICP) que vous utiliserez pour mesurer l’efficacité des objectifs de contrôle de la qualité.</w:t>
      </w: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rFonts w:eastAsiaTheme="minorEastAsia"/>
          <w:b/>
          <w:bCs/>
          <w:color w:val="auto"/>
          <w:sz w:val="20"/>
        </w:rPr>
      </w:sdtEndPr>
      <w:sdtContent>
        <w:p w14:paraId="52923CA8" w14:textId="77777777" w:rsidR="0027725D" w:rsidRPr="00BC4FB8" w:rsidRDefault="0027725D" w:rsidP="00114717">
          <w:pPr>
            <w:pStyle w:val="TOCHeading"/>
            <w:spacing w:line="360" w:lineRule="auto"/>
            <w:rPr>
              <w:rFonts w:ascii="Century Gothic" w:hAnsi="Century Gothic" w:cstheme="minorHAnsi"/>
              <w:color w:val="808080" w:themeColor="background1" w:themeShade="80"/>
              <w:sz w:val="18"/>
              <w:szCs w:val="18"/>
            </w:rPr>
          </w:pPr>
          <w:r>
            <w:rPr>
              <w:rFonts w:ascii="Century Gothic" w:hAnsi="Century Gothic"/>
              <w:color w:val="808080" w:themeColor="background1" w:themeShade="80"/>
              <w:sz w:val="28"/>
            </w:rPr>
            <w:t>Table des matières</w:t>
          </w:r>
        </w:p>
        <w:p w14:paraId="6DDE0B0A" w14:textId="72D6B699" w:rsidR="0027632C" w:rsidRDefault="0027725D" w:rsidP="0027632C">
          <w:pPr>
            <w:pStyle w:val="TOC1"/>
            <w:tabs>
              <w:tab w:val="right" w:leader="dot" w:pos="10502"/>
            </w:tabs>
            <w:spacing w:line="360" w:lineRule="auto"/>
            <w:rPr>
              <w:rFonts w:asciiTheme="minorHAnsi" w:hAnsiTheme="minorHAnsi"/>
              <w:noProof/>
              <w:kern w:val="2"/>
              <w:sz w:val="21"/>
              <w:szCs w:val="20"/>
              <w:lang w:val="en-US" w:eastAsia="zh-CN" w:bidi="hi-IN"/>
              <w14:ligatures w14:val="standardContextual"/>
            </w:rPr>
          </w:pPr>
          <w:r w:rsidRPr="00F61F08">
            <w:rPr>
              <w:b/>
              <w:bCs/>
              <w:color w:val="000000" w:themeColor="text1"/>
            </w:rPr>
            <w:fldChar w:fldCharType="begin"/>
          </w:r>
          <w:r w:rsidRPr="00F61F08">
            <w:rPr>
              <w:b/>
              <w:bCs/>
              <w:color w:val="000000" w:themeColor="text1"/>
            </w:rPr>
            <w:instrText xml:space="preserve"> TOC \o "1-3" \h \z \u </w:instrText>
          </w:r>
          <w:r w:rsidRPr="00F61F08">
            <w:rPr>
              <w:b/>
              <w:bCs/>
              <w:color w:val="000000" w:themeColor="text1"/>
            </w:rPr>
            <w:fldChar w:fldCharType="separate"/>
          </w:r>
          <w:hyperlink w:anchor="_Toc142292137" w:history="1">
            <w:r w:rsidR="0027632C" w:rsidRPr="0050085A">
              <w:rPr>
                <w:rStyle w:val="Hyperlink"/>
                <w:noProof/>
              </w:rPr>
              <w:t>CONTRÔLE DES DOCUMENTS</w:t>
            </w:r>
            <w:r w:rsidR="0027632C">
              <w:rPr>
                <w:noProof/>
                <w:webHidden/>
              </w:rPr>
              <w:tab/>
            </w:r>
            <w:r w:rsidR="0027632C">
              <w:rPr>
                <w:noProof/>
                <w:webHidden/>
              </w:rPr>
              <w:fldChar w:fldCharType="begin"/>
            </w:r>
            <w:r w:rsidR="0027632C">
              <w:rPr>
                <w:noProof/>
                <w:webHidden/>
              </w:rPr>
              <w:instrText xml:space="preserve"> PAGEREF _Toc142292137 \h </w:instrText>
            </w:r>
            <w:r w:rsidR="0027632C">
              <w:rPr>
                <w:noProof/>
                <w:webHidden/>
              </w:rPr>
            </w:r>
            <w:r w:rsidR="0027632C">
              <w:rPr>
                <w:noProof/>
                <w:webHidden/>
              </w:rPr>
              <w:fldChar w:fldCharType="separate"/>
            </w:r>
            <w:r w:rsidR="001F3D61">
              <w:rPr>
                <w:noProof/>
                <w:webHidden/>
              </w:rPr>
              <w:t>2</w:t>
            </w:r>
            <w:r w:rsidR="0027632C">
              <w:rPr>
                <w:noProof/>
                <w:webHidden/>
              </w:rPr>
              <w:fldChar w:fldCharType="end"/>
            </w:r>
          </w:hyperlink>
        </w:p>
        <w:p w14:paraId="7A5A62F5" w14:textId="596F1932" w:rsidR="0027632C" w:rsidRDefault="00000000" w:rsidP="0027632C">
          <w:pPr>
            <w:pStyle w:val="TOC1"/>
            <w:tabs>
              <w:tab w:val="right" w:leader="dot" w:pos="10502"/>
            </w:tabs>
            <w:spacing w:line="360" w:lineRule="auto"/>
            <w:rPr>
              <w:rFonts w:asciiTheme="minorHAnsi" w:hAnsiTheme="minorHAnsi"/>
              <w:noProof/>
              <w:kern w:val="2"/>
              <w:sz w:val="21"/>
              <w:szCs w:val="20"/>
              <w:lang w:val="en-US" w:eastAsia="zh-CN" w:bidi="hi-IN"/>
              <w14:ligatures w14:val="standardContextual"/>
            </w:rPr>
          </w:pPr>
          <w:hyperlink w:anchor="_Toc142292138" w:history="1">
            <w:r w:rsidR="0027632C" w:rsidRPr="0050085A">
              <w:rPr>
                <w:rStyle w:val="Hyperlink"/>
                <w:noProof/>
              </w:rPr>
              <w:t>HISTORIQUE DES VERSIONS</w:t>
            </w:r>
            <w:r w:rsidR="0027632C">
              <w:rPr>
                <w:noProof/>
                <w:webHidden/>
              </w:rPr>
              <w:tab/>
            </w:r>
            <w:r w:rsidR="0027632C">
              <w:rPr>
                <w:noProof/>
                <w:webHidden/>
              </w:rPr>
              <w:fldChar w:fldCharType="begin"/>
            </w:r>
            <w:r w:rsidR="0027632C">
              <w:rPr>
                <w:noProof/>
                <w:webHidden/>
              </w:rPr>
              <w:instrText xml:space="preserve"> PAGEREF _Toc142292138 \h </w:instrText>
            </w:r>
            <w:r w:rsidR="0027632C">
              <w:rPr>
                <w:noProof/>
                <w:webHidden/>
              </w:rPr>
            </w:r>
            <w:r w:rsidR="0027632C">
              <w:rPr>
                <w:noProof/>
                <w:webHidden/>
              </w:rPr>
              <w:fldChar w:fldCharType="separate"/>
            </w:r>
            <w:r w:rsidR="001F3D61">
              <w:rPr>
                <w:noProof/>
                <w:webHidden/>
              </w:rPr>
              <w:t>2</w:t>
            </w:r>
            <w:r w:rsidR="0027632C">
              <w:rPr>
                <w:noProof/>
                <w:webHidden/>
              </w:rPr>
              <w:fldChar w:fldCharType="end"/>
            </w:r>
          </w:hyperlink>
        </w:p>
        <w:p w14:paraId="78935998" w14:textId="5FA5BDB1" w:rsidR="0027632C" w:rsidRDefault="00000000" w:rsidP="0027632C">
          <w:pPr>
            <w:pStyle w:val="TOC1"/>
            <w:tabs>
              <w:tab w:val="right" w:leader="dot" w:pos="10502"/>
            </w:tabs>
            <w:spacing w:line="360" w:lineRule="auto"/>
            <w:rPr>
              <w:rFonts w:asciiTheme="minorHAnsi" w:hAnsiTheme="minorHAnsi"/>
              <w:noProof/>
              <w:kern w:val="2"/>
              <w:sz w:val="21"/>
              <w:szCs w:val="20"/>
              <w:lang w:val="en-US" w:eastAsia="zh-CN" w:bidi="hi-IN"/>
              <w14:ligatures w14:val="standardContextual"/>
            </w:rPr>
          </w:pPr>
          <w:hyperlink w:anchor="_Toc142292139" w:history="1">
            <w:r w:rsidR="0027632C" w:rsidRPr="0050085A">
              <w:rPr>
                <w:rStyle w:val="Hyperlink"/>
                <w:noProof/>
              </w:rPr>
              <w:t>APPROBATIONS DE DOCUMENTS</w:t>
            </w:r>
            <w:r w:rsidR="0027632C">
              <w:rPr>
                <w:noProof/>
                <w:webHidden/>
              </w:rPr>
              <w:tab/>
            </w:r>
            <w:r w:rsidR="0027632C">
              <w:rPr>
                <w:noProof/>
                <w:webHidden/>
              </w:rPr>
              <w:fldChar w:fldCharType="begin"/>
            </w:r>
            <w:r w:rsidR="0027632C">
              <w:rPr>
                <w:noProof/>
                <w:webHidden/>
              </w:rPr>
              <w:instrText xml:space="preserve"> PAGEREF _Toc142292139 \h </w:instrText>
            </w:r>
            <w:r w:rsidR="0027632C">
              <w:rPr>
                <w:noProof/>
                <w:webHidden/>
              </w:rPr>
            </w:r>
            <w:r w:rsidR="0027632C">
              <w:rPr>
                <w:noProof/>
                <w:webHidden/>
              </w:rPr>
              <w:fldChar w:fldCharType="separate"/>
            </w:r>
            <w:r w:rsidR="001F3D61">
              <w:rPr>
                <w:noProof/>
                <w:webHidden/>
              </w:rPr>
              <w:t>2</w:t>
            </w:r>
            <w:r w:rsidR="0027632C">
              <w:rPr>
                <w:noProof/>
                <w:webHidden/>
              </w:rPr>
              <w:fldChar w:fldCharType="end"/>
            </w:r>
          </w:hyperlink>
        </w:p>
        <w:p w14:paraId="47E12184" w14:textId="4B41851E" w:rsidR="0027632C" w:rsidRDefault="00000000" w:rsidP="0027632C">
          <w:pPr>
            <w:pStyle w:val="TOC1"/>
            <w:tabs>
              <w:tab w:val="right" w:leader="dot" w:pos="10502"/>
            </w:tabs>
            <w:spacing w:line="360" w:lineRule="auto"/>
            <w:rPr>
              <w:rFonts w:asciiTheme="minorHAnsi" w:hAnsiTheme="minorHAnsi"/>
              <w:noProof/>
              <w:kern w:val="2"/>
              <w:sz w:val="21"/>
              <w:szCs w:val="20"/>
              <w:lang w:val="en-US" w:eastAsia="zh-CN" w:bidi="hi-IN"/>
              <w14:ligatures w14:val="standardContextual"/>
            </w:rPr>
          </w:pPr>
          <w:hyperlink w:anchor="_Toc142292140" w:history="1">
            <w:r w:rsidR="0027632C" w:rsidRPr="0050085A">
              <w:rPr>
                <w:rStyle w:val="Hyperlink"/>
                <w:noProof/>
              </w:rPr>
              <w:t>GUIDE DE MODÈLE</w:t>
            </w:r>
            <w:r w:rsidR="0027632C">
              <w:rPr>
                <w:noProof/>
                <w:webHidden/>
              </w:rPr>
              <w:tab/>
            </w:r>
            <w:r w:rsidR="0027632C">
              <w:rPr>
                <w:noProof/>
                <w:webHidden/>
              </w:rPr>
              <w:fldChar w:fldCharType="begin"/>
            </w:r>
            <w:r w:rsidR="0027632C">
              <w:rPr>
                <w:noProof/>
                <w:webHidden/>
              </w:rPr>
              <w:instrText xml:space="preserve"> PAGEREF _Toc142292140 \h </w:instrText>
            </w:r>
            <w:r w:rsidR="0027632C">
              <w:rPr>
                <w:noProof/>
                <w:webHidden/>
              </w:rPr>
            </w:r>
            <w:r w:rsidR="0027632C">
              <w:rPr>
                <w:noProof/>
                <w:webHidden/>
              </w:rPr>
              <w:fldChar w:fldCharType="separate"/>
            </w:r>
            <w:r w:rsidR="001F3D61">
              <w:rPr>
                <w:noProof/>
                <w:webHidden/>
              </w:rPr>
              <w:t>3</w:t>
            </w:r>
            <w:r w:rsidR="0027632C">
              <w:rPr>
                <w:noProof/>
                <w:webHidden/>
              </w:rPr>
              <w:fldChar w:fldCharType="end"/>
            </w:r>
          </w:hyperlink>
        </w:p>
        <w:p w14:paraId="22CFA430" w14:textId="35423CA9" w:rsidR="0027632C" w:rsidRDefault="00000000" w:rsidP="0027632C">
          <w:pPr>
            <w:pStyle w:val="TOC1"/>
            <w:tabs>
              <w:tab w:val="right" w:leader="dot" w:pos="10502"/>
            </w:tabs>
            <w:spacing w:line="360" w:lineRule="auto"/>
            <w:rPr>
              <w:rFonts w:asciiTheme="minorHAnsi" w:hAnsiTheme="minorHAnsi"/>
              <w:noProof/>
              <w:kern w:val="2"/>
              <w:sz w:val="21"/>
              <w:szCs w:val="20"/>
              <w:lang w:val="en-US" w:eastAsia="zh-CN" w:bidi="hi-IN"/>
              <w14:ligatures w14:val="standardContextual"/>
            </w:rPr>
          </w:pPr>
          <w:hyperlink w:anchor="_Toc142292141" w:history="1">
            <w:r w:rsidR="0027632C" w:rsidRPr="0050085A">
              <w:rPr>
                <w:rStyle w:val="Hyperlink"/>
                <w:noProof/>
              </w:rPr>
              <w:t>APERÇU DU PLAN D’ACTION POUR LE CONTRÔLE DE LA QUALITÉ</w:t>
            </w:r>
            <w:r w:rsidR="0027632C">
              <w:rPr>
                <w:noProof/>
                <w:webHidden/>
              </w:rPr>
              <w:tab/>
            </w:r>
            <w:r w:rsidR="0027632C">
              <w:rPr>
                <w:noProof/>
                <w:webHidden/>
              </w:rPr>
              <w:fldChar w:fldCharType="begin"/>
            </w:r>
            <w:r w:rsidR="0027632C">
              <w:rPr>
                <w:noProof/>
                <w:webHidden/>
              </w:rPr>
              <w:instrText xml:space="preserve"> PAGEREF _Toc142292141 \h </w:instrText>
            </w:r>
            <w:r w:rsidR="0027632C">
              <w:rPr>
                <w:noProof/>
                <w:webHidden/>
              </w:rPr>
            </w:r>
            <w:r w:rsidR="0027632C">
              <w:rPr>
                <w:noProof/>
                <w:webHidden/>
              </w:rPr>
              <w:fldChar w:fldCharType="separate"/>
            </w:r>
            <w:r w:rsidR="001F3D61">
              <w:rPr>
                <w:noProof/>
                <w:webHidden/>
              </w:rPr>
              <w:t>3</w:t>
            </w:r>
            <w:r w:rsidR="0027632C">
              <w:rPr>
                <w:noProof/>
                <w:webHidden/>
              </w:rPr>
              <w:fldChar w:fldCharType="end"/>
            </w:r>
          </w:hyperlink>
        </w:p>
        <w:p w14:paraId="12DA9A1C" w14:textId="1AD5E82A" w:rsidR="0027632C" w:rsidRDefault="00000000" w:rsidP="0027632C">
          <w:pPr>
            <w:pStyle w:val="TOC1"/>
            <w:tabs>
              <w:tab w:val="left" w:pos="440"/>
              <w:tab w:val="right" w:leader="dot" w:pos="10502"/>
            </w:tabs>
            <w:spacing w:line="360" w:lineRule="auto"/>
            <w:rPr>
              <w:rFonts w:asciiTheme="minorHAnsi" w:hAnsiTheme="minorHAnsi"/>
              <w:noProof/>
              <w:kern w:val="2"/>
              <w:sz w:val="21"/>
              <w:szCs w:val="20"/>
              <w:lang w:val="en-US" w:eastAsia="zh-CN" w:bidi="hi-IN"/>
              <w14:ligatures w14:val="standardContextual"/>
            </w:rPr>
          </w:pPr>
          <w:hyperlink w:anchor="_Toc142292142" w:history="1">
            <w:r w:rsidR="0027632C" w:rsidRPr="0050085A">
              <w:rPr>
                <w:rStyle w:val="Hyperlink"/>
                <w:noProof/>
              </w:rPr>
              <w:t>1.</w:t>
            </w:r>
            <w:r w:rsidR="0027632C">
              <w:rPr>
                <w:rFonts w:asciiTheme="minorHAnsi" w:hAnsiTheme="minorHAnsi"/>
                <w:noProof/>
                <w:kern w:val="2"/>
                <w:sz w:val="21"/>
                <w:szCs w:val="20"/>
                <w:lang w:val="en-US" w:eastAsia="zh-CN" w:bidi="hi-IN"/>
                <w14:ligatures w14:val="standardContextual"/>
              </w:rPr>
              <w:tab/>
            </w:r>
            <w:r w:rsidR="0027632C" w:rsidRPr="0050085A">
              <w:rPr>
                <w:rStyle w:val="Hyperlink"/>
                <w:noProof/>
              </w:rPr>
              <w:t>NORMES DE QUALITÉ</w:t>
            </w:r>
            <w:r w:rsidR="0027632C">
              <w:rPr>
                <w:noProof/>
                <w:webHidden/>
              </w:rPr>
              <w:tab/>
            </w:r>
            <w:r w:rsidR="0027632C">
              <w:rPr>
                <w:noProof/>
                <w:webHidden/>
              </w:rPr>
              <w:fldChar w:fldCharType="begin"/>
            </w:r>
            <w:r w:rsidR="0027632C">
              <w:rPr>
                <w:noProof/>
                <w:webHidden/>
              </w:rPr>
              <w:instrText xml:space="preserve"> PAGEREF _Toc142292142 \h </w:instrText>
            </w:r>
            <w:r w:rsidR="0027632C">
              <w:rPr>
                <w:noProof/>
                <w:webHidden/>
              </w:rPr>
            </w:r>
            <w:r w:rsidR="0027632C">
              <w:rPr>
                <w:noProof/>
                <w:webHidden/>
              </w:rPr>
              <w:fldChar w:fldCharType="separate"/>
            </w:r>
            <w:r w:rsidR="001F3D61">
              <w:rPr>
                <w:noProof/>
                <w:webHidden/>
              </w:rPr>
              <w:t>5</w:t>
            </w:r>
            <w:r w:rsidR="0027632C">
              <w:rPr>
                <w:noProof/>
                <w:webHidden/>
              </w:rPr>
              <w:fldChar w:fldCharType="end"/>
            </w:r>
          </w:hyperlink>
        </w:p>
        <w:p w14:paraId="6756E163" w14:textId="5CA781CF" w:rsidR="0027632C" w:rsidRDefault="00000000" w:rsidP="0027632C">
          <w:pPr>
            <w:pStyle w:val="TOC1"/>
            <w:tabs>
              <w:tab w:val="left" w:pos="440"/>
              <w:tab w:val="right" w:leader="dot" w:pos="10502"/>
            </w:tabs>
            <w:spacing w:line="360" w:lineRule="auto"/>
            <w:rPr>
              <w:rFonts w:asciiTheme="minorHAnsi" w:hAnsiTheme="minorHAnsi"/>
              <w:noProof/>
              <w:kern w:val="2"/>
              <w:sz w:val="21"/>
              <w:szCs w:val="20"/>
              <w:lang w:val="en-US" w:eastAsia="zh-CN" w:bidi="hi-IN"/>
              <w14:ligatures w14:val="standardContextual"/>
            </w:rPr>
          </w:pPr>
          <w:hyperlink w:anchor="_Toc142292143" w:history="1">
            <w:r w:rsidR="0027632C" w:rsidRPr="0050085A">
              <w:rPr>
                <w:rStyle w:val="Hyperlink"/>
                <w:noProof/>
              </w:rPr>
              <w:t>2.</w:t>
            </w:r>
            <w:r w:rsidR="0027632C">
              <w:rPr>
                <w:rFonts w:asciiTheme="minorHAnsi" w:hAnsiTheme="minorHAnsi"/>
                <w:noProof/>
                <w:kern w:val="2"/>
                <w:sz w:val="21"/>
                <w:szCs w:val="20"/>
                <w:lang w:val="en-US" w:eastAsia="zh-CN" w:bidi="hi-IN"/>
                <w14:ligatures w14:val="standardContextual"/>
              </w:rPr>
              <w:tab/>
            </w:r>
            <w:r w:rsidR="0027632C" w:rsidRPr="0050085A">
              <w:rPr>
                <w:rStyle w:val="Hyperlink"/>
                <w:noProof/>
              </w:rPr>
              <w:t>OBJECTIFS DE QUALITÉ</w:t>
            </w:r>
            <w:r w:rsidR="0027632C">
              <w:rPr>
                <w:noProof/>
                <w:webHidden/>
              </w:rPr>
              <w:tab/>
            </w:r>
            <w:r w:rsidR="0027632C">
              <w:rPr>
                <w:noProof/>
                <w:webHidden/>
              </w:rPr>
              <w:fldChar w:fldCharType="begin"/>
            </w:r>
            <w:r w:rsidR="0027632C">
              <w:rPr>
                <w:noProof/>
                <w:webHidden/>
              </w:rPr>
              <w:instrText xml:space="preserve"> PAGEREF _Toc142292143 \h </w:instrText>
            </w:r>
            <w:r w:rsidR="0027632C">
              <w:rPr>
                <w:noProof/>
                <w:webHidden/>
              </w:rPr>
            </w:r>
            <w:r w:rsidR="0027632C">
              <w:rPr>
                <w:noProof/>
                <w:webHidden/>
              </w:rPr>
              <w:fldChar w:fldCharType="separate"/>
            </w:r>
            <w:r w:rsidR="001F3D61">
              <w:rPr>
                <w:noProof/>
                <w:webHidden/>
              </w:rPr>
              <w:t>6</w:t>
            </w:r>
            <w:r w:rsidR="0027632C">
              <w:rPr>
                <w:noProof/>
                <w:webHidden/>
              </w:rPr>
              <w:fldChar w:fldCharType="end"/>
            </w:r>
          </w:hyperlink>
        </w:p>
        <w:p w14:paraId="0B117C2B" w14:textId="25AB9F60" w:rsidR="0027632C" w:rsidRDefault="00000000" w:rsidP="0027632C">
          <w:pPr>
            <w:pStyle w:val="TOC1"/>
            <w:tabs>
              <w:tab w:val="left" w:pos="440"/>
              <w:tab w:val="right" w:leader="dot" w:pos="10502"/>
            </w:tabs>
            <w:spacing w:line="360" w:lineRule="auto"/>
            <w:rPr>
              <w:rFonts w:asciiTheme="minorHAnsi" w:hAnsiTheme="minorHAnsi"/>
              <w:noProof/>
              <w:kern w:val="2"/>
              <w:sz w:val="21"/>
              <w:szCs w:val="20"/>
              <w:lang w:val="en-US" w:eastAsia="zh-CN" w:bidi="hi-IN"/>
              <w14:ligatures w14:val="standardContextual"/>
            </w:rPr>
          </w:pPr>
          <w:hyperlink w:anchor="_Toc142292144" w:history="1">
            <w:r w:rsidR="0027632C" w:rsidRPr="0050085A">
              <w:rPr>
                <w:rStyle w:val="Hyperlink"/>
                <w:noProof/>
              </w:rPr>
              <w:t>3.</w:t>
            </w:r>
            <w:r w:rsidR="0027632C">
              <w:rPr>
                <w:rFonts w:asciiTheme="minorHAnsi" w:hAnsiTheme="minorHAnsi"/>
                <w:noProof/>
                <w:kern w:val="2"/>
                <w:sz w:val="21"/>
                <w:szCs w:val="20"/>
                <w:lang w:val="en-US" w:eastAsia="zh-CN" w:bidi="hi-IN"/>
                <w14:ligatures w14:val="standardContextual"/>
              </w:rPr>
              <w:tab/>
            </w:r>
            <w:r w:rsidR="0027632C" w:rsidRPr="0050085A">
              <w:rPr>
                <w:rStyle w:val="Hyperlink"/>
                <w:noProof/>
              </w:rPr>
              <w:t>RESPONSABILITÉS ET RÔLES DE QUALITÉ</w:t>
            </w:r>
            <w:r w:rsidR="0027632C">
              <w:rPr>
                <w:noProof/>
                <w:webHidden/>
              </w:rPr>
              <w:tab/>
            </w:r>
            <w:r w:rsidR="0027632C">
              <w:rPr>
                <w:noProof/>
                <w:webHidden/>
              </w:rPr>
              <w:fldChar w:fldCharType="begin"/>
            </w:r>
            <w:r w:rsidR="0027632C">
              <w:rPr>
                <w:noProof/>
                <w:webHidden/>
              </w:rPr>
              <w:instrText xml:space="preserve"> PAGEREF _Toc142292144 \h </w:instrText>
            </w:r>
            <w:r w:rsidR="0027632C">
              <w:rPr>
                <w:noProof/>
                <w:webHidden/>
              </w:rPr>
            </w:r>
            <w:r w:rsidR="0027632C">
              <w:rPr>
                <w:noProof/>
                <w:webHidden/>
              </w:rPr>
              <w:fldChar w:fldCharType="separate"/>
            </w:r>
            <w:r w:rsidR="001F3D61">
              <w:rPr>
                <w:noProof/>
                <w:webHidden/>
              </w:rPr>
              <w:t>7</w:t>
            </w:r>
            <w:r w:rsidR="0027632C">
              <w:rPr>
                <w:noProof/>
                <w:webHidden/>
              </w:rPr>
              <w:fldChar w:fldCharType="end"/>
            </w:r>
          </w:hyperlink>
        </w:p>
        <w:p w14:paraId="38D531FF" w14:textId="6668B48D" w:rsidR="0027632C" w:rsidRDefault="00000000" w:rsidP="0027632C">
          <w:pPr>
            <w:pStyle w:val="TOC1"/>
            <w:tabs>
              <w:tab w:val="left" w:pos="440"/>
              <w:tab w:val="right" w:leader="dot" w:pos="10502"/>
            </w:tabs>
            <w:spacing w:line="360" w:lineRule="auto"/>
            <w:rPr>
              <w:rFonts w:asciiTheme="minorHAnsi" w:hAnsiTheme="minorHAnsi"/>
              <w:noProof/>
              <w:kern w:val="2"/>
              <w:sz w:val="21"/>
              <w:szCs w:val="20"/>
              <w:lang w:val="en-US" w:eastAsia="zh-CN" w:bidi="hi-IN"/>
              <w14:ligatures w14:val="standardContextual"/>
            </w:rPr>
          </w:pPr>
          <w:hyperlink w:anchor="_Toc142292145" w:history="1">
            <w:r w:rsidR="0027632C" w:rsidRPr="0050085A">
              <w:rPr>
                <w:rStyle w:val="Hyperlink"/>
                <w:noProof/>
              </w:rPr>
              <w:t>4.</w:t>
            </w:r>
            <w:r w:rsidR="0027632C">
              <w:rPr>
                <w:rFonts w:asciiTheme="minorHAnsi" w:hAnsiTheme="minorHAnsi"/>
                <w:noProof/>
                <w:kern w:val="2"/>
                <w:sz w:val="21"/>
                <w:szCs w:val="20"/>
                <w:lang w:val="en-US" w:eastAsia="zh-CN" w:bidi="hi-IN"/>
                <w14:ligatures w14:val="standardContextual"/>
              </w:rPr>
              <w:tab/>
            </w:r>
            <w:r w:rsidR="0027632C" w:rsidRPr="0050085A">
              <w:rPr>
                <w:rStyle w:val="Hyperlink"/>
                <w:noProof/>
              </w:rPr>
              <w:t>LIVRABLES ET PROCESSUS SOUMIS À UN EXAMEN DE QUALITÉ</w:t>
            </w:r>
            <w:r w:rsidR="0027632C">
              <w:rPr>
                <w:noProof/>
                <w:webHidden/>
              </w:rPr>
              <w:tab/>
            </w:r>
            <w:r w:rsidR="0027632C">
              <w:rPr>
                <w:noProof/>
                <w:webHidden/>
              </w:rPr>
              <w:fldChar w:fldCharType="begin"/>
            </w:r>
            <w:r w:rsidR="0027632C">
              <w:rPr>
                <w:noProof/>
                <w:webHidden/>
              </w:rPr>
              <w:instrText xml:space="preserve"> PAGEREF _Toc142292145 \h </w:instrText>
            </w:r>
            <w:r w:rsidR="0027632C">
              <w:rPr>
                <w:noProof/>
                <w:webHidden/>
              </w:rPr>
            </w:r>
            <w:r w:rsidR="0027632C">
              <w:rPr>
                <w:noProof/>
                <w:webHidden/>
              </w:rPr>
              <w:fldChar w:fldCharType="separate"/>
            </w:r>
            <w:r w:rsidR="001F3D61">
              <w:rPr>
                <w:noProof/>
                <w:webHidden/>
              </w:rPr>
              <w:t>8</w:t>
            </w:r>
            <w:r w:rsidR="0027632C">
              <w:rPr>
                <w:noProof/>
                <w:webHidden/>
              </w:rPr>
              <w:fldChar w:fldCharType="end"/>
            </w:r>
          </w:hyperlink>
        </w:p>
        <w:p w14:paraId="65EBDC33" w14:textId="035833C3" w:rsidR="0027632C" w:rsidRDefault="00000000" w:rsidP="0027632C">
          <w:pPr>
            <w:pStyle w:val="TOC1"/>
            <w:tabs>
              <w:tab w:val="left" w:pos="440"/>
              <w:tab w:val="right" w:leader="dot" w:pos="10502"/>
            </w:tabs>
            <w:spacing w:line="360" w:lineRule="auto"/>
            <w:rPr>
              <w:rFonts w:asciiTheme="minorHAnsi" w:hAnsiTheme="minorHAnsi"/>
              <w:noProof/>
              <w:kern w:val="2"/>
              <w:sz w:val="21"/>
              <w:szCs w:val="20"/>
              <w:lang w:val="en-US" w:eastAsia="zh-CN" w:bidi="hi-IN"/>
              <w14:ligatures w14:val="standardContextual"/>
            </w:rPr>
          </w:pPr>
          <w:hyperlink w:anchor="_Toc142292146" w:history="1">
            <w:r w:rsidR="0027632C" w:rsidRPr="0050085A">
              <w:rPr>
                <w:rStyle w:val="Hyperlink"/>
                <w:noProof/>
              </w:rPr>
              <w:t>5.</w:t>
            </w:r>
            <w:r w:rsidR="0027632C">
              <w:rPr>
                <w:rFonts w:asciiTheme="minorHAnsi" w:hAnsiTheme="minorHAnsi"/>
                <w:noProof/>
                <w:kern w:val="2"/>
                <w:sz w:val="21"/>
                <w:szCs w:val="20"/>
                <w:lang w:val="en-US" w:eastAsia="zh-CN" w:bidi="hi-IN"/>
                <w14:ligatures w14:val="standardContextual"/>
              </w:rPr>
              <w:tab/>
            </w:r>
            <w:r w:rsidR="0027632C" w:rsidRPr="0050085A">
              <w:rPr>
                <w:rStyle w:val="Hyperlink"/>
                <w:noProof/>
              </w:rPr>
              <w:t>JALONS DE CONTRÔLE DE LA QUALITÉ</w:t>
            </w:r>
            <w:r w:rsidR="0027632C">
              <w:rPr>
                <w:noProof/>
                <w:webHidden/>
              </w:rPr>
              <w:tab/>
            </w:r>
            <w:r w:rsidR="0027632C">
              <w:rPr>
                <w:noProof/>
                <w:webHidden/>
              </w:rPr>
              <w:fldChar w:fldCharType="begin"/>
            </w:r>
            <w:r w:rsidR="0027632C">
              <w:rPr>
                <w:noProof/>
                <w:webHidden/>
              </w:rPr>
              <w:instrText xml:space="preserve"> PAGEREF _Toc142292146 \h </w:instrText>
            </w:r>
            <w:r w:rsidR="0027632C">
              <w:rPr>
                <w:noProof/>
                <w:webHidden/>
              </w:rPr>
            </w:r>
            <w:r w:rsidR="0027632C">
              <w:rPr>
                <w:noProof/>
                <w:webHidden/>
              </w:rPr>
              <w:fldChar w:fldCharType="separate"/>
            </w:r>
            <w:r w:rsidR="001F3D61">
              <w:rPr>
                <w:noProof/>
                <w:webHidden/>
              </w:rPr>
              <w:t>9</w:t>
            </w:r>
            <w:r w:rsidR="0027632C">
              <w:rPr>
                <w:noProof/>
                <w:webHidden/>
              </w:rPr>
              <w:fldChar w:fldCharType="end"/>
            </w:r>
          </w:hyperlink>
        </w:p>
        <w:p w14:paraId="246B8531" w14:textId="7F92E174" w:rsidR="0027632C" w:rsidRDefault="00000000" w:rsidP="0027632C">
          <w:pPr>
            <w:pStyle w:val="TOC1"/>
            <w:tabs>
              <w:tab w:val="right" w:leader="dot" w:pos="10502"/>
            </w:tabs>
            <w:spacing w:line="360" w:lineRule="auto"/>
            <w:rPr>
              <w:rFonts w:asciiTheme="minorHAnsi" w:hAnsiTheme="minorHAnsi"/>
              <w:noProof/>
              <w:kern w:val="2"/>
              <w:sz w:val="21"/>
              <w:szCs w:val="20"/>
              <w:lang w:val="en-US" w:eastAsia="zh-CN" w:bidi="hi-IN"/>
              <w14:ligatures w14:val="standardContextual"/>
            </w:rPr>
          </w:pPr>
          <w:hyperlink w:anchor="_Toc142292147" w:history="1">
            <w:r w:rsidR="0027632C" w:rsidRPr="0050085A">
              <w:rPr>
                <w:rStyle w:val="Hyperlink"/>
                <w:noProof/>
              </w:rPr>
              <w:t>ANNEXES</w:t>
            </w:r>
            <w:r w:rsidR="0027632C">
              <w:rPr>
                <w:noProof/>
                <w:webHidden/>
              </w:rPr>
              <w:tab/>
            </w:r>
            <w:r w:rsidR="0027632C">
              <w:rPr>
                <w:noProof/>
                <w:webHidden/>
              </w:rPr>
              <w:fldChar w:fldCharType="begin"/>
            </w:r>
            <w:r w:rsidR="0027632C">
              <w:rPr>
                <w:noProof/>
                <w:webHidden/>
              </w:rPr>
              <w:instrText xml:space="preserve"> PAGEREF _Toc142292147 \h </w:instrText>
            </w:r>
            <w:r w:rsidR="0027632C">
              <w:rPr>
                <w:noProof/>
                <w:webHidden/>
              </w:rPr>
            </w:r>
            <w:r w:rsidR="0027632C">
              <w:rPr>
                <w:noProof/>
                <w:webHidden/>
              </w:rPr>
              <w:fldChar w:fldCharType="separate"/>
            </w:r>
            <w:r w:rsidR="001F3D61">
              <w:rPr>
                <w:noProof/>
                <w:webHidden/>
              </w:rPr>
              <w:t>10</w:t>
            </w:r>
            <w:r w:rsidR="0027632C">
              <w:rPr>
                <w:noProof/>
                <w:webHidden/>
              </w:rPr>
              <w:fldChar w:fldCharType="end"/>
            </w:r>
          </w:hyperlink>
        </w:p>
        <w:p w14:paraId="7E5A6F49" w14:textId="4BE17B85" w:rsidR="0027725D" w:rsidRPr="00C805C2" w:rsidRDefault="0027725D" w:rsidP="00F61F08">
          <w:pPr>
            <w:spacing w:line="360" w:lineRule="auto"/>
            <w:ind w:left="-540"/>
            <w:rPr>
              <w:sz w:val="20"/>
              <w:szCs w:val="20"/>
            </w:rPr>
          </w:pPr>
          <w:r w:rsidRPr="00F61F08">
            <w:rPr>
              <w:b/>
              <w:bCs/>
              <w:color w:val="000000" w:themeColor="text1"/>
            </w:rPr>
            <w:fldChar w:fldCharType="end"/>
          </w:r>
        </w:p>
      </w:sdtContent>
    </w:sdt>
    <w:p w14:paraId="6E6C3675" w14:textId="77777777" w:rsidR="00692B21" w:rsidRDefault="00692B21" w:rsidP="00C805C2">
      <w:pPr>
        <w:spacing w:line="240" w:lineRule="auto"/>
        <w:rPr>
          <w:sz w:val="20"/>
          <w:szCs w:val="20"/>
        </w:rPr>
        <w:sectPr w:rsidR="00692B21" w:rsidSect="00C805C2">
          <w:pgSz w:w="12240" w:h="15840"/>
          <w:pgMar w:top="490" w:right="720" w:bottom="360" w:left="1008" w:header="490" w:footer="720" w:gutter="0"/>
          <w:cols w:space="720"/>
          <w:titlePg/>
          <w:docGrid w:linePitch="360"/>
        </w:sectPr>
      </w:pPr>
    </w:p>
    <w:p w14:paraId="487218C5" w14:textId="77777777" w:rsidR="0027725D" w:rsidRPr="006A0235" w:rsidRDefault="00167C97" w:rsidP="00C805C2">
      <w:pPr>
        <w:pStyle w:val="Heading1"/>
        <w:numPr>
          <w:ilvl w:val="0"/>
          <w:numId w:val="1"/>
        </w:numPr>
        <w:spacing w:line="240" w:lineRule="auto"/>
        <w:ind w:left="360"/>
        <w:rPr>
          <w:szCs w:val="28"/>
        </w:rPr>
      </w:pPr>
      <w:bookmarkStart w:id="7" w:name="_Toc142292142"/>
      <w:r>
        <w:lastRenderedPageBreak/>
        <w:t>NORMES DE QUALITÉ</w:t>
      </w:r>
      <w:bookmarkEnd w:id="7"/>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5AA8894F" w14:textId="77777777" w:rsidTr="00062FB2">
        <w:trPr>
          <w:trHeight w:val="12528"/>
        </w:trPr>
        <w:tc>
          <w:tcPr>
            <w:tcW w:w="10345" w:type="dxa"/>
            <w:shd w:val="clear" w:color="auto" w:fill="auto"/>
            <w:tcMar>
              <w:top w:w="144" w:type="dxa"/>
              <w:left w:w="144" w:type="dxa"/>
              <w:bottom w:w="144" w:type="dxa"/>
              <w:right w:w="144" w:type="dxa"/>
            </w:tcMar>
          </w:tcPr>
          <w:p w14:paraId="5C2D178E" w14:textId="77777777" w:rsidR="00167C97" w:rsidRPr="00167C97" w:rsidRDefault="00167C97" w:rsidP="00167C97">
            <w:pPr>
              <w:spacing w:after="160" w:line="276" w:lineRule="auto"/>
              <w:rPr>
                <w:sz w:val="20"/>
                <w:szCs w:val="20"/>
              </w:rPr>
            </w:pPr>
            <w:r>
              <w:rPr>
                <w:sz w:val="20"/>
              </w:rPr>
              <w:t xml:space="preserve">Fournissez des détails sur les normes de contrôle de qualité des produits ou de l’industrie qui s’appliquent à votre plan d’action en matière de contrôle de la qualité. </w:t>
            </w:r>
          </w:p>
          <w:p w14:paraId="48ED8232" w14:textId="77777777" w:rsidR="00062FB2" w:rsidRPr="00AF0690" w:rsidRDefault="00167C97" w:rsidP="0085198D">
            <w:pPr>
              <w:spacing w:after="160" w:line="276" w:lineRule="auto"/>
              <w:rPr>
                <w:sz w:val="20"/>
                <w:szCs w:val="20"/>
              </w:rPr>
            </w:pPr>
            <w:r>
              <w:rPr>
                <w:sz w:val="20"/>
              </w:rPr>
              <w:t>Par exemple, les normes applicables de l’industrie peuvent inclure les normes de qualité de l’Organisation internationale de normalisation (ISO), etc. Votre plan peut également devoir tenir compte de certains critères de qualité que votre entreprise ou votre client exige.</w:t>
            </w:r>
          </w:p>
        </w:tc>
      </w:tr>
    </w:tbl>
    <w:p w14:paraId="0EA8910A" w14:textId="77777777" w:rsidR="00062FB2" w:rsidRDefault="00062FB2" w:rsidP="00C805C2">
      <w:pPr>
        <w:spacing w:line="240" w:lineRule="auto"/>
        <w:rPr>
          <w:iCs/>
          <w:sz w:val="20"/>
          <w:szCs w:val="20"/>
        </w:rPr>
        <w:sectPr w:rsidR="00062FB2" w:rsidSect="00C805C2">
          <w:pgSz w:w="12240" w:h="15840"/>
          <w:pgMar w:top="490" w:right="720" w:bottom="360" w:left="1008" w:header="490" w:footer="720" w:gutter="0"/>
          <w:cols w:space="720"/>
          <w:titlePg/>
          <w:docGrid w:linePitch="360"/>
        </w:sectPr>
      </w:pPr>
    </w:p>
    <w:p w14:paraId="73D0F157" w14:textId="77777777" w:rsidR="00062FB2" w:rsidRDefault="00062FB2" w:rsidP="00062FB2">
      <w:pPr>
        <w:pStyle w:val="Heading1"/>
        <w:numPr>
          <w:ilvl w:val="0"/>
          <w:numId w:val="1"/>
        </w:numPr>
        <w:spacing w:line="240" w:lineRule="auto"/>
        <w:ind w:left="360"/>
        <w:rPr>
          <w:szCs w:val="28"/>
        </w:rPr>
      </w:pPr>
      <w:bookmarkStart w:id="8" w:name="_Toc142292143"/>
      <w:r>
        <w:lastRenderedPageBreak/>
        <w:t>OBJECTIFS DE QUALITÉ</w:t>
      </w:r>
      <w:bookmarkEnd w:id="8"/>
    </w:p>
    <w:p w14:paraId="31C7861A" w14:textId="77777777" w:rsidR="00062FB2" w:rsidRPr="00062FB2" w:rsidRDefault="002D072B" w:rsidP="00062FB2">
      <w:pPr>
        <w:spacing w:line="276" w:lineRule="auto"/>
      </w:pPr>
      <w:r>
        <w:t>Fournissez des détails sur les objectifs de contrôle de la qualité pour l’ensemble des livrables du projet ou du produit. Soyez aussi précis que possible. Incluez vos critères pour mesurer le succès. Vous pouvez utiliser un tableau distinct des indicateurs de qualité pour saisir les indicateurs détaillés de chaque livrable.</w:t>
      </w:r>
    </w:p>
    <w:tbl>
      <w:tblPr>
        <w:tblW w:w="497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45"/>
        <w:gridCol w:w="7494"/>
      </w:tblGrid>
      <w:tr w:rsidR="00062FB2" w:rsidRPr="00491059" w14:paraId="5E08086D" w14:textId="77777777" w:rsidTr="00B23BFA">
        <w:trPr>
          <w:cantSplit/>
          <w:trHeight w:val="432"/>
          <w:tblHeader/>
        </w:trPr>
        <w:tc>
          <w:tcPr>
            <w:tcW w:w="1379" w:type="pct"/>
            <w:shd w:val="clear" w:color="auto" w:fill="EAEEF3"/>
            <w:vAlign w:val="center"/>
            <w:hideMark/>
          </w:tcPr>
          <w:p w14:paraId="4E7051B6" w14:textId="77777777" w:rsidR="00062FB2" w:rsidRPr="00062FB2" w:rsidRDefault="00062FB2" w:rsidP="00062FB2">
            <w:pPr>
              <w:pStyle w:val="TableHeading"/>
              <w:rPr>
                <w:rFonts w:ascii="Century Gothic" w:hAnsi="Century Gothic"/>
                <w:b w:val="0"/>
                <w:bCs/>
                <w:color w:val="000000" w:themeColor="text1"/>
                <w:sz w:val="20"/>
                <w:szCs w:val="28"/>
              </w:rPr>
            </w:pPr>
            <w:r>
              <w:rPr>
                <w:rFonts w:ascii="Century Gothic" w:hAnsi="Century Gothic"/>
                <w:b w:val="0"/>
                <w:color w:val="000000" w:themeColor="text1"/>
              </w:rPr>
              <w:t>MÉTRIQUE/SPÉCIFICATION</w:t>
            </w:r>
          </w:p>
        </w:tc>
        <w:tc>
          <w:tcPr>
            <w:tcW w:w="3621" w:type="pct"/>
            <w:shd w:val="clear" w:color="auto" w:fill="EAEEF3"/>
            <w:vAlign w:val="center"/>
          </w:tcPr>
          <w:p w14:paraId="45FB8AC9" w14:textId="77777777" w:rsidR="00062FB2" w:rsidRPr="00062FB2" w:rsidRDefault="00062FB2" w:rsidP="00062FB2">
            <w:pPr>
              <w:pStyle w:val="TableHeading"/>
              <w:rPr>
                <w:rFonts w:ascii="Century Gothic" w:hAnsi="Century Gothic"/>
                <w:b w:val="0"/>
                <w:bCs/>
                <w:color w:val="000000" w:themeColor="text1"/>
                <w:sz w:val="20"/>
                <w:szCs w:val="28"/>
              </w:rPr>
            </w:pPr>
            <w:r>
              <w:rPr>
                <w:rFonts w:ascii="Century Gothic" w:hAnsi="Century Gothic"/>
                <w:b w:val="0"/>
                <w:color w:val="000000" w:themeColor="text1"/>
              </w:rPr>
              <w:t>MESURE</w:t>
            </w:r>
          </w:p>
        </w:tc>
      </w:tr>
      <w:tr w:rsidR="00062FB2" w:rsidRPr="00491059" w14:paraId="49509017" w14:textId="77777777" w:rsidTr="0013660C">
        <w:trPr>
          <w:cantSplit/>
          <w:trHeight w:val="1296"/>
        </w:trPr>
        <w:tc>
          <w:tcPr>
            <w:tcW w:w="1379" w:type="pct"/>
            <w:shd w:val="clear" w:color="auto" w:fill="F7F9FB"/>
            <w:tcMar>
              <w:top w:w="115" w:type="dxa"/>
            </w:tcMar>
          </w:tcPr>
          <w:p w14:paraId="75381B68"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OBJECTIFS DU CONTRÔLE DE LA QUALITÉ</w:t>
            </w:r>
          </w:p>
        </w:tc>
        <w:tc>
          <w:tcPr>
            <w:tcW w:w="3621" w:type="pct"/>
            <w:tcMar>
              <w:top w:w="115" w:type="dxa"/>
              <w:left w:w="115" w:type="dxa"/>
              <w:right w:w="115" w:type="dxa"/>
            </w:tcMar>
          </w:tcPr>
          <w:p w14:paraId="04804E82" w14:textId="77777777" w:rsidR="00062FB2" w:rsidRPr="0013660C" w:rsidRDefault="002D072B" w:rsidP="00062FB2">
            <w:pPr>
              <w:pStyle w:val="TableText"/>
              <w:rPr>
                <w:rFonts w:ascii="Century Gothic" w:hAnsi="Century Gothic"/>
                <w:color w:val="000000" w:themeColor="text1"/>
              </w:rPr>
            </w:pPr>
            <w:r>
              <w:rPr>
                <w:rFonts w:ascii="Century Gothic" w:hAnsi="Century Gothic"/>
                <w:color w:val="222A35" w:themeColor="text2" w:themeShade="80"/>
              </w:rPr>
              <w:t>Inclut notamment des spécifications, des caractéristiques, de la durée du cycle, du coût, des ressources, de la réduction des imperfections et des bugs, ainsi que du degré d’uniformité, d’efficacité,</w:t>
            </w:r>
            <w:r w:rsidRPr="0013660C">
              <w:rPr>
                <w:rFonts w:ascii="Century Gothic" w:hAnsi="Century Gothic"/>
                <w:color w:val="000000" w:themeColor="text1"/>
              </w:rPr>
              <w:t xml:space="preserve"> de fiabilité, etc.</w:t>
            </w:r>
          </w:p>
        </w:tc>
      </w:tr>
      <w:tr w:rsidR="00062FB2" w:rsidRPr="00491059" w14:paraId="721811EF" w14:textId="77777777" w:rsidTr="0013660C">
        <w:trPr>
          <w:cantSplit/>
          <w:trHeight w:val="1296"/>
        </w:trPr>
        <w:tc>
          <w:tcPr>
            <w:tcW w:w="1379" w:type="pct"/>
            <w:shd w:val="clear" w:color="auto" w:fill="F7F9FB"/>
            <w:tcMar>
              <w:top w:w="115" w:type="dxa"/>
            </w:tcMar>
          </w:tcPr>
          <w:p w14:paraId="32B4AB68"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ÉTAPES DU CONTRÔLE DE LA QUALITÉ</w:t>
            </w:r>
          </w:p>
        </w:tc>
        <w:tc>
          <w:tcPr>
            <w:tcW w:w="3621" w:type="pct"/>
            <w:tcMar>
              <w:top w:w="115" w:type="dxa"/>
              <w:left w:w="115" w:type="dxa"/>
              <w:right w:w="115" w:type="dxa"/>
            </w:tcMar>
          </w:tcPr>
          <w:p w14:paraId="58208195"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Inclut notamment d’étapes du processus liées aux pratiques ou procédures d’exploitation de votre organisation.</w:t>
            </w:r>
          </w:p>
        </w:tc>
      </w:tr>
      <w:tr w:rsidR="00062FB2" w:rsidRPr="00491059" w14:paraId="365B352C" w14:textId="77777777" w:rsidTr="0013660C">
        <w:trPr>
          <w:cantSplit/>
          <w:trHeight w:val="1296"/>
        </w:trPr>
        <w:tc>
          <w:tcPr>
            <w:tcW w:w="1379" w:type="pct"/>
            <w:shd w:val="clear" w:color="auto" w:fill="F7F9FB"/>
            <w:tcMar>
              <w:top w:w="115" w:type="dxa"/>
            </w:tcMar>
          </w:tcPr>
          <w:p w14:paraId="2074F1BE"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RESPONSABILITÉS EN MATIÈRE DE CONTRÔLE DE LA QUALITÉ</w:t>
            </w:r>
          </w:p>
        </w:tc>
        <w:tc>
          <w:tcPr>
            <w:tcW w:w="3621" w:type="pct"/>
            <w:tcMar>
              <w:top w:w="115" w:type="dxa"/>
              <w:left w:w="115" w:type="dxa"/>
              <w:right w:w="115" w:type="dxa"/>
            </w:tcMar>
          </w:tcPr>
          <w:p w14:paraId="416AB980"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Inclut notamment des sponsors, de la direction et des ressources que vous devez prendre en compte pendant le processus de contrôle de la qualité.</w:t>
            </w:r>
          </w:p>
        </w:tc>
      </w:tr>
      <w:tr w:rsidR="00062FB2" w:rsidRPr="00491059" w14:paraId="69184032" w14:textId="77777777" w:rsidTr="0013660C">
        <w:trPr>
          <w:cantSplit/>
          <w:trHeight w:val="1296"/>
        </w:trPr>
        <w:tc>
          <w:tcPr>
            <w:tcW w:w="1379" w:type="pct"/>
            <w:shd w:val="clear" w:color="auto" w:fill="F7F9FB"/>
            <w:tcMar>
              <w:top w:w="115" w:type="dxa"/>
            </w:tcMar>
          </w:tcPr>
          <w:p w14:paraId="6413B25F"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NORMES DOCUMENTÉES POUR LE CONTRÔLE DE LA QUALITÉ</w:t>
            </w:r>
          </w:p>
        </w:tc>
        <w:tc>
          <w:tcPr>
            <w:tcW w:w="3621" w:type="pct"/>
            <w:tcMar>
              <w:top w:w="115" w:type="dxa"/>
              <w:left w:w="115" w:type="dxa"/>
              <w:right w:w="115" w:type="dxa"/>
            </w:tcMar>
          </w:tcPr>
          <w:p w14:paraId="62AEDB19"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Inclut les pratiques, procédures et instructions applicables en matière de contrôle de la qualité.</w:t>
            </w:r>
          </w:p>
        </w:tc>
      </w:tr>
      <w:tr w:rsidR="00062FB2" w:rsidRPr="00491059" w14:paraId="66EFE4E7" w14:textId="77777777" w:rsidTr="0013660C">
        <w:trPr>
          <w:cantSplit/>
          <w:trHeight w:val="1296"/>
        </w:trPr>
        <w:tc>
          <w:tcPr>
            <w:tcW w:w="1379" w:type="pct"/>
            <w:shd w:val="clear" w:color="auto" w:fill="F7F9FB"/>
            <w:tcMar>
              <w:top w:w="115" w:type="dxa"/>
            </w:tcMar>
          </w:tcPr>
          <w:p w14:paraId="6263B081"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TEST DU CONTRÔLE DE LA QUALITÉ</w:t>
            </w:r>
          </w:p>
        </w:tc>
        <w:tc>
          <w:tcPr>
            <w:tcW w:w="3621" w:type="pct"/>
            <w:tcMar>
              <w:top w:w="115" w:type="dxa"/>
              <w:left w:w="115" w:type="dxa"/>
              <w:right w:w="115" w:type="dxa"/>
            </w:tcMar>
          </w:tcPr>
          <w:p w14:paraId="257725BF"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Inclut les critères de test de contrôle de la qualité que vous utiliserez à différentes étapes. Les critères incluent l’inspection, les programmes d’audit, etc.</w:t>
            </w:r>
          </w:p>
        </w:tc>
      </w:tr>
      <w:tr w:rsidR="00062FB2" w:rsidRPr="00491059" w14:paraId="237DE057" w14:textId="77777777" w:rsidTr="0013660C">
        <w:trPr>
          <w:cantSplit/>
          <w:trHeight w:val="1296"/>
        </w:trPr>
        <w:tc>
          <w:tcPr>
            <w:tcW w:w="1379" w:type="pct"/>
            <w:shd w:val="clear" w:color="auto" w:fill="F7F9FB"/>
            <w:tcMar>
              <w:top w:w="115" w:type="dxa"/>
            </w:tcMar>
          </w:tcPr>
          <w:p w14:paraId="1C2D6DED"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PROCESSUS DE CHANGEMENT DU CONTRÔLE DE LA QUALITÉ</w:t>
            </w:r>
          </w:p>
        </w:tc>
        <w:tc>
          <w:tcPr>
            <w:tcW w:w="3621" w:type="pct"/>
            <w:tcMar>
              <w:top w:w="115" w:type="dxa"/>
              <w:left w:w="115" w:type="dxa"/>
              <w:right w:w="115" w:type="dxa"/>
            </w:tcMar>
          </w:tcPr>
          <w:p w14:paraId="15DEE82E"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Inclut la façon dont vous documenterez et communiquerez les changements/améliorations au processus de contrôle de la qualité.</w:t>
            </w:r>
          </w:p>
        </w:tc>
      </w:tr>
      <w:tr w:rsidR="00062FB2" w:rsidRPr="00491059" w14:paraId="6CF0BCF1" w14:textId="77777777" w:rsidTr="0013660C">
        <w:trPr>
          <w:cantSplit/>
          <w:trHeight w:val="1296"/>
        </w:trPr>
        <w:tc>
          <w:tcPr>
            <w:tcW w:w="1379" w:type="pct"/>
            <w:shd w:val="clear" w:color="auto" w:fill="F7F9FB"/>
            <w:tcMar>
              <w:top w:w="115" w:type="dxa"/>
            </w:tcMar>
          </w:tcPr>
          <w:p w14:paraId="2F1422DA"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ICP DU CONTRÔLE DE LA QUALITÉ</w:t>
            </w:r>
          </w:p>
        </w:tc>
        <w:tc>
          <w:tcPr>
            <w:tcW w:w="3621" w:type="pct"/>
            <w:tcMar>
              <w:top w:w="115" w:type="dxa"/>
              <w:left w:w="115" w:type="dxa"/>
              <w:right w:w="115" w:type="dxa"/>
            </w:tcMar>
          </w:tcPr>
          <w:p w14:paraId="3289D658"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Inclut les détails concernant les indicateurs clés de performance (ICP) que vous utiliserez pour mesurer l’efficacité des objectifs de contrôle de la qualité.</w:t>
            </w:r>
          </w:p>
        </w:tc>
      </w:tr>
      <w:tr w:rsidR="00062FB2" w:rsidRPr="00491059" w14:paraId="18614D1E" w14:textId="77777777" w:rsidTr="0013660C">
        <w:trPr>
          <w:cantSplit/>
          <w:trHeight w:val="1296"/>
        </w:trPr>
        <w:tc>
          <w:tcPr>
            <w:tcW w:w="1379" w:type="pct"/>
            <w:shd w:val="clear" w:color="auto" w:fill="F7F9FB"/>
            <w:tcMar>
              <w:top w:w="115" w:type="dxa"/>
            </w:tcMar>
          </w:tcPr>
          <w:p w14:paraId="6A8D549F"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 xml:space="preserve">ETC. </w:t>
            </w:r>
          </w:p>
        </w:tc>
        <w:tc>
          <w:tcPr>
            <w:tcW w:w="3621" w:type="pct"/>
            <w:tcMar>
              <w:top w:w="115" w:type="dxa"/>
              <w:left w:w="115" w:type="dxa"/>
              <w:right w:w="115" w:type="dxa"/>
            </w:tcMar>
          </w:tcPr>
          <w:p w14:paraId="4AF44754" w14:textId="77777777" w:rsidR="00062FB2" w:rsidRPr="0013660C" w:rsidRDefault="00062FB2" w:rsidP="00062FB2">
            <w:pPr>
              <w:pStyle w:val="TableText"/>
              <w:rPr>
                <w:rFonts w:ascii="Century Gothic" w:hAnsi="Century Gothic"/>
                <w:color w:val="000000" w:themeColor="text1"/>
              </w:rPr>
            </w:pPr>
          </w:p>
        </w:tc>
      </w:tr>
    </w:tbl>
    <w:p w14:paraId="67D82514" w14:textId="77777777" w:rsidR="00B23BFA" w:rsidRDefault="00B23BFA" w:rsidP="00EB7C77">
      <w:pPr>
        <w:spacing w:line="240" w:lineRule="auto"/>
        <w:rPr>
          <w:iCs/>
          <w:sz w:val="20"/>
          <w:szCs w:val="20"/>
        </w:rPr>
        <w:sectPr w:rsidR="00B23BFA" w:rsidSect="00062FB2">
          <w:pgSz w:w="12240" w:h="15840"/>
          <w:pgMar w:top="490" w:right="720" w:bottom="360" w:left="1008" w:header="490" w:footer="720" w:gutter="0"/>
          <w:cols w:space="720"/>
          <w:titlePg/>
          <w:docGrid w:linePitch="360"/>
        </w:sectPr>
      </w:pPr>
    </w:p>
    <w:p w14:paraId="6A135E68" w14:textId="77777777" w:rsidR="00B23BFA" w:rsidRDefault="00B23BFA" w:rsidP="00B23BFA">
      <w:pPr>
        <w:pStyle w:val="Heading1"/>
        <w:numPr>
          <w:ilvl w:val="0"/>
          <w:numId w:val="1"/>
        </w:numPr>
        <w:spacing w:line="240" w:lineRule="auto"/>
        <w:ind w:left="360"/>
        <w:rPr>
          <w:szCs w:val="28"/>
        </w:rPr>
      </w:pPr>
      <w:bookmarkStart w:id="9" w:name="_Toc142292144"/>
      <w:r>
        <w:lastRenderedPageBreak/>
        <w:t>RESPONSABILITÉS ET RÔLES DE QUALITÉ</w:t>
      </w:r>
      <w:bookmarkEnd w:id="9"/>
    </w:p>
    <w:p w14:paraId="0419BC70" w14:textId="77777777" w:rsidR="00B23BFA" w:rsidRPr="00062FB2" w:rsidRDefault="009E1B30" w:rsidP="00B23BFA">
      <w:pPr>
        <w:spacing w:line="276" w:lineRule="auto"/>
      </w:pPr>
      <w:r>
        <w:t>Saisissez les rôles et responsabilités dont vous aurez besoin pour le processus de contrôle de la qualité.</w:t>
      </w:r>
    </w:p>
    <w:tbl>
      <w:tblPr>
        <w:tblW w:w="497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9"/>
        <w:gridCol w:w="7560"/>
      </w:tblGrid>
      <w:tr w:rsidR="00B23BFA" w:rsidRPr="00491059" w14:paraId="5A08A8BD" w14:textId="77777777" w:rsidTr="00B23BFA">
        <w:trPr>
          <w:cantSplit/>
          <w:trHeight w:val="432"/>
          <w:tblHeader/>
        </w:trPr>
        <w:tc>
          <w:tcPr>
            <w:tcW w:w="1379" w:type="pct"/>
            <w:shd w:val="clear" w:color="auto" w:fill="D9D9D9" w:themeFill="background1" w:themeFillShade="D9"/>
            <w:vAlign w:val="center"/>
            <w:hideMark/>
          </w:tcPr>
          <w:p w14:paraId="6A5EC371" w14:textId="77777777" w:rsidR="00B23BFA" w:rsidRPr="00062FB2" w:rsidRDefault="00B23BFA" w:rsidP="00D9521A">
            <w:pPr>
              <w:pStyle w:val="TableHeading"/>
              <w:rPr>
                <w:rFonts w:ascii="Century Gothic" w:hAnsi="Century Gothic"/>
                <w:b w:val="0"/>
                <w:bCs/>
                <w:color w:val="000000" w:themeColor="text1"/>
                <w:sz w:val="20"/>
                <w:szCs w:val="28"/>
              </w:rPr>
            </w:pPr>
            <w:r>
              <w:rPr>
                <w:rFonts w:ascii="Century Gothic" w:hAnsi="Century Gothic"/>
                <w:b w:val="0"/>
                <w:color w:val="000000" w:themeColor="text1"/>
              </w:rPr>
              <w:t>RÔLES</w:t>
            </w:r>
          </w:p>
        </w:tc>
        <w:tc>
          <w:tcPr>
            <w:tcW w:w="3621" w:type="pct"/>
            <w:shd w:val="clear" w:color="auto" w:fill="D9D9D9" w:themeFill="background1" w:themeFillShade="D9"/>
            <w:vAlign w:val="center"/>
          </w:tcPr>
          <w:p w14:paraId="507CAD14" w14:textId="77777777" w:rsidR="00B23BFA" w:rsidRPr="00062FB2" w:rsidRDefault="00B23BFA" w:rsidP="00D9521A">
            <w:pPr>
              <w:pStyle w:val="TableHeading"/>
              <w:rPr>
                <w:rFonts w:ascii="Century Gothic" w:hAnsi="Century Gothic"/>
                <w:b w:val="0"/>
                <w:bCs/>
                <w:color w:val="000000" w:themeColor="text1"/>
                <w:sz w:val="20"/>
                <w:szCs w:val="28"/>
              </w:rPr>
            </w:pPr>
            <w:r>
              <w:rPr>
                <w:rFonts w:ascii="Century Gothic" w:hAnsi="Century Gothic"/>
                <w:b w:val="0"/>
                <w:color w:val="000000" w:themeColor="text1"/>
              </w:rPr>
              <w:t>RESPONSABILITÉS</w:t>
            </w:r>
          </w:p>
        </w:tc>
      </w:tr>
      <w:tr w:rsidR="00B23BFA" w:rsidRPr="00491059" w14:paraId="577BA4C8" w14:textId="77777777" w:rsidTr="0013660C">
        <w:trPr>
          <w:cantSplit/>
          <w:trHeight w:val="1296"/>
        </w:trPr>
        <w:tc>
          <w:tcPr>
            <w:tcW w:w="1379" w:type="pct"/>
            <w:shd w:val="clear" w:color="auto" w:fill="F7F7F7"/>
            <w:tcMar>
              <w:top w:w="115" w:type="dxa"/>
            </w:tcMar>
          </w:tcPr>
          <w:p w14:paraId="193E37A6"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RESPONSABLE DE L’ASSURANCE QUALITÉ</w:t>
            </w:r>
          </w:p>
        </w:tc>
        <w:tc>
          <w:tcPr>
            <w:tcW w:w="3621" w:type="pct"/>
            <w:tcMar>
              <w:top w:w="115" w:type="dxa"/>
              <w:left w:w="115" w:type="dxa"/>
              <w:right w:w="115" w:type="dxa"/>
            </w:tcMar>
          </w:tcPr>
          <w:p w14:paraId="02E99EBF" w14:textId="77777777" w:rsidR="00B23BFA" w:rsidRPr="0013660C" w:rsidRDefault="009E1B30" w:rsidP="00B23BFA">
            <w:pPr>
              <w:pStyle w:val="TableText"/>
              <w:rPr>
                <w:rFonts w:ascii="Century Gothic" w:hAnsi="Century Gothic"/>
                <w:color w:val="000000" w:themeColor="text1"/>
              </w:rPr>
            </w:pPr>
            <w:r>
              <w:rPr>
                <w:rFonts w:ascii="Century Gothic" w:hAnsi="Century Gothic"/>
                <w:color w:val="000000" w:themeColor="text1"/>
              </w:rPr>
              <w:t>Cette personne est responsable du processus global de contrôle de la qualité concernant le projet/produit.</w:t>
            </w:r>
          </w:p>
        </w:tc>
      </w:tr>
      <w:tr w:rsidR="00B23BFA" w:rsidRPr="00491059" w14:paraId="7DBA01DE" w14:textId="77777777" w:rsidTr="0013660C">
        <w:trPr>
          <w:cantSplit/>
          <w:trHeight w:val="1296"/>
        </w:trPr>
        <w:tc>
          <w:tcPr>
            <w:tcW w:w="1379" w:type="pct"/>
            <w:shd w:val="clear" w:color="auto" w:fill="F7F7F7"/>
            <w:tcMar>
              <w:top w:w="115" w:type="dxa"/>
            </w:tcMar>
          </w:tcPr>
          <w:p w14:paraId="3D6D6A9F"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CHEF DE PROJETS</w:t>
            </w:r>
          </w:p>
        </w:tc>
        <w:tc>
          <w:tcPr>
            <w:tcW w:w="3621" w:type="pct"/>
            <w:tcMar>
              <w:top w:w="115" w:type="dxa"/>
              <w:left w:w="115" w:type="dxa"/>
              <w:right w:w="115" w:type="dxa"/>
            </w:tcMar>
          </w:tcPr>
          <w:p w14:paraId="29A017B3" w14:textId="77777777" w:rsidR="00B23BFA" w:rsidRPr="0013660C" w:rsidRDefault="009E1B30" w:rsidP="00B23BFA">
            <w:pPr>
              <w:pStyle w:val="TableText"/>
              <w:rPr>
                <w:rFonts w:ascii="Century Gothic" w:hAnsi="Century Gothic"/>
                <w:color w:val="000000" w:themeColor="text1"/>
              </w:rPr>
            </w:pPr>
            <w:r>
              <w:rPr>
                <w:rFonts w:ascii="Century Gothic" w:hAnsi="Century Gothic"/>
                <w:color w:val="000000" w:themeColor="text1"/>
              </w:rPr>
              <w:t>Cette personne est responsable de la planification et de la gestion des activités de contrôle de la qualité.</w:t>
            </w:r>
          </w:p>
        </w:tc>
      </w:tr>
      <w:tr w:rsidR="00B23BFA" w:rsidRPr="00491059" w14:paraId="7D15C2B6" w14:textId="77777777" w:rsidTr="0013660C">
        <w:trPr>
          <w:cantSplit/>
          <w:trHeight w:val="1296"/>
        </w:trPr>
        <w:tc>
          <w:tcPr>
            <w:tcW w:w="1379" w:type="pct"/>
            <w:shd w:val="clear" w:color="auto" w:fill="F7F7F7"/>
            <w:tcMar>
              <w:top w:w="115" w:type="dxa"/>
            </w:tcMar>
          </w:tcPr>
          <w:p w14:paraId="63E6ABAA"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DÉVELOPPEURS</w:t>
            </w:r>
          </w:p>
        </w:tc>
        <w:tc>
          <w:tcPr>
            <w:tcW w:w="3621" w:type="pct"/>
            <w:tcMar>
              <w:top w:w="115" w:type="dxa"/>
              <w:left w:w="115" w:type="dxa"/>
              <w:right w:w="115" w:type="dxa"/>
            </w:tcMar>
          </w:tcPr>
          <w:p w14:paraId="235488ED" w14:textId="77777777" w:rsidR="00B23BFA" w:rsidRPr="0013660C" w:rsidRDefault="009E1B30" w:rsidP="00B23BFA">
            <w:pPr>
              <w:pStyle w:val="TableText"/>
              <w:rPr>
                <w:rFonts w:ascii="Century Gothic" w:hAnsi="Century Gothic"/>
                <w:color w:val="000000" w:themeColor="text1"/>
              </w:rPr>
            </w:pPr>
            <w:r>
              <w:rPr>
                <w:rFonts w:ascii="Century Gothic" w:hAnsi="Century Gothic"/>
                <w:color w:val="000000" w:themeColor="text1"/>
              </w:rPr>
              <w:t>Cette personne est responsable de l’élaboration/de la mise en œuvre des normes de contrôle de la qualité.</w:t>
            </w:r>
          </w:p>
        </w:tc>
      </w:tr>
      <w:tr w:rsidR="00B23BFA" w:rsidRPr="00491059" w14:paraId="213F0071" w14:textId="77777777" w:rsidTr="0013660C">
        <w:trPr>
          <w:cantSplit/>
          <w:trHeight w:val="1296"/>
        </w:trPr>
        <w:tc>
          <w:tcPr>
            <w:tcW w:w="1379" w:type="pct"/>
            <w:shd w:val="clear" w:color="auto" w:fill="F7F7F7"/>
            <w:tcMar>
              <w:top w:w="115" w:type="dxa"/>
            </w:tcMar>
          </w:tcPr>
          <w:p w14:paraId="46DBBF6C"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 xml:space="preserve">MEMBRE(S) DE L’ÉQUIPE D’ASSURANCE DE LA QUALITÉ </w:t>
            </w:r>
          </w:p>
        </w:tc>
        <w:tc>
          <w:tcPr>
            <w:tcW w:w="3621" w:type="pct"/>
            <w:tcMar>
              <w:top w:w="115" w:type="dxa"/>
              <w:left w:w="115" w:type="dxa"/>
              <w:right w:w="115" w:type="dxa"/>
            </w:tcMar>
          </w:tcPr>
          <w:p w14:paraId="774B5D16" w14:textId="77777777" w:rsidR="00B23BFA" w:rsidRPr="0013660C" w:rsidRDefault="009E1B30" w:rsidP="00B23BFA">
            <w:pPr>
              <w:pStyle w:val="TableText"/>
              <w:rPr>
                <w:rFonts w:ascii="Century Gothic" w:hAnsi="Century Gothic"/>
                <w:color w:val="000000" w:themeColor="text1"/>
              </w:rPr>
            </w:pPr>
            <w:r>
              <w:rPr>
                <w:rFonts w:ascii="Century Gothic" w:hAnsi="Century Gothic"/>
                <w:color w:val="000000" w:themeColor="text1"/>
              </w:rPr>
              <w:t>Cette personne est responsable de la qualité des éléments individuels du projet ou du produit.</w:t>
            </w:r>
          </w:p>
        </w:tc>
      </w:tr>
      <w:tr w:rsidR="00B23BFA" w:rsidRPr="00491059" w14:paraId="039AED6A" w14:textId="77777777" w:rsidTr="0013660C">
        <w:trPr>
          <w:cantSplit/>
          <w:trHeight w:val="1296"/>
        </w:trPr>
        <w:tc>
          <w:tcPr>
            <w:tcW w:w="1379" w:type="pct"/>
            <w:shd w:val="clear" w:color="auto" w:fill="F7F7F7"/>
            <w:tcMar>
              <w:top w:w="115" w:type="dxa"/>
            </w:tcMar>
          </w:tcPr>
          <w:p w14:paraId="0900B4AA"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 xml:space="preserve">ETC. </w:t>
            </w:r>
          </w:p>
        </w:tc>
        <w:tc>
          <w:tcPr>
            <w:tcW w:w="3621" w:type="pct"/>
            <w:tcMar>
              <w:top w:w="115" w:type="dxa"/>
              <w:left w:w="115" w:type="dxa"/>
              <w:right w:w="115" w:type="dxa"/>
            </w:tcMar>
          </w:tcPr>
          <w:p w14:paraId="7B1F876A" w14:textId="77777777" w:rsidR="00B23BFA" w:rsidRPr="0013660C" w:rsidRDefault="00B23BFA" w:rsidP="00B23BFA">
            <w:pPr>
              <w:pStyle w:val="TableText"/>
              <w:rPr>
                <w:rFonts w:ascii="Century Gothic" w:hAnsi="Century Gothic"/>
                <w:color w:val="000000" w:themeColor="text1"/>
              </w:rPr>
            </w:pPr>
          </w:p>
        </w:tc>
      </w:tr>
      <w:tr w:rsidR="00B23BFA" w:rsidRPr="00491059" w14:paraId="4801393C" w14:textId="77777777" w:rsidTr="0013660C">
        <w:trPr>
          <w:cantSplit/>
          <w:trHeight w:val="1296"/>
        </w:trPr>
        <w:tc>
          <w:tcPr>
            <w:tcW w:w="1379" w:type="pct"/>
            <w:shd w:val="clear" w:color="auto" w:fill="F7F7F7"/>
            <w:tcMar>
              <w:top w:w="115" w:type="dxa"/>
            </w:tcMar>
          </w:tcPr>
          <w:p w14:paraId="6992B161"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3BABC715" w14:textId="77777777" w:rsidR="00B23BFA" w:rsidRPr="0013660C" w:rsidRDefault="00B23BFA" w:rsidP="00B23BFA">
            <w:pPr>
              <w:pStyle w:val="TableText"/>
              <w:rPr>
                <w:rFonts w:ascii="Century Gothic" w:hAnsi="Century Gothic"/>
                <w:color w:val="000000" w:themeColor="text1"/>
              </w:rPr>
            </w:pPr>
          </w:p>
        </w:tc>
      </w:tr>
      <w:tr w:rsidR="00B23BFA" w:rsidRPr="00491059" w14:paraId="4AB96162" w14:textId="77777777" w:rsidTr="0013660C">
        <w:trPr>
          <w:cantSplit/>
          <w:trHeight w:val="1296"/>
        </w:trPr>
        <w:tc>
          <w:tcPr>
            <w:tcW w:w="1379" w:type="pct"/>
            <w:shd w:val="clear" w:color="auto" w:fill="F7F7F7"/>
            <w:tcMar>
              <w:top w:w="115" w:type="dxa"/>
            </w:tcMar>
          </w:tcPr>
          <w:p w14:paraId="71FD8D02"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27177A3E" w14:textId="77777777" w:rsidR="00B23BFA" w:rsidRPr="0013660C" w:rsidRDefault="00B23BFA" w:rsidP="00B23BFA">
            <w:pPr>
              <w:pStyle w:val="TableText"/>
              <w:rPr>
                <w:rFonts w:ascii="Century Gothic" w:hAnsi="Century Gothic"/>
                <w:color w:val="000000" w:themeColor="text1"/>
              </w:rPr>
            </w:pPr>
          </w:p>
        </w:tc>
      </w:tr>
      <w:tr w:rsidR="00B23BFA" w:rsidRPr="00491059" w14:paraId="7F747AA3" w14:textId="77777777" w:rsidTr="0013660C">
        <w:trPr>
          <w:cantSplit/>
          <w:trHeight w:val="1296"/>
        </w:trPr>
        <w:tc>
          <w:tcPr>
            <w:tcW w:w="1379" w:type="pct"/>
            <w:shd w:val="clear" w:color="auto" w:fill="F7F7F7"/>
            <w:tcMar>
              <w:top w:w="115" w:type="dxa"/>
            </w:tcMar>
          </w:tcPr>
          <w:p w14:paraId="44D9C3AB"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71345381" w14:textId="77777777" w:rsidR="00B23BFA" w:rsidRPr="0013660C" w:rsidRDefault="00B23BFA" w:rsidP="00B23BFA">
            <w:pPr>
              <w:pStyle w:val="TableText"/>
              <w:rPr>
                <w:rFonts w:ascii="Century Gothic" w:hAnsi="Century Gothic"/>
                <w:color w:val="000000" w:themeColor="text1"/>
              </w:rPr>
            </w:pPr>
          </w:p>
        </w:tc>
      </w:tr>
    </w:tbl>
    <w:p w14:paraId="3291CC4E" w14:textId="77777777" w:rsidR="00B23BFA" w:rsidRDefault="00B23BFA" w:rsidP="00B23BFA">
      <w:pPr>
        <w:spacing w:line="240" w:lineRule="auto"/>
        <w:rPr>
          <w:i/>
          <w:sz w:val="20"/>
          <w:szCs w:val="20"/>
        </w:rPr>
      </w:pPr>
    </w:p>
    <w:p w14:paraId="23BCDBF4" w14:textId="77777777" w:rsidR="00537B78" w:rsidRDefault="00537B78" w:rsidP="00C805C2">
      <w:pPr>
        <w:spacing w:line="240" w:lineRule="auto"/>
        <w:rPr>
          <w:i/>
          <w:sz w:val="20"/>
          <w:szCs w:val="20"/>
        </w:rPr>
      </w:pPr>
    </w:p>
    <w:p w14:paraId="1F4EDD75" w14:textId="77777777" w:rsidR="00EB7C77" w:rsidRDefault="00EB7C77" w:rsidP="00C805C2">
      <w:pPr>
        <w:spacing w:line="240" w:lineRule="auto"/>
        <w:rPr>
          <w:i/>
          <w:sz w:val="20"/>
          <w:szCs w:val="20"/>
        </w:rPr>
        <w:sectPr w:rsidR="00EB7C77" w:rsidSect="00062FB2">
          <w:pgSz w:w="12240" w:h="15840"/>
          <w:pgMar w:top="490" w:right="720" w:bottom="360" w:left="1008" w:header="490" w:footer="720" w:gutter="0"/>
          <w:cols w:space="720"/>
          <w:titlePg/>
          <w:docGrid w:linePitch="360"/>
        </w:sectPr>
      </w:pPr>
    </w:p>
    <w:p w14:paraId="2F92A5BA" w14:textId="77777777" w:rsidR="00B23BFA" w:rsidRDefault="00B23BFA" w:rsidP="00B23BFA">
      <w:pPr>
        <w:pStyle w:val="Heading1"/>
        <w:numPr>
          <w:ilvl w:val="0"/>
          <w:numId w:val="1"/>
        </w:numPr>
        <w:spacing w:line="240" w:lineRule="auto"/>
        <w:ind w:left="1170" w:right="0" w:hanging="450"/>
        <w:rPr>
          <w:szCs w:val="28"/>
        </w:rPr>
      </w:pPr>
      <w:bookmarkStart w:id="10" w:name="_Toc142292145"/>
      <w:r>
        <w:lastRenderedPageBreak/>
        <w:t>LIVRABLES ET PROCESSUS SOUMIS À UN EXAMEN DE QUALITÉ</w:t>
      </w:r>
      <w:bookmarkEnd w:id="10"/>
    </w:p>
    <w:p w14:paraId="27EC8A58" w14:textId="77777777" w:rsidR="00720294" w:rsidRPr="00720294" w:rsidRDefault="009E1B30" w:rsidP="00720294">
      <w:pPr>
        <w:ind w:left="720"/>
      </w:pPr>
      <w:r>
        <w:t>Fournissez une liste des livrables de contrôle de qualité du projet ou du produit. Incluez également une liste des processus que vous entreprendrez pour examiner la qualité.</w:t>
      </w:r>
    </w:p>
    <w:tbl>
      <w:tblPr>
        <w:tblW w:w="453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50"/>
        <w:gridCol w:w="10440"/>
      </w:tblGrid>
      <w:tr w:rsidR="00E44278" w:rsidRPr="00491059" w14:paraId="5FE380DE" w14:textId="77777777" w:rsidTr="00720294">
        <w:trPr>
          <w:cantSplit/>
          <w:trHeight w:val="720"/>
          <w:tblHeader/>
        </w:trPr>
        <w:tc>
          <w:tcPr>
            <w:tcW w:w="115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3884072B" w14:textId="77777777" w:rsidR="00E44278" w:rsidRPr="00E44278" w:rsidRDefault="00E44278" w:rsidP="00E44278">
            <w:pPr>
              <w:pStyle w:val="TableHeading"/>
              <w:rPr>
                <w:rFonts w:ascii="Century Gothic" w:hAnsi="Century Gothic"/>
                <w:b w:val="0"/>
                <w:bCs/>
                <w:color w:val="000000" w:themeColor="text1"/>
                <w:szCs w:val="36"/>
              </w:rPr>
            </w:pPr>
            <w:r>
              <w:rPr>
                <w:rFonts w:ascii="Century Gothic" w:hAnsi="Century Gothic"/>
                <w:b w:val="0"/>
                <w:color w:val="000000" w:themeColor="text1"/>
              </w:rPr>
              <w:t>LIVRABLE OU PROCESSUS À EXAMINER</w:t>
            </w:r>
          </w:p>
        </w:tc>
        <w:tc>
          <w:tcPr>
            <w:tcW w:w="384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3C13D51D" w14:textId="77777777" w:rsidR="00E44278" w:rsidRPr="00E44278" w:rsidRDefault="00E44278" w:rsidP="00E44278">
            <w:pPr>
              <w:pStyle w:val="TableHeading"/>
              <w:rPr>
                <w:rFonts w:ascii="Century Gothic" w:hAnsi="Century Gothic"/>
                <w:b w:val="0"/>
                <w:bCs/>
                <w:color w:val="000000" w:themeColor="text1"/>
                <w:szCs w:val="36"/>
              </w:rPr>
            </w:pPr>
            <w:r>
              <w:rPr>
                <w:rFonts w:ascii="Century Gothic" w:hAnsi="Century Gothic"/>
                <w:b w:val="0"/>
                <w:color w:val="000000" w:themeColor="text1"/>
              </w:rPr>
              <w:t>DÉTAILS DE L’ÉVALUATION DE LA QUALITÉ</w:t>
            </w:r>
          </w:p>
        </w:tc>
      </w:tr>
      <w:tr w:rsidR="00E44278" w:rsidRPr="00491059" w14:paraId="4A40BA64"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35D39B7E"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Analyse des exigences</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200F842" w14:textId="77777777" w:rsidR="00E44278" w:rsidRPr="0013660C" w:rsidRDefault="00E44278" w:rsidP="0013660C">
            <w:pPr>
              <w:pStyle w:val="TableText"/>
              <w:rPr>
                <w:rFonts w:ascii="Century Gothic" w:hAnsi="Century Gothic"/>
                <w:color w:val="000000" w:themeColor="text1"/>
              </w:rPr>
            </w:pPr>
          </w:p>
        </w:tc>
      </w:tr>
      <w:tr w:rsidR="00E44278" w:rsidRPr="00491059" w14:paraId="40A50678"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303B73EF"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Planification des tests</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3DB56FC" w14:textId="77777777" w:rsidR="00E44278" w:rsidRPr="0013660C" w:rsidRDefault="00E44278" w:rsidP="0013660C">
            <w:pPr>
              <w:pStyle w:val="TableText"/>
              <w:rPr>
                <w:rFonts w:ascii="Century Gothic" w:hAnsi="Century Gothic"/>
                <w:color w:val="000000" w:themeColor="text1"/>
              </w:rPr>
            </w:pPr>
          </w:p>
        </w:tc>
      </w:tr>
      <w:tr w:rsidR="00E44278" w:rsidRPr="00491059" w14:paraId="43CC0120"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15F60C47"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Conception des tests</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B41BBBD" w14:textId="77777777" w:rsidR="00E44278" w:rsidRPr="0013660C" w:rsidRDefault="00E44278" w:rsidP="0013660C">
            <w:pPr>
              <w:pStyle w:val="TableText"/>
              <w:rPr>
                <w:rFonts w:ascii="Century Gothic" w:hAnsi="Century Gothic"/>
                <w:color w:val="000000" w:themeColor="text1"/>
              </w:rPr>
            </w:pPr>
          </w:p>
        </w:tc>
      </w:tr>
      <w:tr w:rsidR="00E44278" w:rsidRPr="00491059" w14:paraId="40377DBA"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0453FCB3"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Exécution des tests et rapports sur les défauts</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5120ADD" w14:textId="77777777" w:rsidR="00E44278" w:rsidRPr="0013660C" w:rsidRDefault="00E44278" w:rsidP="0013660C">
            <w:pPr>
              <w:pStyle w:val="TableText"/>
              <w:rPr>
                <w:rFonts w:ascii="Century Gothic" w:hAnsi="Century Gothic"/>
                <w:color w:val="000000" w:themeColor="text1"/>
              </w:rPr>
            </w:pPr>
          </w:p>
        </w:tc>
      </w:tr>
      <w:tr w:rsidR="00E44278" w:rsidRPr="00491059" w14:paraId="2E118161"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2BDF2050"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Retests et tests de régression</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9E76B70" w14:textId="77777777" w:rsidR="00E44278" w:rsidRPr="0013660C" w:rsidRDefault="00E44278" w:rsidP="0013660C">
            <w:pPr>
              <w:pStyle w:val="TableText"/>
              <w:rPr>
                <w:rFonts w:ascii="Century Gothic" w:hAnsi="Century Gothic"/>
                <w:color w:val="000000" w:themeColor="text1"/>
              </w:rPr>
            </w:pPr>
          </w:p>
        </w:tc>
      </w:tr>
      <w:tr w:rsidR="00E44278" w:rsidRPr="00491059" w14:paraId="79629AE7"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709D29F9"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 xml:space="preserve">Tests d’acceptation des utilisateurs (TAU) </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8601716" w14:textId="77777777" w:rsidR="00E44278" w:rsidRPr="0013660C" w:rsidRDefault="00E44278" w:rsidP="0013660C">
            <w:pPr>
              <w:pStyle w:val="TableText"/>
              <w:rPr>
                <w:rFonts w:ascii="Century Gothic" w:hAnsi="Century Gothic"/>
                <w:color w:val="000000" w:themeColor="text1"/>
              </w:rPr>
            </w:pPr>
          </w:p>
        </w:tc>
      </w:tr>
      <w:tr w:rsidR="00E44278" w:rsidRPr="00491059" w14:paraId="510C2E53"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56DD900B"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Tests de lancement</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CEBE711" w14:textId="77777777" w:rsidR="00E44278" w:rsidRPr="0013660C" w:rsidRDefault="00E44278" w:rsidP="0013660C">
            <w:pPr>
              <w:pStyle w:val="TableText"/>
              <w:rPr>
                <w:rFonts w:ascii="Century Gothic" w:hAnsi="Century Gothic"/>
                <w:color w:val="000000" w:themeColor="text1"/>
              </w:rPr>
            </w:pPr>
          </w:p>
        </w:tc>
      </w:tr>
      <w:tr w:rsidR="00E44278" w:rsidRPr="00491059" w14:paraId="09FCE2CD"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5B59F400"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 xml:space="preserve">Etc. </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4F299A4" w14:textId="77777777" w:rsidR="00E44278" w:rsidRPr="0013660C" w:rsidRDefault="00E44278" w:rsidP="0013660C">
            <w:pPr>
              <w:pStyle w:val="TableText"/>
              <w:rPr>
                <w:rFonts w:ascii="Century Gothic" w:hAnsi="Century Gothic"/>
                <w:color w:val="000000" w:themeColor="text1"/>
              </w:rPr>
            </w:pPr>
          </w:p>
        </w:tc>
      </w:tr>
    </w:tbl>
    <w:p w14:paraId="45958B1E" w14:textId="77777777" w:rsidR="00EB7C77" w:rsidRDefault="00EB7C77" w:rsidP="00EB7C77">
      <w:pPr>
        <w:spacing w:line="240" w:lineRule="auto"/>
        <w:rPr>
          <w:i/>
          <w:sz w:val="20"/>
          <w:szCs w:val="20"/>
        </w:rPr>
      </w:pPr>
    </w:p>
    <w:p w14:paraId="1506E407" w14:textId="77777777" w:rsidR="00E50023" w:rsidRDefault="00E50023" w:rsidP="00C805C2">
      <w:pPr>
        <w:spacing w:line="240" w:lineRule="auto"/>
        <w:rPr>
          <w:i/>
          <w:sz w:val="20"/>
          <w:szCs w:val="20"/>
        </w:rPr>
        <w:sectPr w:rsidR="00E50023" w:rsidSect="00EB7C77">
          <w:pgSz w:w="15840" w:h="12240" w:orient="landscape"/>
          <w:pgMar w:top="720" w:right="360" w:bottom="1008" w:left="490" w:header="490" w:footer="720" w:gutter="0"/>
          <w:cols w:space="720"/>
          <w:titlePg/>
          <w:docGrid w:linePitch="360"/>
        </w:sectPr>
      </w:pPr>
    </w:p>
    <w:p w14:paraId="4466AA1F" w14:textId="77777777" w:rsidR="00720294" w:rsidRDefault="00720294" w:rsidP="00720294">
      <w:pPr>
        <w:pStyle w:val="Heading1"/>
        <w:numPr>
          <w:ilvl w:val="0"/>
          <w:numId w:val="1"/>
        </w:numPr>
        <w:spacing w:line="240" w:lineRule="auto"/>
        <w:ind w:left="1080" w:right="0"/>
        <w:rPr>
          <w:szCs w:val="28"/>
        </w:rPr>
      </w:pPr>
      <w:bookmarkStart w:id="11" w:name="_Toc142292146"/>
      <w:r>
        <w:lastRenderedPageBreak/>
        <w:t>JALONS DE CONTRÔLE DE LA QUALITÉ</w:t>
      </w:r>
      <w:bookmarkEnd w:id="11"/>
    </w:p>
    <w:p w14:paraId="31994F57" w14:textId="77777777" w:rsidR="00BD7A5C" w:rsidRPr="00BD7A5C" w:rsidRDefault="00BD7A5C" w:rsidP="00BD7A5C">
      <w:pPr>
        <w:ind w:left="720"/>
      </w:pPr>
      <w:r>
        <w:t>Fournissez des détails sur la façon et le moment de vérifier la qualité.</w:t>
      </w:r>
    </w:p>
    <w:tbl>
      <w:tblPr>
        <w:tblW w:w="456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1"/>
        <w:gridCol w:w="4112"/>
        <w:gridCol w:w="2410"/>
        <w:gridCol w:w="3907"/>
      </w:tblGrid>
      <w:tr w:rsidR="00BD7A5C" w:rsidRPr="00491059" w14:paraId="699DFA4C" w14:textId="77777777" w:rsidTr="007F6FEE">
        <w:trPr>
          <w:cantSplit/>
          <w:tblHeader/>
        </w:trPr>
        <w:tc>
          <w:tcPr>
            <w:tcW w:w="1188"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61857B8B"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PROCESSUS DU CONTRÔLE DE LA QUALITÉ</w:t>
            </w:r>
          </w:p>
        </w:tc>
        <w:tc>
          <w:tcPr>
            <w:tcW w:w="15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8E17383"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JALONS</w:t>
            </w:r>
          </w:p>
        </w:tc>
        <w:tc>
          <w:tcPr>
            <w:tcW w:w="88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C1957A2"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PROPRIÉTAIRE</w:t>
            </w:r>
          </w:p>
        </w:tc>
        <w:tc>
          <w:tcPr>
            <w:tcW w:w="14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343C308"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DOCUMENTATION</w:t>
            </w:r>
          </w:p>
        </w:tc>
      </w:tr>
      <w:tr w:rsidR="00BD7A5C" w:rsidRPr="00491059" w14:paraId="02D6BBAC" w14:textId="77777777" w:rsidTr="007F6FEE">
        <w:trPr>
          <w:cantSplit/>
          <w:trHeight w:val="1296"/>
        </w:trPr>
        <w:tc>
          <w:tcPr>
            <w:tcW w:w="1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6C982121"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Analyse des exigences</w:t>
            </w:r>
          </w:p>
        </w:tc>
        <w:tc>
          <w:tcPr>
            <w:tcW w:w="15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33BE1EE"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Déterminer les dates de préparation aux tests</w:t>
            </w: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57335D" w14:textId="77777777" w:rsidR="00BD7A5C" w:rsidRPr="00720294" w:rsidRDefault="00A519D1" w:rsidP="00720294">
            <w:pPr>
              <w:pStyle w:val="TableText"/>
              <w:rPr>
                <w:rFonts w:ascii="Century Gothic" w:hAnsi="Century Gothic"/>
                <w:color w:val="000000" w:themeColor="text1"/>
              </w:rPr>
            </w:pPr>
            <w:r>
              <w:rPr>
                <w:rFonts w:ascii="Century Gothic" w:hAnsi="Century Gothic"/>
                <w:color w:val="000000" w:themeColor="text1"/>
              </w:rPr>
              <w:t>Chef de projets</w:t>
            </w:r>
          </w:p>
        </w:tc>
        <w:tc>
          <w:tcPr>
            <w:tcW w:w="14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6B5A50B2" w14:textId="77777777" w:rsidR="00BD7A5C" w:rsidRPr="00720294" w:rsidRDefault="00BD7A5C" w:rsidP="00720294">
            <w:pPr>
              <w:pStyle w:val="TableText"/>
              <w:rPr>
                <w:rFonts w:ascii="Century Gothic" w:hAnsi="Century Gothic"/>
                <w:color w:val="000000" w:themeColor="text1"/>
              </w:rPr>
            </w:pPr>
          </w:p>
        </w:tc>
      </w:tr>
      <w:tr w:rsidR="00BD7A5C" w:rsidRPr="00491059" w14:paraId="25888B50" w14:textId="77777777" w:rsidTr="007F6FEE">
        <w:trPr>
          <w:cantSplit/>
          <w:trHeight w:val="1296"/>
        </w:trPr>
        <w:tc>
          <w:tcPr>
            <w:tcW w:w="1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2EA6478"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TAU</w:t>
            </w:r>
          </w:p>
        </w:tc>
        <w:tc>
          <w:tcPr>
            <w:tcW w:w="15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51CFECC" w14:textId="77777777" w:rsidR="00BD7A5C" w:rsidRPr="00720294" w:rsidRDefault="004344C9" w:rsidP="00720294">
            <w:pPr>
              <w:pStyle w:val="TableText"/>
              <w:rPr>
                <w:rFonts w:ascii="Century Gothic" w:hAnsi="Century Gothic"/>
                <w:color w:val="000000" w:themeColor="text1"/>
              </w:rPr>
            </w:pPr>
            <w:r>
              <w:rPr>
                <w:rFonts w:ascii="Century Gothic" w:hAnsi="Century Gothic"/>
                <w:color w:val="000000" w:themeColor="text1"/>
              </w:rPr>
              <w:t>Effectuez des tests d’acceptation des utilisateurs (TAU) pendant 1 semaine afin d’assurer la qualité du projet/du produit</w:t>
            </w: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67D994" w14:textId="77777777" w:rsidR="00BD7A5C" w:rsidRPr="00720294" w:rsidRDefault="00A519D1" w:rsidP="00720294">
            <w:pPr>
              <w:pStyle w:val="TableText"/>
              <w:rPr>
                <w:rFonts w:ascii="Century Gothic" w:hAnsi="Century Gothic"/>
                <w:color w:val="000000" w:themeColor="text1"/>
              </w:rPr>
            </w:pPr>
            <w:r>
              <w:rPr>
                <w:rFonts w:ascii="Century Gothic" w:hAnsi="Century Gothic"/>
                <w:color w:val="000000" w:themeColor="text1"/>
              </w:rPr>
              <w:t>Responsable de l’assurance qualité</w:t>
            </w:r>
          </w:p>
        </w:tc>
        <w:tc>
          <w:tcPr>
            <w:tcW w:w="14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4F12F687" w14:textId="77777777" w:rsidR="00BD7A5C" w:rsidRPr="00720294" w:rsidRDefault="00BD7A5C" w:rsidP="00720294">
            <w:pPr>
              <w:pStyle w:val="TableText"/>
              <w:rPr>
                <w:rFonts w:ascii="Century Gothic" w:hAnsi="Century Gothic"/>
                <w:color w:val="000000" w:themeColor="text1"/>
              </w:rPr>
            </w:pPr>
          </w:p>
        </w:tc>
      </w:tr>
      <w:tr w:rsidR="00BD7A5C" w:rsidRPr="00491059" w14:paraId="7E53F406" w14:textId="77777777" w:rsidTr="007F6FEE">
        <w:trPr>
          <w:cantSplit/>
          <w:trHeight w:val="1296"/>
        </w:trPr>
        <w:tc>
          <w:tcPr>
            <w:tcW w:w="1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2552F9E" w14:textId="77777777" w:rsidR="00BD7A5C" w:rsidRPr="00720294" w:rsidRDefault="00BD7A5C" w:rsidP="00720294">
            <w:pPr>
              <w:pStyle w:val="TableText"/>
              <w:rPr>
                <w:rFonts w:ascii="Century Gothic" w:hAnsi="Century Gothic"/>
                <w:color w:val="000000" w:themeColor="text1"/>
              </w:rPr>
            </w:pPr>
          </w:p>
        </w:tc>
        <w:tc>
          <w:tcPr>
            <w:tcW w:w="15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91072AE" w14:textId="77777777" w:rsidR="00BD7A5C" w:rsidRPr="00720294" w:rsidRDefault="00BD7A5C" w:rsidP="00720294">
            <w:pPr>
              <w:pStyle w:val="TableText"/>
              <w:rPr>
                <w:rFonts w:ascii="Century Gothic" w:hAnsi="Century Gothic"/>
                <w:color w:val="000000" w:themeColor="text1"/>
              </w:rPr>
            </w:pP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0C2C1F" w14:textId="77777777" w:rsidR="00BD7A5C" w:rsidRPr="00720294" w:rsidRDefault="00BD7A5C" w:rsidP="00720294">
            <w:pPr>
              <w:pStyle w:val="TableText"/>
              <w:rPr>
                <w:rFonts w:ascii="Century Gothic" w:hAnsi="Century Gothic"/>
                <w:color w:val="000000" w:themeColor="text1"/>
              </w:rPr>
            </w:pPr>
          </w:p>
        </w:tc>
        <w:tc>
          <w:tcPr>
            <w:tcW w:w="14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19056081" w14:textId="77777777" w:rsidR="00BD7A5C" w:rsidRPr="00720294" w:rsidRDefault="00BD7A5C" w:rsidP="00720294">
            <w:pPr>
              <w:pStyle w:val="TableText"/>
              <w:rPr>
                <w:rFonts w:ascii="Century Gothic" w:hAnsi="Century Gothic"/>
                <w:color w:val="000000" w:themeColor="text1"/>
              </w:rPr>
            </w:pPr>
          </w:p>
        </w:tc>
      </w:tr>
      <w:tr w:rsidR="00BD7A5C" w:rsidRPr="00491059" w14:paraId="7E6320D7" w14:textId="77777777" w:rsidTr="007F6FEE">
        <w:trPr>
          <w:cantSplit/>
          <w:trHeight w:val="1296"/>
        </w:trPr>
        <w:tc>
          <w:tcPr>
            <w:tcW w:w="1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5C58F19" w14:textId="77777777" w:rsidR="00BD7A5C" w:rsidRPr="00720294" w:rsidRDefault="00BD7A5C" w:rsidP="00720294">
            <w:pPr>
              <w:pStyle w:val="TableText"/>
              <w:rPr>
                <w:rFonts w:ascii="Century Gothic" w:hAnsi="Century Gothic"/>
                <w:color w:val="000000" w:themeColor="text1"/>
              </w:rPr>
            </w:pPr>
          </w:p>
        </w:tc>
        <w:tc>
          <w:tcPr>
            <w:tcW w:w="15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370FBB20" w14:textId="77777777" w:rsidR="00BD7A5C" w:rsidRPr="00720294" w:rsidRDefault="00BD7A5C" w:rsidP="00720294">
            <w:pPr>
              <w:pStyle w:val="TableText"/>
              <w:rPr>
                <w:rFonts w:ascii="Century Gothic" w:hAnsi="Century Gothic"/>
                <w:color w:val="000000" w:themeColor="text1"/>
              </w:rPr>
            </w:pP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A9D01" w14:textId="77777777" w:rsidR="00BD7A5C" w:rsidRPr="00720294" w:rsidRDefault="00BD7A5C" w:rsidP="00720294">
            <w:pPr>
              <w:pStyle w:val="TableText"/>
              <w:rPr>
                <w:rFonts w:ascii="Century Gothic" w:hAnsi="Century Gothic"/>
                <w:color w:val="000000" w:themeColor="text1"/>
              </w:rPr>
            </w:pPr>
          </w:p>
        </w:tc>
        <w:tc>
          <w:tcPr>
            <w:tcW w:w="14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6DB61C28" w14:textId="77777777" w:rsidR="00BD7A5C" w:rsidRPr="00720294" w:rsidRDefault="00BD7A5C" w:rsidP="00720294">
            <w:pPr>
              <w:pStyle w:val="TableText"/>
              <w:rPr>
                <w:rFonts w:ascii="Century Gothic" w:hAnsi="Century Gothic"/>
                <w:color w:val="000000" w:themeColor="text1"/>
              </w:rPr>
            </w:pPr>
          </w:p>
        </w:tc>
      </w:tr>
      <w:tr w:rsidR="00BD7A5C" w:rsidRPr="00491059" w14:paraId="2F873CF9" w14:textId="77777777" w:rsidTr="007F6FEE">
        <w:trPr>
          <w:cantSplit/>
          <w:trHeight w:val="1296"/>
        </w:trPr>
        <w:tc>
          <w:tcPr>
            <w:tcW w:w="1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3BEFD11E" w14:textId="77777777" w:rsidR="00BD7A5C" w:rsidRPr="00720294" w:rsidRDefault="00BD7A5C" w:rsidP="00720294">
            <w:pPr>
              <w:pStyle w:val="TableText"/>
              <w:rPr>
                <w:rFonts w:ascii="Century Gothic" w:hAnsi="Century Gothic"/>
                <w:color w:val="000000" w:themeColor="text1"/>
              </w:rPr>
            </w:pPr>
          </w:p>
        </w:tc>
        <w:tc>
          <w:tcPr>
            <w:tcW w:w="15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A362CDC" w14:textId="77777777" w:rsidR="00BD7A5C" w:rsidRPr="00720294" w:rsidRDefault="00BD7A5C" w:rsidP="00720294">
            <w:pPr>
              <w:pStyle w:val="TableText"/>
              <w:rPr>
                <w:rFonts w:ascii="Century Gothic" w:hAnsi="Century Gothic"/>
                <w:color w:val="000000" w:themeColor="text1"/>
              </w:rPr>
            </w:pP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63E046" w14:textId="77777777" w:rsidR="00BD7A5C" w:rsidRPr="00720294" w:rsidRDefault="00BD7A5C" w:rsidP="00720294">
            <w:pPr>
              <w:pStyle w:val="TableText"/>
              <w:rPr>
                <w:rFonts w:ascii="Century Gothic" w:hAnsi="Century Gothic"/>
                <w:color w:val="000000" w:themeColor="text1"/>
              </w:rPr>
            </w:pPr>
          </w:p>
        </w:tc>
        <w:tc>
          <w:tcPr>
            <w:tcW w:w="14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119F8392" w14:textId="77777777" w:rsidR="00BD7A5C" w:rsidRPr="00720294" w:rsidRDefault="00BD7A5C" w:rsidP="00720294">
            <w:pPr>
              <w:pStyle w:val="TableText"/>
              <w:rPr>
                <w:rFonts w:ascii="Century Gothic" w:hAnsi="Century Gothic"/>
                <w:color w:val="000000" w:themeColor="text1"/>
              </w:rPr>
            </w:pPr>
          </w:p>
        </w:tc>
      </w:tr>
      <w:tr w:rsidR="00BD7A5C" w:rsidRPr="00491059" w14:paraId="1E3F1369" w14:textId="77777777" w:rsidTr="007F6FEE">
        <w:trPr>
          <w:cantSplit/>
          <w:trHeight w:val="1296"/>
        </w:trPr>
        <w:tc>
          <w:tcPr>
            <w:tcW w:w="1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23AFA7D" w14:textId="77777777" w:rsidR="00BD7A5C" w:rsidRPr="00720294" w:rsidRDefault="00BD7A5C" w:rsidP="00720294">
            <w:pPr>
              <w:pStyle w:val="TableText"/>
              <w:rPr>
                <w:rFonts w:ascii="Century Gothic" w:hAnsi="Century Gothic"/>
                <w:color w:val="000000" w:themeColor="text1"/>
              </w:rPr>
            </w:pPr>
          </w:p>
        </w:tc>
        <w:tc>
          <w:tcPr>
            <w:tcW w:w="15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BA88C0A" w14:textId="77777777" w:rsidR="00BD7A5C" w:rsidRPr="00720294" w:rsidRDefault="00BD7A5C" w:rsidP="00720294">
            <w:pPr>
              <w:pStyle w:val="TableText"/>
              <w:rPr>
                <w:rFonts w:ascii="Century Gothic" w:hAnsi="Century Gothic"/>
                <w:color w:val="000000" w:themeColor="text1"/>
              </w:rPr>
            </w:pP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11346C" w14:textId="77777777" w:rsidR="00BD7A5C" w:rsidRPr="00720294" w:rsidRDefault="00BD7A5C" w:rsidP="00720294">
            <w:pPr>
              <w:pStyle w:val="TableText"/>
              <w:rPr>
                <w:rFonts w:ascii="Century Gothic" w:hAnsi="Century Gothic"/>
                <w:color w:val="000000" w:themeColor="text1"/>
              </w:rPr>
            </w:pPr>
          </w:p>
        </w:tc>
        <w:tc>
          <w:tcPr>
            <w:tcW w:w="14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6B14F670" w14:textId="77777777" w:rsidR="00BD7A5C" w:rsidRPr="00720294" w:rsidRDefault="00BD7A5C" w:rsidP="00720294">
            <w:pPr>
              <w:pStyle w:val="TableText"/>
              <w:rPr>
                <w:rFonts w:ascii="Century Gothic" w:hAnsi="Century Gothic"/>
                <w:color w:val="000000" w:themeColor="text1"/>
              </w:rPr>
            </w:pPr>
          </w:p>
        </w:tc>
      </w:tr>
    </w:tbl>
    <w:p w14:paraId="74D86C32" w14:textId="77777777" w:rsidR="00E50023" w:rsidRPr="007F6FEE" w:rsidRDefault="00E50023" w:rsidP="007F6FEE">
      <w:pPr>
        <w:spacing w:after="0" w:line="240" w:lineRule="auto"/>
        <w:rPr>
          <w:i/>
          <w:sz w:val="8"/>
          <w:szCs w:val="8"/>
        </w:rPr>
      </w:pPr>
    </w:p>
    <w:p w14:paraId="2DBBBE30" w14:textId="77777777" w:rsidR="00EB7C77" w:rsidRDefault="00EB7C77" w:rsidP="00C805C2">
      <w:pPr>
        <w:spacing w:line="240" w:lineRule="auto"/>
        <w:rPr>
          <w:i/>
          <w:sz w:val="20"/>
          <w:szCs w:val="20"/>
        </w:rPr>
        <w:sectPr w:rsidR="00EB7C77" w:rsidSect="00EB7C77">
          <w:pgSz w:w="15840" w:h="12240" w:orient="landscape"/>
          <w:pgMar w:top="720" w:right="360" w:bottom="1008" w:left="490" w:header="490" w:footer="720" w:gutter="0"/>
          <w:cols w:space="720"/>
          <w:titlePg/>
          <w:docGrid w:linePitch="360"/>
        </w:sectPr>
      </w:pPr>
    </w:p>
    <w:p w14:paraId="167C133A" w14:textId="77777777" w:rsidR="002374C7" w:rsidRDefault="002374C7" w:rsidP="002374C7">
      <w:pPr>
        <w:pStyle w:val="Heading1"/>
        <w:spacing w:line="240" w:lineRule="auto"/>
        <w:ind w:left="0"/>
        <w:rPr>
          <w:szCs w:val="28"/>
        </w:rPr>
      </w:pPr>
      <w:bookmarkStart w:id="12" w:name="_Toc142292147"/>
      <w:r>
        <w:lastRenderedPageBreak/>
        <w:t>ANNEXES</w:t>
      </w:r>
      <w:bookmarkEnd w:id="12"/>
      <w:r>
        <w:t xml:space="preserve"> </w:t>
      </w:r>
    </w:p>
    <w:p w14:paraId="30FA5F1B" w14:textId="77777777" w:rsidR="00A519D1" w:rsidRPr="007C1BB0" w:rsidRDefault="00A519D1" w:rsidP="00A519D1">
      <w:pPr>
        <w:rPr>
          <w:spacing w:val="-2"/>
        </w:rPr>
      </w:pPr>
      <w:r w:rsidRPr="007C1BB0">
        <w:rPr>
          <w:spacing w:val="-2"/>
        </w:rPr>
        <w:t xml:space="preserve">Fournissez toutes les informations supplémentaires liées à votre processus de contrôle de la qualité, y compris les formulaires de processus de contrôle de la qualité, les diagrammes, les politiques, etc.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4860"/>
        <w:gridCol w:w="3510"/>
      </w:tblGrid>
      <w:tr w:rsidR="002374C7" w14:paraId="6A8CE34D" w14:textId="77777777" w:rsidTr="009372B2">
        <w:trPr>
          <w:trHeight w:val="379"/>
        </w:trPr>
        <w:tc>
          <w:tcPr>
            <w:tcW w:w="1885" w:type="dxa"/>
            <w:shd w:val="clear" w:color="auto" w:fill="EAEEF3"/>
            <w:vAlign w:val="center"/>
          </w:tcPr>
          <w:p w14:paraId="101F49C8" w14:textId="77777777" w:rsidR="002374C7" w:rsidRPr="007B62FB" w:rsidRDefault="002374C7" w:rsidP="009372B2">
            <w:pPr>
              <w:rPr>
                <w:bCs/>
                <w:iCs/>
                <w:sz w:val="20"/>
                <w:szCs w:val="20"/>
              </w:rPr>
            </w:pPr>
            <w:r>
              <w:rPr>
                <w:sz w:val="20"/>
              </w:rPr>
              <w:t>ANNEXE</w:t>
            </w:r>
          </w:p>
        </w:tc>
        <w:tc>
          <w:tcPr>
            <w:tcW w:w="4860" w:type="dxa"/>
            <w:shd w:val="clear" w:color="auto" w:fill="EAEEF3"/>
            <w:vAlign w:val="center"/>
          </w:tcPr>
          <w:p w14:paraId="1B5E2F43" w14:textId="77777777" w:rsidR="002374C7" w:rsidRPr="007B62FB" w:rsidRDefault="002374C7" w:rsidP="009372B2">
            <w:pPr>
              <w:rPr>
                <w:bCs/>
                <w:iCs/>
                <w:sz w:val="20"/>
                <w:szCs w:val="20"/>
              </w:rPr>
            </w:pPr>
            <w:r>
              <w:rPr>
                <w:sz w:val="20"/>
              </w:rPr>
              <w:t>ARTICLE</w:t>
            </w:r>
          </w:p>
        </w:tc>
        <w:tc>
          <w:tcPr>
            <w:tcW w:w="3510" w:type="dxa"/>
            <w:shd w:val="clear" w:color="auto" w:fill="EAEEF3"/>
            <w:vAlign w:val="center"/>
          </w:tcPr>
          <w:p w14:paraId="0747DA43" w14:textId="77777777" w:rsidR="002374C7" w:rsidRPr="007B62FB" w:rsidRDefault="002374C7" w:rsidP="009372B2">
            <w:pPr>
              <w:rPr>
                <w:bCs/>
                <w:iCs/>
                <w:sz w:val="20"/>
                <w:szCs w:val="20"/>
              </w:rPr>
            </w:pPr>
            <w:r>
              <w:rPr>
                <w:sz w:val="20"/>
              </w:rPr>
              <w:t>EMPLACEMENT</w:t>
            </w:r>
          </w:p>
        </w:tc>
      </w:tr>
      <w:tr w:rsidR="002374C7" w14:paraId="7994B0B4" w14:textId="77777777" w:rsidTr="006F76D7">
        <w:trPr>
          <w:trHeight w:val="864"/>
        </w:trPr>
        <w:tc>
          <w:tcPr>
            <w:tcW w:w="1885" w:type="dxa"/>
            <w:vAlign w:val="center"/>
          </w:tcPr>
          <w:p w14:paraId="39F8EC32" w14:textId="77777777" w:rsidR="002374C7" w:rsidRPr="007B62FB" w:rsidRDefault="002374C7" w:rsidP="009372B2">
            <w:pPr>
              <w:rPr>
                <w:bCs/>
                <w:iCs/>
                <w:sz w:val="20"/>
                <w:szCs w:val="20"/>
              </w:rPr>
            </w:pPr>
          </w:p>
        </w:tc>
        <w:tc>
          <w:tcPr>
            <w:tcW w:w="4860" w:type="dxa"/>
            <w:vAlign w:val="center"/>
          </w:tcPr>
          <w:p w14:paraId="1D8A113C" w14:textId="77777777" w:rsidR="002374C7" w:rsidRPr="007B62FB" w:rsidRDefault="002374C7" w:rsidP="009372B2">
            <w:pPr>
              <w:rPr>
                <w:bCs/>
                <w:iCs/>
                <w:sz w:val="20"/>
                <w:szCs w:val="20"/>
              </w:rPr>
            </w:pPr>
          </w:p>
        </w:tc>
        <w:tc>
          <w:tcPr>
            <w:tcW w:w="3510" w:type="dxa"/>
            <w:vAlign w:val="center"/>
          </w:tcPr>
          <w:p w14:paraId="54C3E0D2" w14:textId="77777777" w:rsidR="002374C7" w:rsidRPr="007B62FB" w:rsidRDefault="002374C7" w:rsidP="009372B2">
            <w:pPr>
              <w:rPr>
                <w:bCs/>
                <w:iCs/>
                <w:sz w:val="20"/>
                <w:szCs w:val="20"/>
              </w:rPr>
            </w:pPr>
          </w:p>
        </w:tc>
      </w:tr>
      <w:tr w:rsidR="002374C7" w14:paraId="135B7086" w14:textId="77777777" w:rsidTr="006F76D7">
        <w:trPr>
          <w:trHeight w:val="864"/>
        </w:trPr>
        <w:tc>
          <w:tcPr>
            <w:tcW w:w="1885" w:type="dxa"/>
            <w:vAlign w:val="center"/>
          </w:tcPr>
          <w:p w14:paraId="584BD01E" w14:textId="77777777" w:rsidR="002374C7" w:rsidRPr="007B62FB" w:rsidRDefault="002374C7" w:rsidP="009372B2">
            <w:pPr>
              <w:rPr>
                <w:bCs/>
                <w:iCs/>
                <w:sz w:val="20"/>
                <w:szCs w:val="20"/>
              </w:rPr>
            </w:pPr>
          </w:p>
        </w:tc>
        <w:tc>
          <w:tcPr>
            <w:tcW w:w="4860" w:type="dxa"/>
            <w:vAlign w:val="center"/>
          </w:tcPr>
          <w:p w14:paraId="6F7BE9EF" w14:textId="77777777" w:rsidR="002374C7" w:rsidRPr="007B62FB" w:rsidRDefault="002374C7" w:rsidP="009372B2">
            <w:pPr>
              <w:rPr>
                <w:bCs/>
                <w:iCs/>
                <w:sz w:val="20"/>
                <w:szCs w:val="20"/>
              </w:rPr>
            </w:pPr>
          </w:p>
        </w:tc>
        <w:tc>
          <w:tcPr>
            <w:tcW w:w="3510" w:type="dxa"/>
            <w:vAlign w:val="center"/>
          </w:tcPr>
          <w:p w14:paraId="7FCA6A42" w14:textId="77777777" w:rsidR="002374C7" w:rsidRPr="007B62FB" w:rsidRDefault="002374C7" w:rsidP="009372B2">
            <w:pPr>
              <w:rPr>
                <w:bCs/>
                <w:iCs/>
                <w:sz w:val="20"/>
                <w:szCs w:val="20"/>
              </w:rPr>
            </w:pPr>
          </w:p>
        </w:tc>
      </w:tr>
      <w:tr w:rsidR="002374C7" w14:paraId="76CFA560" w14:textId="77777777" w:rsidTr="006F76D7">
        <w:trPr>
          <w:trHeight w:val="864"/>
        </w:trPr>
        <w:tc>
          <w:tcPr>
            <w:tcW w:w="1885" w:type="dxa"/>
            <w:vAlign w:val="center"/>
          </w:tcPr>
          <w:p w14:paraId="35F8729D" w14:textId="77777777" w:rsidR="002374C7" w:rsidRPr="007B62FB" w:rsidRDefault="002374C7" w:rsidP="009372B2">
            <w:pPr>
              <w:rPr>
                <w:bCs/>
                <w:iCs/>
                <w:sz w:val="20"/>
                <w:szCs w:val="20"/>
              </w:rPr>
            </w:pPr>
          </w:p>
        </w:tc>
        <w:tc>
          <w:tcPr>
            <w:tcW w:w="4860" w:type="dxa"/>
            <w:vAlign w:val="center"/>
          </w:tcPr>
          <w:p w14:paraId="1751B1C7" w14:textId="77777777" w:rsidR="002374C7" w:rsidRPr="007B62FB" w:rsidRDefault="002374C7" w:rsidP="009372B2">
            <w:pPr>
              <w:rPr>
                <w:bCs/>
                <w:iCs/>
                <w:sz w:val="20"/>
                <w:szCs w:val="20"/>
              </w:rPr>
            </w:pPr>
          </w:p>
        </w:tc>
        <w:tc>
          <w:tcPr>
            <w:tcW w:w="3510" w:type="dxa"/>
            <w:vAlign w:val="center"/>
          </w:tcPr>
          <w:p w14:paraId="341DD05F" w14:textId="77777777" w:rsidR="002374C7" w:rsidRPr="007B62FB" w:rsidRDefault="002374C7" w:rsidP="009372B2">
            <w:pPr>
              <w:rPr>
                <w:bCs/>
                <w:iCs/>
                <w:sz w:val="20"/>
                <w:szCs w:val="20"/>
              </w:rPr>
            </w:pPr>
          </w:p>
        </w:tc>
      </w:tr>
      <w:tr w:rsidR="002374C7" w14:paraId="2C24CE45" w14:textId="77777777" w:rsidTr="006F76D7">
        <w:trPr>
          <w:trHeight w:val="864"/>
        </w:trPr>
        <w:tc>
          <w:tcPr>
            <w:tcW w:w="1885" w:type="dxa"/>
            <w:vAlign w:val="center"/>
          </w:tcPr>
          <w:p w14:paraId="17083E0D" w14:textId="77777777" w:rsidR="002374C7" w:rsidRPr="007B62FB" w:rsidRDefault="002374C7" w:rsidP="009372B2">
            <w:pPr>
              <w:rPr>
                <w:bCs/>
                <w:iCs/>
                <w:sz w:val="20"/>
                <w:szCs w:val="20"/>
              </w:rPr>
            </w:pPr>
          </w:p>
        </w:tc>
        <w:tc>
          <w:tcPr>
            <w:tcW w:w="4860" w:type="dxa"/>
            <w:vAlign w:val="center"/>
          </w:tcPr>
          <w:p w14:paraId="32413B09" w14:textId="77777777" w:rsidR="002374C7" w:rsidRPr="007B62FB" w:rsidRDefault="002374C7" w:rsidP="009372B2">
            <w:pPr>
              <w:rPr>
                <w:bCs/>
                <w:iCs/>
                <w:sz w:val="20"/>
                <w:szCs w:val="20"/>
              </w:rPr>
            </w:pPr>
          </w:p>
        </w:tc>
        <w:tc>
          <w:tcPr>
            <w:tcW w:w="3510" w:type="dxa"/>
            <w:vAlign w:val="center"/>
          </w:tcPr>
          <w:p w14:paraId="0B829899" w14:textId="77777777" w:rsidR="002374C7" w:rsidRPr="007B62FB" w:rsidRDefault="002374C7" w:rsidP="009372B2">
            <w:pPr>
              <w:rPr>
                <w:bCs/>
                <w:iCs/>
                <w:sz w:val="20"/>
                <w:szCs w:val="20"/>
              </w:rPr>
            </w:pPr>
          </w:p>
        </w:tc>
      </w:tr>
      <w:tr w:rsidR="002374C7" w14:paraId="54A567CF" w14:textId="77777777" w:rsidTr="006F76D7">
        <w:trPr>
          <w:trHeight w:val="864"/>
        </w:trPr>
        <w:tc>
          <w:tcPr>
            <w:tcW w:w="1885" w:type="dxa"/>
            <w:vAlign w:val="center"/>
          </w:tcPr>
          <w:p w14:paraId="1B09F8BF" w14:textId="77777777" w:rsidR="002374C7" w:rsidRPr="007B62FB" w:rsidRDefault="002374C7" w:rsidP="009372B2">
            <w:pPr>
              <w:rPr>
                <w:bCs/>
                <w:iCs/>
                <w:sz w:val="20"/>
                <w:szCs w:val="20"/>
              </w:rPr>
            </w:pPr>
          </w:p>
        </w:tc>
        <w:tc>
          <w:tcPr>
            <w:tcW w:w="4860" w:type="dxa"/>
            <w:vAlign w:val="center"/>
          </w:tcPr>
          <w:p w14:paraId="68987C65" w14:textId="77777777" w:rsidR="002374C7" w:rsidRPr="007B62FB" w:rsidRDefault="002374C7" w:rsidP="009372B2">
            <w:pPr>
              <w:rPr>
                <w:bCs/>
                <w:iCs/>
                <w:sz w:val="20"/>
                <w:szCs w:val="20"/>
              </w:rPr>
            </w:pPr>
          </w:p>
        </w:tc>
        <w:tc>
          <w:tcPr>
            <w:tcW w:w="3510" w:type="dxa"/>
            <w:vAlign w:val="center"/>
          </w:tcPr>
          <w:p w14:paraId="3CE913B2" w14:textId="77777777" w:rsidR="002374C7" w:rsidRPr="007B62FB" w:rsidRDefault="002374C7" w:rsidP="009372B2">
            <w:pPr>
              <w:rPr>
                <w:bCs/>
                <w:iCs/>
                <w:sz w:val="20"/>
                <w:szCs w:val="20"/>
              </w:rPr>
            </w:pPr>
          </w:p>
        </w:tc>
      </w:tr>
      <w:tr w:rsidR="002374C7" w14:paraId="5B51ABF8" w14:textId="77777777" w:rsidTr="006F76D7">
        <w:trPr>
          <w:trHeight w:val="864"/>
        </w:trPr>
        <w:tc>
          <w:tcPr>
            <w:tcW w:w="1885" w:type="dxa"/>
            <w:vAlign w:val="center"/>
          </w:tcPr>
          <w:p w14:paraId="688C495D" w14:textId="77777777" w:rsidR="002374C7" w:rsidRPr="007B62FB" w:rsidRDefault="002374C7" w:rsidP="009372B2">
            <w:pPr>
              <w:rPr>
                <w:bCs/>
                <w:iCs/>
                <w:sz w:val="20"/>
                <w:szCs w:val="20"/>
              </w:rPr>
            </w:pPr>
          </w:p>
        </w:tc>
        <w:tc>
          <w:tcPr>
            <w:tcW w:w="4860" w:type="dxa"/>
            <w:vAlign w:val="center"/>
          </w:tcPr>
          <w:p w14:paraId="68E75477" w14:textId="77777777" w:rsidR="002374C7" w:rsidRPr="007B62FB" w:rsidRDefault="002374C7" w:rsidP="009372B2">
            <w:pPr>
              <w:rPr>
                <w:bCs/>
                <w:iCs/>
                <w:sz w:val="20"/>
                <w:szCs w:val="20"/>
              </w:rPr>
            </w:pPr>
          </w:p>
        </w:tc>
        <w:tc>
          <w:tcPr>
            <w:tcW w:w="3510" w:type="dxa"/>
            <w:vAlign w:val="center"/>
          </w:tcPr>
          <w:p w14:paraId="0DA057B6" w14:textId="77777777" w:rsidR="002374C7" w:rsidRPr="007B62FB" w:rsidRDefault="002374C7" w:rsidP="009372B2">
            <w:pPr>
              <w:rPr>
                <w:bCs/>
                <w:iCs/>
                <w:sz w:val="20"/>
                <w:szCs w:val="20"/>
              </w:rPr>
            </w:pPr>
          </w:p>
        </w:tc>
      </w:tr>
      <w:tr w:rsidR="002374C7" w14:paraId="33BE41EB" w14:textId="77777777" w:rsidTr="006F76D7">
        <w:trPr>
          <w:trHeight w:val="864"/>
        </w:trPr>
        <w:tc>
          <w:tcPr>
            <w:tcW w:w="1885" w:type="dxa"/>
            <w:vAlign w:val="center"/>
          </w:tcPr>
          <w:p w14:paraId="673F348A" w14:textId="77777777" w:rsidR="002374C7" w:rsidRPr="007B62FB" w:rsidRDefault="002374C7" w:rsidP="009372B2">
            <w:pPr>
              <w:rPr>
                <w:bCs/>
                <w:iCs/>
                <w:sz w:val="20"/>
                <w:szCs w:val="20"/>
              </w:rPr>
            </w:pPr>
          </w:p>
        </w:tc>
        <w:tc>
          <w:tcPr>
            <w:tcW w:w="4860" w:type="dxa"/>
            <w:vAlign w:val="center"/>
          </w:tcPr>
          <w:p w14:paraId="7ECF7E1A" w14:textId="77777777" w:rsidR="002374C7" w:rsidRPr="007B62FB" w:rsidRDefault="002374C7" w:rsidP="009372B2">
            <w:pPr>
              <w:rPr>
                <w:bCs/>
                <w:iCs/>
                <w:sz w:val="20"/>
                <w:szCs w:val="20"/>
              </w:rPr>
            </w:pPr>
          </w:p>
        </w:tc>
        <w:tc>
          <w:tcPr>
            <w:tcW w:w="3510" w:type="dxa"/>
            <w:vAlign w:val="center"/>
          </w:tcPr>
          <w:p w14:paraId="7925A1D4" w14:textId="77777777" w:rsidR="002374C7" w:rsidRPr="007B62FB" w:rsidRDefault="002374C7" w:rsidP="009372B2">
            <w:pPr>
              <w:rPr>
                <w:bCs/>
                <w:iCs/>
                <w:sz w:val="20"/>
                <w:szCs w:val="20"/>
              </w:rPr>
            </w:pPr>
          </w:p>
        </w:tc>
      </w:tr>
      <w:tr w:rsidR="002374C7" w14:paraId="7715D924" w14:textId="77777777" w:rsidTr="006F76D7">
        <w:trPr>
          <w:trHeight w:val="864"/>
        </w:trPr>
        <w:tc>
          <w:tcPr>
            <w:tcW w:w="1885" w:type="dxa"/>
            <w:vAlign w:val="center"/>
          </w:tcPr>
          <w:p w14:paraId="24F3B09C" w14:textId="77777777" w:rsidR="002374C7" w:rsidRPr="007B62FB" w:rsidRDefault="002374C7" w:rsidP="009372B2">
            <w:pPr>
              <w:rPr>
                <w:bCs/>
                <w:iCs/>
                <w:sz w:val="20"/>
                <w:szCs w:val="20"/>
              </w:rPr>
            </w:pPr>
          </w:p>
        </w:tc>
        <w:tc>
          <w:tcPr>
            <w:tcW w:w="4860" w:type="dxa"/>
            <w:vAlign w:val="center"/>
          </w:tcPr>
          <w:p w14:paraId="33CB1B27" w14:textId="77777777" w:rsidR="002374C7" w:rsidRPr="007B62FB" w:rsidRDefault="002374C7" w:rsidP="009372B2">
            <w:pPr>
              <w:rPr>
                <w:bCs/>
                <w:iCs/>
                <w:sz w:val="20"/>
                <w:szCs w:val="20"/>
              </w:rPr>
            </w:pPr>
          </w:p>
        </w:tc>
        <w:tc>
          <w:tcPr>
            <w:tcW w:w="3510" w:type="dxa"/>
            <w:vAlign w:val="center"/>
          </w:tcPr>
          <w:p w14:paraId="11DD6FC7" w14:textId="77777777" w:rsidR="002374C7" w:rsidRPr="007B62FB" w:rsidRDefault="002374C7" w:rsidP="009372B2">
            <w:pPr>
              <w:rPr>
                <w:bCs/>
                <w:iCs/>
                <w:sz w:val="20"/>
                <w:szCs w:val="20"/>
              </w:rPr>
            </w:pPr>
          </w:p>
        </w:tc>
      </w:tr>
      <w:tr w:rsidR="002374C7" w14:paraId="25EC2944" w14:textId="77777777" w:rsidTr="006F76D7">
        <w:trPr>
          <w:trHeight w:val="864"/>
        </w:trPr>
        <w:tc>
          <w:tcPr>
            <w:tcW w:w="1885" w:type="dxa"/>
            <w:vAlign w:val="center"/>
          </w:tcPr>
          <w:p w14:paraId="1C382E98" w14:textId="77777777" w:rsidR="002374C7" w:rsidRPr="007B62FB" w:rsidRDefault="002374C7" w:rsidP="009372B2">
            <w:pPr>
              <w:rPr>
                <w:bCs/>
                <w:iCs/>
                <w:sz w:val="20"/>
                <w:szCs w:val="20"/>
              </w:rPr>
            </w:pPr>
          </w:p>
        </w:tc>
        <w:tc>
          <w:tcPr>
            <w:tcW w:w="4860" w:type="dxa"/>
            <w:vAlign w:val="center"/>
          </w:tcPr>
          <w:p w14:paraId="32604214" w14:textId="77777777" w:rsidR="002374C7" w:rsidRPr="007B62FB" w:rsidRDefault="002374C7" w:rsidP="009372B2">
            <w:pPr>
              <w:rPr>
                <w:bCs/>
                <w:iCs/>
                <w:sz w:val="20"/>
                <w:szCs w:val="20"/>
              </w:rPr>
            </w:pPr>
          </w:p>
        </w:tc>
        <w:tc>
          <w:tcPr>
            <w:tcW w:w="3510" w:type="dxa"/>
            <w:vAlign w:val="center"/>
          </w:tcPr>
          <w:p w14:paraId="31D3D055" w14:textId="77777777" w:rsidR="002374C7" w:rsidRPr="007B62FB" w:rsidRDefault="002374C7" w:rsidP="009372B2">
            <w:pPr>
              <w:rPr>
                <w:bCs/>
                <w:iCs/>
                <w:sz w:val="20"/>
                <w:szCs w:val="20"/>
              </w:rPr>
            </w:pPr>
          </w:p>
        </w:tc>
      </w:tr>
      <w:tr w:rsidR="002374C7" w14:paraId="6E136D55" w14:textId="77777777" w:rsidTr="006F76D7">
        <w:trPr>
          <w:trHeight w:val="864"/>
        </w:trPr>
        <w:tc>
          <w:tcPr>
            <w:tcW w:w="1885" w:type="dxa"/>
            <w:vAlign w:val="center"/>
          </w:tcPr>
          <w:p w14:paraId="6FF7EE1E" w14:textId="77777777" w:rsidR="002374C7" w:rsidRPr="007B62FB" w:rsidRDefault="002374C7" w:rsidP="009372B2">
            <w:pPr>
              <w:rPr>
                <w:bCs/>
                <w:iCs/>
                <w:sz w:val="20"/>
                <w:szCs w:val="20"/>
              </w:rPr>
            </w:pPr>
          </w:p>
        </w:tc>
        <w:tc>
          <w:tcPr>
            <w:tcW w:w="4860" w:type="dxa"/>
            <w:vAlign w:val="center"/>
          </w:tcPr>
          <w:p w14:paraId="1576DBA1" w14:textId="77777777" w:rsidR="002374C7" w:rsidRPr="007B62FB" w:rsidRDefault="002374C7" w:rsidP="009372B2">
            <w:pPr>
              <w:rPr>
                <w:bCs/>
                <w:iCs/>
                <w:sz w:val="20"/>
                <w:szCs w:val="20"/>
              </w:rPr>
            </w:pPr>
          </w:p>
        </w:tc>
        <w:tc>
          <w:tcPr>
            <w:tcW w:w="3510" w:type="dxa"/>
            <w:vAlign w:val="center"/>
          </w:tcPr>
          <w:p w14:paraId="0BD4642B" w14:textId="77777777" w:rsidR="002374C7" w:rsidRPr="007B62FB" w:rsidRDefault="002374C7" w:rsidP="009372B2">
            <w:pPr>
              <w:rPr>
                <w:bCs/>
                <w:iCs/>
                <w:sz w:val="20"/>
                <w:szCs w:val="20"/>
              </w:rPr>
            </w:pPr>
          </w:p>
        </w:tc>
      </w:tr>
      <w:tr w:rsidR="002374C7" w14:paraId="39386FF0" w14:textId="77777777" w:rsidTr="006F76D7">
        <w:trPr>
          <w:trHeight w:val="864"/>
        </w:trPr>
        <w:tc>
          <w:tcPr>
            <w:tcW w:w="1885" w:type="dxa"/>
            <w:vAlign w:val="center"/>
          </w:tcPr>
          <w:p w14:paraId="7A563A0E" w14:textId="77777777" w:rsidR="002374C7" w:rsidRPr="007B62FB" w:rsidRDefault="002374C7" w:rsidP="009372B2">
            <w:pPr>
              <w:rPr>
                <w:bCs/>
                <w:iCs/>
                <w:sz w:val="20"/>
                <w:szCs w:val="20"/>
              </w:rPr>
            </w:pPr>
          </w:p>
        </w:tc>
        <w:tc>
          <w:tcPr>
            <w:tcW w:w="4860" w:type="dxa"/>
            <w:vAlign w:val="center"/>
          </w:tcPr>
          <w:p w14:paraId="58FE25BE" w14:textId="77777777" w:rsidR="002374C7" w:rsidRPr="007B62FB" w:rsidRDefault="002374C7" w:rsidP="009372B2">
            <w:pPr>
              <w:rPr>
                <w:bCs/>
                <w:iCs/>
                <w:sz w:val="20"/>
                <w:szCs w:val="20"/>
              </w:rPr>
            </w:pPr>
          </w:p>
        </w:tc>
        <w:tc>
          <w:tcPr>
            <w:tcW w:w="3510" w:type="dxa"/>
            <w:vAlign w:val="center"/>
          </w:tcPr>
          <w:p w14:paraId="28FAD134" w14:textId="77777777" w:rsidR="002374C7" w:rsidRPr="007B62FB" w:rsidRDefault="002374C7" w:rsidP="009372B2">
            <w:pPr>
              <w:rPr>
                <w:bCs/>
                <w:iCs/>
                <w:sz w:val="20"/>
                <w:szCs w:val="20"/>
              </w:rPr>
            </w:pPr>
          </w:p>
        </w:tc>
      </w:tr>
      <w:tr w:rsidR="002374C7" w14:paraId="09AA19F4" w14:textId="77777777" w:rsidTr="006F76D7">
        <w:trPr>
          <w:trHeight w:val="864"/>
        </w:trPr>
        <w:tc>
          <w:tcPr>
            <w:tcW w:w="1885" w:type="dxa"/>
            <w:vAlign w:val="center"/>
          </w:tcPr>
          <w:p w14:paraId="452B1EEE" w14:textId="77777777" w:rsidR="002374C7" w:rsidRPr="007B62FB" w:rsidRDefault="002374C7" w:rsidP="009372B2">
            <w:pPr>
              <w:rPr>
                <w:bCs/>
                <w:iCs/>
                <w:sz w:val="20"/>
                <w:szCs w:val="20"/>
              </w:rPr>
            </w:pPr>
          </w:p>
        </w:tc>
        <w:tc>
          <w:tcPr>
            <w:tcW w:w="4860" w:type="dxa"/>
            <w:vAlign w:val="center"/>
          </w:tcPr>
          <w:p w14:paraId="224E7B03" w14:textId="77777777" w:rsidR="002374C7" w:rsidRPr="007B62FB" w:rsidRDefault="002374C7" w:rsidP="009372B2">
            <w:pPr>
              <w:rPr>
                <w:bCs/>
                <w:iCs/>
                <w:sz w:val="20"/>
                <w:szCs w:val="20"/>
              </w:rPr>
            </w:pPr>
          </w:p>
        </w:tc>
        <w:tc>
          <w:tcPr>
            <w:tcW w:w="3510" w:type="dxa"/>
            <w:vAlign w:val="center"/>
          </w:tcPr>
          <w:p w14:paraId="37D1E0CE" w14:textId="77777777" w:rsidR="002374C7" w:rsidRPr="007B62FB" w:rsidRDefault="002374C7" w:rsidP="009372B2">
            <w:pPr>
              <w:rPr>
                <w:bCs/>
                <w:iCs/>
                <w:sz w:val="20"/>
                <w:szCs w:val="20"/>
              </w:rPr>
            </w:pPr>
          </w:p>
        </w:tc>
      </w:tr>
      <w:tr w:rsidR="002374C7" w14:paraId="08EE5C36" w14:textId="77777777" w:rsidTr="006F76D7">
        <w:trPr>
          <w:trHeight w:val="864"/>
        </w:trPr>
        <w:tc>
          <w:tcPr>
            <w:tcW w:w="1885" w:type="dxa"/>
            <w:vAlign w:val="center"/>
          </w:tcPr>
          <w:p w14:paraId="5DB25452" w14:textId="77777777" w:rsidR="002374C7" w:rsidRPr="007B62FB" w:rsidRDefault="002374C7" w:rsidP="009372B2">
            <w:pPr>
              <w:rPr>
                <w:bCs/>
                <w:iCs/>
                <w:sz w:val="20"/>
                <w:szCs w:val="20"/>
              </w:rPr>
            </w:pPr>
          </w:p>
        </w:tc>
        <w:tc>
          <w:tcPr>
            <w:tcW w:w="4860" w:type="dxa"/>
            <w:vAlign w:val="center"/>
          </w:tcPr>
          <w:p w14:paraId="1D59ADD9" w14:textId="77777777" w:rsidR="002374C7" w:rsidRPr="007B62FB" w:rsidRDefault="002374C7" w:rsidP="009372B2">
            <w:pPr>
              <w:rPr>
                <w:bCs/>
                <w:iCs/>
                <w:sz w:val="20"/>
                <w:szCs w:val="20"/>
              </w:rPr>
            </w:pPr>
          </w:p>
        </w:tc>
        <w:tc>
          <w:tcPr>
            <w:tcW w:w="3510" w:type="dxa"/>
            <w:vAlign w:val="center"/>
          </w:tcPr>
          <w:p w14:paraId="146F326E" w14:textId="77777777" w:rsidR="002374C7" w:rsidRPr="007B62FB" w:rsidRDefault="002374C7" w:rsidP="009372B2">
            <w:pPr>
              <w:rPr>
                <w:bCs/>
                <w:iCs/>
                <w:sz w:val="20"/>
                <w:szCs w:val="20"/>
              </w:rPr>
            </w:pPr>
          </w:p>
        </w:tc>
      </w:tr>
    </w:tbl>
    <w:p w14:paraId="3B544A93" w14:textId="77777777" w:rsidR="002374C7" w:rsidRDefault="002374C7" w:rsidP="006149B1">
      <w:pPr>
        <w:sectPr w:rsidR="002374C7" w:rsidSect="00C805C2">
          <w:pgSz w:w="12240" w:h="15840"/>
          <w:pgMar w:top="490" w:right="720" w:bottom="360" w:left="1008" w:header="490" w:footer="720" w:gutter="0"/>
          <w:cols w:space="720"/>
          <w:titlePg/>
          <w:docGrid w:linePitch="360"/>
        </w:sectPr>
      </w:pPr>
      <w:bookmarkStart w:id="13" w:name="_Hlk536359931"/>
    </w:p>
    <w:p w14:paraId="2BBDC3C4" w14:textId="77777777" w:rsidR="00C37AAF" w:rsidRDefault="00C37AAF" w:rsidP="006149B1"/>
    <w:bookmarkEnd w:id="13"/>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245B11C0" w14:textId="77777777" w:rsidTr="007F6FEE">
        <w:trPr>
          <w:trHeight w:val="3172"/>
        </w:trPr>
        <w:tc>
          <w:tcPr>
            <w:tcW w:w="9810" w:type="dxa"/>
          </w:tcPr>
          <w:p w14:paraId="2A0C124B" w14:textId="77777777" w:rsidR="00A64F9A" w:rsidRPr="00A64F9A" w:rsidRDefault="00A64F9A" w:rsidP="00C37AAF">
            <w:pPr>
              <w:jc w:val="center"/>
              <w:rPr>
                <w:b/>
                <w:sz w:val="20"/>
              </w:rPr>
            </w:pPr>
          </w:p>
          <w:p w14:paraId="2C2683CA" w14:textId="77777777" w:rsidR="00A64F9A" w:rsidRPr="00A64F9A" w:rsidRDefault="00A64F9A" w:rsidP="00C37AAF">
            <w:pPr>
              <w:jc w:val="center"/>
              <w:rPr>
                <w:b/>
                <w:sz w:val="20"/>
              </w:rPr>
            </w:pPr>
            <w:r>
              <w:rPr>
                <w:b/>
                <w:sz w:val="20"/>
              </w:rPr>
              <w:t>EXCLUSION DE RESPONSABILITÉ</w:t>
            </w:r>
          </w:p>
          <w:p w14:paraId="5C9AAD3B" w14:textId="77777777" w:rsidR="00A64F9A" w:rsidRPr="00A64F9A" w:rsidRDefault="00A64F9A" w:rsidP="00C37AAF">
            <w:pPr>
              <w:rPr>
                <w:sz w:val="20"/>
              </w:rPr>
            </w:pPr>
          </w:p>
          <w:p w14:paraId="34F489E6" w14:textId="77777777" w:rsidR="00A64F9A" w:rsidRPr="00A64F9A" w:rsidRDefault="00A64F9A" w:rsidP="00C37AAF">
            <w:pPr>
              <w:spacing w:line="276" w:lineRule="auto"/>
              <w:rPr>
                <w:sz w:val="20"/>
              </w:rPr>
            </w:pPr>
            <w:r>
              <w:rPr>
                <w:sz w:val="20"/>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54C4BA61"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6F572" w14:textId="77777777" w:rsidR="00CA4B9A" w:rsidRDefault="00CA4B9A" w:rsidP="00480F66">
      <w:pPr>
        <w:spacing w:after="0" w:line="240" w:lineRule="auto"/>
      </w:pPr>
      <w:r>
        <w:separator/>
      </w:r>
    </w:p>
  </w:endnote>
  <w:endnote w:type="continuationSeparator" w:id="0">
    <w:p w14:paraId="24F6DB56" w14:textId="77777777" w:rsidR="00CA4B9A" w:rsidRDefault="00CA4B9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9EF"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Pr>
        <w:sz w:val="20"/>
      </w:rPr>
      <w:t>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10</w:t>
    </w:r>
    <w:r w:rsidRPr="00770091">
      <w:rPr>
        <w:bCs/>
        <w:sz w:val="20"/>
      </w:rPr>
      <w:fldChar w:fldCharType="end"/>
    </w:r>
    <w:r>
      <w:rPr>
        <w:sz w:val="20"/>
      </w:rPr>
      <w:t xml:space="preserve"> sur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Pr>
        <w:sz w:val="20"/>
      </w:rPr>
      <w:t>11</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1B01" w14:textId="77777777" w:rsidR="00C37AAF" w:rsidRPr="00C805C2" w:rsidRDefault="00C37AAF" w:rsidP="007F6FEE">
    <w:pPr>
      <w:pStyle w:val="Footer"/>
      <w:tabs>
        <w:tab w:val="clear" w:pos="9360"/>
        <w:tab w:val="right" w:pos="14320"/>
      </w:tabs>
      <w:spacing w:line="360" w:lineRule="auto"/>
      <w:rPr>
        <w:bCs/>
        <w:sz w:val="20"/>
      </w:rPr>
    </w:pPr>
    <w:r>
      <w:rPr>
        <w:bCs/>
        <w:sz w:val="20"/>
      </w:rPr>
      <w:tab/>
    </w:r>
    <w:r w:rsidRPr="00C805C2">
      <w:rPr>
        <w:bCs/>
        <w:sz w:val="20"/>
      </w:rPr>
      <w:tab/>
    </w:r>
    <w:r>
      <w:rPr>
        <w:sz w:val="20"/>
      </w:rPr>
      <w:t>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11</w:t>
    </w:r>
    <w:r w:rsidRPr="00C805C2">
      <w:rPr>
        <w:bCs/>
        <w:sz w:val="20"/>
      </w:rPr>
      <w:fldChar w:fldCharType="end"/>
    </w:r>
    <w:r>
      <w:rPr>
        <w:sz w:val="20"/>
      </w:rPr>
      <w:t xml:space="preserve"> sur </w:t>
    </w:r>
    <w:r w:rsidRPr="00C805C2">
      <w:rPr>
        <w:bCs/>
        <w:sz w:val="20"/>
      </w:rPr>
      <w:fldChar w:fldCharType="begin"/>
    </w:r>
    <w:r w:rsidRPr="00C805C2">
      <w:rPr>
        <w:bCs/>
        <w:sz w:val="20"/>
      </w:rPr>
      <w:instrText xml:space="preserve"> NUMPAGES  \* Arabic  \* MERGEFORMAT </w:instrText>
    </w:r>
    <w:r w:rsidRPr="00C805C2">
      <w:rPr>
        <w:bCs/>
        <w:sz w:val="20"/>
      </w:rPr>
      <w:fldChar w:fldCharType="separate"/>
    </w:r>
    <w:r>
      <w:rPr>
        <w:sz w:val="20"/>
      </w:rPr>
      <w:t>11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BD97B" w14:textId="77777777" w:rsidR="00CA4B9A" w:rsidRDefault="00CA4B9A" w:rsidP="00480F66">
      <w:pPr>
        <w:spacing w:after="0" w:line="240" w:lineRule="auto"/>
      </w:pPr>
      <w:r>
        <w:separator/>
      </w:r>
    </w:p>
  </w:footnote>
  <w:footnote w:type="continuationSeparator" w:id="0">
    <w:p w14:paraId="228049FF" w14:textId="77777777" w:rsidR="00CA4B9A" w:rsidRDefault="00CA4B9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130B"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852C"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615597507">
    <w:abstractNumId w:val="4"/>
  </w:num>
  <w:num w:numId="2" w16cid:durableId="1324158847">
    <w:abstractNumId w:val="1"/>
  </w:num>
  <w:num w:numId="3" w16cid:durableId="341205021">
    <w:abstractNumId w:val="0"/>
  </w:num>
  <w:num w:numId="4" w16cid:durableId="1147552949">
    <w:abstractNumId w:val="11"/>
  </w:num>
  <w:num w:numId="5" w16cid:durableId="144661704">
    <w:abstractNumId w:val="12"/>
  </w:num>
  <w:num w:numId="6" w16cid:durableId="103234545">
    <w:abstractNumId w:val="10"/>
  </w:num>
  <w:num w:numId="7" w16cid:durableId="605770415">
    <w:abstractNumId w:val="8"/>
  </w:num>
  <w:num w:numId="8" w16cid:durableId="1805614751">
    <w:abstractNumId w:val="3"/>
  </w:num>
  <w:num w:numId="9" w16cid:durableId="1712730897">
    <w:abstractNumId w:val="5"/>
  </w:num>
  <w:num w:numId="10" w16cid:durableId="1089884012">
    <w:abstractNumId w:val="13"/>
  </w:num>
  <w:num w:numId="11" w16cid:durableId="961351400">
    <w:abstractNumId w:val="9"/>
  </w:num>
  <w:num w:numId="12" w16cid:durableId="1921984374">
    <w:abstractNumId w:val="7"/>
  </w:num>
  <w:num w:numId="13" w16cid:durableId="1044671149">
    <w:abstractNumId w:val="6"/>
  </w:num>
  <w:num w:numId="14" w16cid:durableId="558787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33008F"/>
    <w:rsid w:val="000124C0"/>
    <w:rsid w:val="000221BB"/>
    <w:rsid w:val="000365EB"/>
    <w:rsid w:val="000439D0"/>
    <w:rsid w:val="00043B56"/>
    <w:rsid w:val="000445F4"/>
    <w:rsid w:val="0004771F"/>
    <w:rsid w:val="0005499B"/>
    <w:rsid w:val="000555F6"/>
    <w:rsid w:val="00062FB2"/>
    <w:rsid w:val="00066D26"/>
    <w:rsid w:val="00084DC6"/>
    <w:rsid w:val="000D4FA0"/>
    <w:rsid w:val="000E13F9"/>
    <w:rsid w:val="00104901"/>
    <w:rsid w:val="00104E3A"/>
    <w:rsid w:val="00114717"/>
    <w:rsid w:val="001228CB"/>
    <w:rsid w:val="00130D91"/>
    <w:rsid w:val="0013660C"/>
    <w:rsid w:val="00143339"/>
    <w:rsid w:val="00144067"/>
    <w:rsid w:val="00167C97"/>
    <w:rsid w:val="00184DC6"/>
    <w:rsid w:val="00186202"/>
    <w:rsid w:val="001A628F"/>
    <w:rsid w:val="001C6DA8"/>
    <w:rsid w:val="001F3D61"/>
    <w:rsid w:val="00207643"/>
    <w:rsid w:val="00223549"/>
    <w:rsid w:val="002374C7"/>
    <w:rsid w:val="0023786C"/>
    <w:rsid w:val="00250EF4"/>
    <w:rsid w:val="00274428"/>
    <w:rsid w:val="0027632C"/>
    <w:rsid w:val="0027725D"/>
    <w:rsid w:val="002A1AB8"/>
    <w:rsid w:val="002A25C0"/>
    <w:rsid w:val="002B385A"/>
    <w:rsid w:val="002D072B"/>
    <w:rsid w:val="002D5E3D"/>
    <w:rsid w:val="002E065B"/>
    <w:rsid w:val="002F268F"/>
    <w:rsid w:val="003210AB"/>
    <w:rsid w:val="003233CD"/>
    <w:rsid w:val="0033008F"/>
    <w:rsid w:val="00335259"/>
    <w:rsid w:val="003364C2"/>
    <w:rsid w:val="00341FCC"/>
    <w:rsid w:val="00342FAB"/>
    <w:rsid w:val="00397870"/>
    <w:rsid w:val="00397DBE"/>
    <w:rsid w:val="003A24D9"/>
    <w:rsid w:val="003B37F1"/>
    <w:rsid w:val="003C44FC"/>
    <w:rsid w:val="003C6D62"/>
    <w:rsid w:val="003F00E0"/>
    <w:rsid w:val="0040050C"/>
    <w:rsid w:val="0040361B"/>
    <w:rsid w:val="00410889"/>
    <w:rsid w:val="00414587"/>
    <w:rsid w:val="00424A44"/>
    <w:rsid w:val="00425A77"/>
    <w:rsid w:val="00434028"/>
    <w:rsid w:val="004344C9"/>
    <w:rsid w:val="00440BD7"/>
    <w:rsid w:val="00443CC7"/>
    <w:rsid w:val="004449AC"/>
    <w:rsid w:val="0045153B"/>
    <w:rsid w:val="0048086A"/>
    <w:rsid w:val="00480F66"/>
    <w:rsid w:val="0048129D"/>
    <w:rsid w:val="00494038"/>
    <w:rsid w:val="004966F4"/>
    <w:rsid w:val="004C0836"/>
    <w:rsid w:val="004C4742"/>
    <w:rsid w:val="00511438"/>
    <w:rsid w:val="00517CA8"/>
    <w:rsid w:val="00537B78"/>
    <w:rsid w:val="00541C9F"/>
    <w:rsid w:val="00541D2D"/>
    <w:rsid w:val="00570608"/>
    <w:rsid w:val="005B1E3F"/>
    <w:rsid w:val="005F211A"/>
    <w:rsid w:val="005F3691"/>
    <w:rsid w:val="006149B1"/>
    <w:rsid w:val="00615CFE"/>
    <w:rsid w:val="00621B2C"/>
    <w:rsid w:val="006224C1"/>
    <w:rsid w:val="0062611F"/>
    <w:rsid w:val="00632CB7"/>
    <w:rsid w:val="0064485A"/>
    <w:rsid w:val="00647EEB"/>
    <w:rsid w:val="006513AE"/>
    <w:rsid w:val="006553DC"/>
    <w:rsid w:val="00667375"/>
    <w:rsid w:val="00671A46"/>
    <w:rsid w:val="00692B21"/>
    <w:rsid w:val="006A0235"/>
    <w:rsid w:val="006C2EF2"/>
    <w:rsid w:val="006C5F2C"/>
    <w:rsid w:val="006F76D7"/>
    <w:rsid w:val="00720294"/>
    <w:rsid w:val="00722E71"/>
    <w:rsid w:val="00727E58"/>
    <w:rsid w:val="00727EB9"/>
    <w:rsid w:val="00744401"/>
    <w:rsid w:val="0076586D"/>
    <w:rsid w:val="00770091"/>
    <w:rsid w:val="0077063E"/>
    <w:rsid w:val="00773199"/>
    <w:rsid w:val="0077541A"/>
    <w:rsid w:val="007B62FB"/>
    <w:rsid w:val="007C1BB0"/>
    <w:rsid w:val="007C2D33"/>
    <w:rsid w:val="007D4D86"/>
    <w:rsid w:val="007E79B5"/>
    <w:rsid w:val="007F6FEE"/>
    <w:rsid w:val="007F744B"/>
    <w:rsid w:val="00801DF5"/>
    <w:rsid w:val="00802E66"/>
    <w:rsid w:val="008047D3"/>
    <w:rsid w:val="008106B4"/>
    <w:rsid w:val="00826077"/>
    <w:rsid w:val="0085198D"/>
    <w:rsid w:val="00865101"/>
    <w:rsid w:val="00870E2C"/>
    <w:rsid w:val="008752AF"/>
    <w:rsid w:val="00886398"/>
    <w:rsid w:val="00886DDF"/>
    <w:rsid w:val="008939B0"/>
    <w:rsid w:val="008A2B06"/>
    <w:rsid w:val="008D2AB6"/>
    <w:rsid w:val="008D3852"/>
    <w:rsid w:val="008F0103"/>
    <w:rsid w:val="008F7553"/>
    <w:rsid w:val="00906570"/>
    <w:rsid w:val="0092117C"/>
    <w:rsid w:val="0092169A"/>
    <w:rsid w:val="00947186"/>
    <w:rsid w:val="00955D6F"/>
    <w:rsid w:val="009749F6"/>
    <w:rsid w:val="009A177A"/>
    <w:rsid w:val="009B24E9"/>
    <w:rsid w:val="009D4B4D"/>
    <w:rsid w:val="009E1B30"/>
    <w:rsid w:val="009E4124"/>
    <w:rsid w:val="009F740D"/>
    <w:rsid w:val="00A11A26"/>
    <w:rsid w:val="00A122C8"/>
    <w:rsid w:val="00A15E56"/>
    <w:rsid w:val="00A32F89"/>
    <w:rsid w:val="00A519D1"/>
    <w:rsid w:val="00A54153"/>
    <w:rsid w:val="00A61614"/>
    <w:rsid w:val="00A61F82"/>
    <w:rsid w:val="00A64F9A"/>
    <w:rsid w:val="00A6517C"/>
    <w:rsid w:val="00A72DB9"/>
    <w:rsid w:val="00A94983"/>
    <w:rsid w:val="00AC41EA"/>
    <w:rsid w:val="00AC78FF"/>
    <w:rsid w:val="00AF0690"/>
    <w:rsid w:val="00B11A9D"/>
    <w:rsid w:val="00B14E5B"/>
    <w:rsid w:val="00B23BFA"/>
    <w:rsid w:val="00B41B66"/>
    <w:rsid w:val="00B557DB"/>
    <w:rsid w:val="00B712E0"/>
    <w:rsid w:val="00B84C2A"/>
    <w:rsid w:val="00BC4FB8"/>
    <w:rsid w:val="00BD026E"/>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4911"/>
    <w:rsid w:val="00CA207F"/>
    <w:rsid w:val="00CA3FD4"/>
    <w:rsid w:val="00CA4B9A"/>
    <w:rsid w:val="00CA5F14"/>
    <w:rsid w:val="00CB693F"/>
    <w:rsid w:val="00CB6D46"/>
    <w:rsid w:val="00CE5D3F"/>
    <w:rsid w:val="00CF25AC"/>
    <w:rsid w:val="00CF74C1"/>
    <w:rsid w:val="00CF7D4E"/>
    <w:rsid w:val="00D15EE8"/>
    <w:rsid w:val="00D46F77"/>
    <w:rsid w:val="00D54AED"/>
    <w:rsid w:val="00D550C5"/>
    <w:rsid w:val="00D56FC8"/>
    <w:rsid w:val="00D748E8"/>
    <w:rsid w:val="00D753EF"/>
    <w:rsid w:val="00D75CFD"/>
    <w:rsid w:val="00D81548"/>
    <w:rsid w:val="00D93AA6"/>
    <w:rsid w:val="00D95479"/>
    <w:rsid w:val="00DD0BF1"/>
    <w:rsid w:val="00DD1039"/>
    <w:rsid w:val="00DE050E"/>
    <w:rsid w:val="00E07926"/>
    <w:rsid w:val="00E11F8E"/>
    <w:rsid w:val="00E44278"/>
    <w:rsid w:val="00E50023"/>
    <w:rsid w:val="00E63191"/>
    <w:rsid w:val="00E731EC"/>
    <w:rsid w:val="00E8459A"/>
    <w:rsid w:val="00E96B55"/>
    <w:rsid w:val="00EB7C77"/>
    <w:rsid w:val="00EC1313"/>
    <w:rsid w:val="00F02752"/>
    <w:rsid w:val="00F21222"/>
    <w:rsid w:val="00F303EB"/>
    <w:rsid w:val="00F31A79"/>
    <w:rsid w:val="00F4066E"/>
    <w:rsid w:val="00F46CF3"/>
    <w:rsid w:val="00F61F08"/>
    <w:rsid w:val="00F86879"/>
    <w:rsid w:val="00F9767C"/>
    <w:rsid w:val="00FA2A68"/>
    <w:rsid w:val="00FA7A23"/>
    <w:rsid w:val="00FC1756"/>
    <w:rsid w:val="00FC684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18F6A"/>
  <w15:docId w15:val="{7CF5DBA0-15F4-124B-89CB-0ED53000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EB7C77"/>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EB7C77"/>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7804&amp;utm_language=FR&amp;utm_source=template-word&amp;utm_medium=content&amp;utm_campaign=ic-Quality+Control+Action+Plan+Sample-word-17804-fr&amp;lpa=ic+Quality+Control+Action+Plan+Sample+word+17804+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1300</Words>
  <Characters>7411</Characters>
  <Application>Microsoft Office Word</Application>
  <DocSecurity>0</DocSecurity>
  <Lines>61</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7</cp:revision>
  <cp:lastPrinted>2023-08-07T02:01:00Z</cp:lastPrinted>
  <dcterms:created xsi:type="dcterms:W3CDTF">2023-07-06T17:26:00Z</dcterms:created>
  <dcterms:modified xsi:type="dcterms:W3CDTF">2023-12-01T19:44:00Z</dcterms:modified>
</cp:coreProperties>
</file>