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6D22" w14:textId="6C86F6C0" w:rsidR="00F025C9" w:rsidRPr="009C2FD7" w:rsidRDefault="00CB0CF9" w:rsidP="00756402">
      <w:pPr>
        <w:rPr>
          <w:rFonts w:cs="Arial"/>
          <w:b/>
          <w:color w:val="595959" w:themeColor="text1" w:themeTint="A6"/>
          <w:sz w:val="44"/>
          <w:szCs w:val="21"/>
        </w:rPr>
      </w:pPr>
      <w:r w:rsidRPr="00CB0CF9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66432" behindDoc="0" locked="0" layoutInCell="1" allowOverlap="1" wp14:anchorId="5CBFBFD0" wp14:editId="1B79F697">
            <wp:simplePos x="0" y="0"/>
            <wp:positionH relativeFrom="column">
              <wp:posOffset>4546600</wp:posOffset>
            </wp:positionH>
            <wp:positionV relativeFrom="paragraph">
              <wp:posOffset>-222885</wp:posOffset>
            </wp:positionV>
            <wp:extent cx="2273300" cy="411768"/>
            <wp:effectExtent l="0" t="0" r="0" b="0"/>
            <wp:wrapNone/>
            <wp:docPr id="1603340116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340116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411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D7">
        <w:rPr>
          <w:b/>
          <w:color w:val="595959" w:themeColor="text1" w:themeTint="A6"/>
          <w:sz w:val="44"/>
        </w:rPr>
        <w:t>MODÈLE DE VOIX DE MARQUE</w:t>
      </w:r>
    </w:p>
    <w:p w14:paraId="7D558844" w14:textId="77777777" w:rsidR="00986409" w:rsidRPr="00475A40" w:rsidRDefault="00986409" w:rsidP="00986409">
      <w:pPr>
        <w:spacing w:line="276" w:lineRule="auto"/>
        <w:outlineLvl w:val="0"/>
        <w:rPr>
          <w:bCs/>
          <w:color w:val="000000" w:themeColor="text1"/>
          <w:sz w:val="16"/>
        </w:rPr>
      </w:pPr>
    </w:p>
    <w:p w14:paraId="55598D84" w14:textId="77777777" w:rsidR="00986409" w:rsidRPr="00711DCE" w:rsidRDefault="00986409" w:rsidP="00986409">
      <w:pPr>
        <w:spacing w:line="276" w:lineRule="auto"/>
        <w:outlineLvl w:val="0"/>
        <w:rPr>
          <w:bCs/>
          <w:color w:val="595959" w:themeColor="text1" w:themeTint="A6"/>
          <w:sz w:val="21"/>
          <w:szCs w:val="22"/>
        </w:rPr>
      </w:pPr>
      <w:r>
        <w:rPr>
          <w:color w:val="595959" w:themeColor="text1" w:themeTint="A6"/>
          <w:sz w:val="28"/>
        </w:rPr>
        <w:t>QUESTIONS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0"/>
        <w:gridCol w:w="8635"/>
      </w:tblGrid>
      <w:tr w:rsidR="00986409" w:rsidRPr="00055E75" w14:paraId="60914333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E0F6F3"/>
            <w:tcMar>
              <w:top w:w="144" w:type="dxa"/>
              <w:left w:w="115" w:type="dxa"/>
              <w:right w:w="115" w:type="dxa"/>
            </w:tcMar>
          </w:tcPr>
          <w:p w14:paraId="6796E1AF" w14:textId="77777777" w:rsidR="00986409" w:rsidRPr="00986409" w:rsidRDefault="00986409" w:rsidP="00711DCE">
            <w:pPr>
              <w:spacing w:line="276" w:lineRule="auto"/>
              <w:outlineLvl w:val="0"/>
              <w:rPr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Que voulez-vous que vos clients ressentent à l’égard de votre marque 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25CE386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055E75" w14:paraId="526BA254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BDE8E8"/>
            <w:tcMar>
              <w:top w:w="144" w:type="dxa"/>
              <w:left w:w="115" w:type="dxa"/>
              <w:right w:w="115" w:type="dxa"/>
            </w:tcMar>
          </w:tcPr>
          <w:p w14:paraId="3FCBEC38" w14:textId="77777777" w:rsidR="00986409" w:rsidRPr="00986409" w:rsidRDefault="00986409" w:rsidP="00711DCE">
            <w:pPr>
              <w:spacing w:line="276" w:lineRule="auto"/>
              <w:outlineLvl w:val="0"/>
              <w:rPr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Quelle autre marque a une approche similaire 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D320161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055E75" w14:paraId="437B3B7E" w14:textId="77777777" w:rsidTr="00E64071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F2CC" w:themeFill="accent4" w:themeFillTint="33"/>
            <w:tcMar>
              <w:top w:w="144" w:type="dxa"/>
              <w:left w:w="115" w:type="dxa"/>
              <w:right w:w="115" w:type="dxa"/>
            </w:tcMar>
          </w:tcPr>
          <w:p w14:paraId="063F6449" w14:textId="77777777" w:rsidR="00986409" w:rsidRPr="00986409" w:rsidRDefault="00986409" w:rsidP="00711DCE">
            <w:pPr>
              <w:spacing w:line="276" w:lineRule="auto"/>
              <w:outlineLvl w:val="0"/>
              <w:rPr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Quelle approche ne plairait pas à votre public cible 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48F6E9FC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055E75" w14:paraId="1F9F0CE2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E599" w:themeFill="accent4" w:themeFillTint="66"/>
            <w:tcMar>
              <w:top w:w="144" w:type="dxa"/>
              <w:left w:w="115" w:type="dxa"/>
              <w:right w:w="115" w:type="dxa"/>
            </w:tcMar>
          </w:tcPr>
          <w:p w14:paraId="69A62D88" w14:textId="77777777" w:rsidR="00986409" w:rsidRPr="00986409" w:rsidRDefault="00986409" w:rsidP="00711DCE">
            <w:pPr>
              <w:spacing w:line="276" w:lineRule="auto"/>
              <w:outlineLvl w:val="0"/>
              <w:rPr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Qui serait votre marque s’il s’agissait d’une célébrité 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72DB5AA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055E75" w14:paraId="0EC6E5B5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33BDF093" w14:textId="77777777" w:rsidR="00986409" w:rsidRPr="00986409" w:rsidRDefault="00986409" w:rsidP="00711DCE">
            <w:pPr>
              <w:spacing w:line="276" w:lineRule="auto"/>
              <w:outlineLvl w:val="0"/>
              <w:rPr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En quoi votre approche diffère-t-elle de celle de vos concurrents 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8C31344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055E75" w14:paraId="1D3C0B5B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F670799" w14:textId="77777777" w:rsidR="00986409" w:rsidRPr="00986409" w:rsidRDefault="00986409" w:rsidP="00711DCE">
            <w:pPr>
              <w:spacing w:line="276" w:lineRule="auto"/>
              <w:outlineLvl w:val="0"/>
              <w:rPr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Quel type de langage souhaitez-vous utiliser dans votre communication 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E9B774A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38C61C0" w14:textId="77777777" w:rsidR="00986409" w:rsidRDefault="00986409" w:rsidP="00986409">
      <w:pPr>
        <w:spacing w:line="276" w:lineRule="auto"/>
        <w:outlineLvl w:val="0"/>
        <w:rPr>
          <w:bCs/>
          <w:color w:val="000000" w:themeColor="text1"/>
          <w:szCs w:val="20"/>
        </w:rPr>
      </w:pPr>
    </w:p>
    <w:p w14:paraId="5B8EC55C" w14:textId="77777777" w:rsidR="00986409" w:rsidRPr="00711DCE" w:rsidRDefault="00711DCE" w:rsidP="00475A40">
      <w:pPr>
        <w:spacing w:line="360" w:lineRule="auto"/>
        <w:outlineLvl w:val="0"/>
        <w:rPr>
          <w:bCs/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Les 4 adjectifs qui décrivent le mieux la voix de votre marque</w:t>
      </w:r>
    </w:p>
    <w:tbl>
      <w:tblPr>
        <w:tblStyle w:val="TableGrid"/>
        <w:tblW w:w="106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4586"/>
        <w:gridCol w:w="728"/>
        <w:gridCol w:w="4669"/>
      </w:tblGrid>
      <w:tr w:rsidR="00683E02" w:rsidRPr="00711DCE" w14:paraId="246A0BCE" w14:textId="77777777" w:rsidTr="00683E02">
        <w:trPr>
          <w:trHeight w:val="1080"/>
        </w:trPr>
        <w:tc>
          <w:tcPr>
            <w:tcW w:w="716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144" w:type="dxa"/>
              <w:left w:w="115" w:type="dxa"/>
              <w:right w:w="115" w:type="dxa"/>
            </w:tcMar>
            <w:vAlign w:val="center"/>
          </w:tcPr>
          <w:p w14:paraId="0F36469F" w14:textId="77777777" w:rsidR="009521EE" w:rsidRPr="009521EE" w:rsidRDefault="009521EE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40"/>
                <w:szCs w:val="40"/>
              </w:rPr>
            </w:pPr>
            <w:r>
              <w:rPr>
                <w:color w:val="BF8F00" w:themeColor="accent4" w:themeShade="BF"/>
                <w:sz w:val="40"/>
              </w:rPr>
              <w:t>1</w:t>
            </w:r>
          </w:p>
        </w:tc>
        <w:tc>
          <w:tcPr>
            <w:tcW w:w="4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E599" w:themeFill="accent4" w:themeFillTint="66"/>
            <w:tcMar>
              <w:left w:w="115" w:type="dxa"/>
              <w:right w:w="115" w:type="dxa"/>
            </w:tcMar>
            <w:vAlign w:val="center"/>
          </w:tcPr>
          <w:p w14:paraId="30400054" w14:textId="77777777" w:rsidR="009521EE" w:rsidRPr="00711DCE" w:rsidRDefault="009521EE" w:rsidP="00E64071">
            <w:pPr>
              <w:contextualSpacing/>
              <w:jc w:val="center"/>
              <w:outlineLvl w:val="0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</w:rPr>
              <w:t>AUTHENTIQUE</w:t>
            </w:r>
          </w:p>
        </w:tc>
        <w:tc>
          <w:tcPr>
            <w:tcW w:w="728" w:type="dxa"/>
            <w:tcBorders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225963B2" w14:textId="77777777" w:rsidR="009521EE" w:rsidRPr="009521EE" w:rsidRDefault="009521EE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40"/>
                <w:szCs w:val="40"/>
              </w:rPr>
            </w:pPr>
            <w:r>
              <w:rPr>
                <w:color w:val="BF8F00" w:themeColor="accent4" w:themeShade="BF"/>
                <w:sz w:val="40"/>
              </w:rPr>
              <w:t>2</w:t>
            </w: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  <w:vAlign w:val="center"/>
          </w:tcPr>
          <w:p w14:paraId="5A525A96" w14:textId="77777777" w:rsidR="009521EE" w:rsidRPr="00711DCE" w:rsidRDefault="009521EE" w:rsidP="00711DCE">
            <w:pPr>
              <w:contextualSpacing/>
              <w:jc w:val="center"/>
              <w:outlineLvl w:val="0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</w:rPr>
              <w:t>ACCESSIBLE</w:t>
            </w:r>
          </w:p>
        </w:tc>
      </w:tr>
      <w:tr w:rsidR="00475A40" w:rsidRPr="00475A40" w14:paraId="781951DD" w14:textId="77777777" w:rsidTr="00683E02">
        <w:trPr>
          <w:trHeight w:val="12"/>
        </w:trPr>
        <w:tc>
          <w:tcPr>
            <w:tcW w:w="716" w:type="dxa"/>
            <w:shd w:val="clear" w:color="auto" w:fill="FFFFFF" w:themeFill="background1"/>
            <w:tcMar>
              <w:top w:w="144" w:type="dxa"/>
              <w:left w:w="115" w:type="dxa"/>
              <w:right w:w="115" w:type="dxa"/>
            </w:tcMar>
            <w:vAlign w:val="center"/>
          </w:tcPr>
          <w:p w14:paraId="1353931D" w14:textId="77777777" w:rsidR="00475A40" w:rsidRPr="00475A40" w:rsidRDefault="00475A40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15"/>
                <w:szCs w:val="15"/>
              </w:rPr>
            </w:pPr>
          </w:p>
        </w:tc>
        <w:tc>
          <w:tcPr>
            <w:tcW w:w="45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083F78A2" w14:textId="77777777" w:rsidR="00475A40" w:rsidRPr="00475A40" w:rsidRDefault="00475A40" w:rsidP="00E64071">
            <w:pPr>
              <w:contextualSpacing/>
              <w:jc w:val="center"/>
              <w:outlineLvl w:val="0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28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0603A211" w14:textId="77777777" w:rsidR="00475A40" w:rsidRPr="00475A40" w:rsidRDefault="00475A40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15"/>
                <w:szCs w:val="15"/>
              </w:rPr>
            </w:pPr>
          </w:p>
        </w:tc>
        <w:tc>
          <w:tcPr>
            <w:tcW w:w="4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546D1707" w14:textId="77777777" w:rsidR="00475A40" w:rsidRPr="00475A40" w:rsidRDefault="00475A40" w:rsidP="00711DCE">
            <w:pPr>
              <w:contextualSpacing/>
              <w:jc w:val="center"/>
              <w:outlineLvl w:val="0"/>
              <w:rPr>
                <w:bCs/>
                <w:color w:val="000000" w:themeColor="text1"/>
                <w:sz w:val="15"/>
                <w:szCs w:val="15"/>
              </w:rPr>
            </w:pPr>
          </w:p>
        </w:tc>
      </w:tr>
      <w:tr w:rsidR="00683E02" w:rsidRPr="00711DCE" w14:paraId="181DFE72" w14:textId="77777777" w:rsidTr="00683E02">
        <w:trPr>
          <w:trHeight w:val="1080"/>
        </w:trPr>
        <w:tc>
          <w:tcPr>
            <w:tcW w:w="716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144" w:type="dxa"/>
              <w:left w:w="115" w:type="dxa"/>
              <w:right w:w="115" w:type="dxa"/>
            </w:tcMar>
            <w:vAlign w:val="center"/>
          </w:tcPr>
          <w:p w14:paraId="7E6681D1" w14:textId="77777777" w:rsidR="009521EE" w:rsidRPr="009521EE" w:rsidRDefault="009521EE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40"/>
                <w:szCs w:val="40"/>
              </w:rPr>
            </w:pPr>
            <w:r>
              <w:rPr>
                <w:color w:val="BF8F00" w:themeColor="accent4" w:themeShade="BF"/>
                <w:sz w:val="40"/>
              </w:rPr>
              <w:t>3</w:t>
            </w:r>
          </w:p>
        </w:tc>
        <w:tc>
          <w:tcPr>
            <w:tcW w:w="4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  <w:vAlign w:val="center"/>
          </w:tcPr>
          <w:p w14:paraId="3D8F3CEA" w14:textId="0A68CCE0" w:rsidR="009521EE" w:rsidRPr="00711DCE" w:rsidRDefault="009521EE" w:rsidP="00711DCE">
            <w:pPr>
              <w:contextualSpacing/>
              <w:jc w:val="center"/>
              <w:outlineLvl w:val="0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</w:rPr>
              <w:t>ADJECTIF/</w:t>
            </w:r>
            <w:r>
              <w:rPr>
                <w:bCs/>
                <w:color w:val="000000" w:themeColor="text1"/>
                <w:sz w:val="32"/>
                <w:szCs w:val="32"/>
              </w:rPr>
              <w:br/>
            </w:r>
            <w:r>
              <w:rPr>
                <w:color w:val="000000" w:themeColor="text1"/>
                <w:sz w:val="32"/>
              </w:rPr>
              <w:t xml:space="preserve">CARACTÉRISTIQUE </w:t>
            </w:r>
            <w:r w:rsidR="000F2CCA">
              <w:rPr>
                <w:color w:val="000000" w:themeColor="text1"/>
                <w:sz w:val="32"/>
              </w:rPr>
              <w:br/>
            </w:r>
            <w:r>
              <w:rPr>
                <w:color w:val="000000" w:themeColor="text1"/>
                <w:sz w:val="32"/>
              </w:rPr>
              <w:t>DE LA MARQUE 3</w:t>
            </w:r>
          </w:p>
        </w:tc>
        <w:tc>
          <w:tcPr>
            <w:tcW w:w="728" w:type="dxa"/>
            <w:tcBorders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3B20BEF1" w14:textId="77777777" w:rsidR="009521EE" w:rsidRPr="009521EE" w:rsidRDefault="009521EE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40"/>
                <w:szCs w:val="40"/>
              </w:rPr>
            </w:pPr>
            <w:r>
              <w:rPr>
                <w:color w:val="BF8F00" w:themeColor="accent4" w:themeShade="BF"/>
                <w:sz w:val="40"/>
              </w:rPr>
              <w:t>4</w:t>
            </w: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E599" w:themeFill="accent4" w:themeFillTint="66"/>
            <w:tcMar>
              <w:left w:w="115" w:type="dxa"/>
              <w:right w:w="115" w:type="dxa"/>
            </w:tcMar>
            <w:vAlign w:val="center"/>
          </w:tcPr>
          <w:p w14:paraId="7249E689" w14:textId="71886EDC" w:rsidR="009521EE" w:rsidRPr="00711DCE" w:rsidRDefault="009521EE" w:rsidP="00711DCE">
            <w:pPr>
              <w:contextualSpacing/>
              <w:jc w:val="center"/>
              <w:outlineLvl w:val="0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</w:rPr>
              <w:t>ADJECTIF/</w:t>
            </w:r>
            <w:r>
              <w:rPr>
                <w:bCs/>
                <w:color w:val="000000" w:themeColor="text1"/>
                <w:sz w:val="32"/>
                <w:szCs w:val="32"/>
              </w:rPr>
              <w:br/>
            </w:r>
            <w:r>
              <w:rPr>
                <w:color w:val="000000" w:themeColor="text1"/>
                <w:sz w:val="32"/>
              </w:rPr>
              <w:t xml:space="preserve">CARACTÉRISTIQUE </w:t>
            </w:r>
            <w:r w:rsidR="000F2CCA">
              <w:rPr>
                <w:color w:val="000000" w:themeColor="text1"/>
                <w:sz w:val="32"/>
              </w:rPr>
              <w:br/>
            </w:r>
            <w:r>
              <w:rPr>
                <w:color w:val="000000" w:themeColor="text1"/>
                <w:sz w:val="32"/>
              </w:rPr>
              <w:t>DE LA MARQUE 4</w:t>
            </w:r>
          </w:p>
        </w:tc>
      </w:tr>
    </w:tbl>
    <w:p w14:paraId="51B72BD0" w14:textId="77777777" w:rsidR="009C2FD7" w:rsidRDefault="009C2FD7" w:rsidP="00493C7C">
      <w:pPr>
        <w:rPr>
          <w:rFonts w:cs="Arial"/>
          <w:bCs/>
          <w:color w:val="808080" w:themeColor="background1" w:themeShade="80"/>
          <w:sz w:val="20"/>
          <w:szCs w:val="20"/>
        </w:rPr>
        <w:sectPr w:rsidR="009C2FD7" w:rsidSect="009D101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31" w:right="720" w:bottom="459" w:left="720" w:header="0" w:footer="0" w:gutter="0"/>
          <w:cols w:space="720"/>
          <w:docGrid w:linePitch="360"/>
        </w:sectPr>
      </w:pPr>
    </w:p>
    <w:p w14:paraId="7B18A094" w14:textId="77777777" w:rsidR="00B460B2" w:rsidRPr="00E64071" w:rsidRDefault="00E64071" w:rsidP="00E64071">
      <w:pPr>
        <w:spacing w:line="276" w:lineRule="auto"/>
        <w:outlineLvl w:val="0"/>
        <w:rPr>
          <w:bCs/>
          <w:color w:val="595959" w:themeColor="text1" w:themeTint="A6"/>
          <w:sz w:val="21"/>
          <w:szCs w:val="22"/>
        </w:rPr>
      </w:pPr>
      <w:r>
        <w:rPr>
          <w:color w:val="595959" w:themeColor="text1" w:themeTint="A6"/>
          <w:sz w:val="28"/>
        </w:rPr>
        <w:lastRenderedPageBreak/>
        <w:t>DIAGRAMME DE LA VOIX DE LA MARQUE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3867"/>
        <w:gridCol w:w="3868"/>
        <w:gridCol w:w="3868"/>
      </w:tblGrid>
      <w:tr w:rsidR="007903D7" w14:paraId="391CA600" w14:textId="77777777" w:rsidTr="00E64071">
        <w:trPr>
          <w:trHeight w:val="864"/>
        </w:trPr>
        <w:tc>
          <w:tcPr>
            <w:tcW w:w="2785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D966" w:themeFill="accent4" w:themeFillTint="99"/>
            <w:vAlign w:val="center"/>
          </w:tcPr>
          <w:p w14:paraId="7AD53BAF" w14:textId="77777777" w:rsidR="009C2FD7" w:rsidRPr="009C2FD7" w:rsidRDefault="009C2FD7" w:rsidP="00D721E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ADJECTIF/ </w:t>
            </w:r>
          </w:p>
          <w:p w14:paraId="615F9465" w14:textId="4E5412FA" w:rsidR="007903D7" w:rsidRPr="007903D7" w:rsidRDefault="009C2FD7" w:rsidP="00D721E7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 xml:space="preserve">CARACTÉRISTIQUE </w:t>
            </w:r>
            <w:r w:rsidR="000F2CCA">
              <w:rPr>
                <w:color w:val="000000" w:themeColor="text1"/>
                <w:sz w:val="24"/>
              </w:rPr>
              <w:br/>
            </w:r>
            <w:r>
              <w:rPr>
                <w:color w:val="000000" w:themeColor="text1"/>
                <w:sz w:val="24"/>
              </w:rPr>
              <w:t>DE LA MARQUE</w:t>
            </w:r>
          </w:p>
        </w:tc>
        <w:tc>
          <w:tcPr>
            <w:tcW w:w="3867" w:type="dxa"/>
            <w:tcBorders>
              <w:top w:val="single" w:sz="24" w:space="0" w:color="BFBFBF" w:themeColor="background1" w:themeShade="BF"/>
              <w:left w:val="doub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2E4DC"/>
            <w:vAlign w:val="center"/>
          </w:tcPr>
          <w:p w14:paraId="2ACCCF38" w14:textId="77777777" w:rsidR="007903D7" w:rsidRPr="009C2FD7" w:rsidRDefault="007903D7" w:rsidP="00D721E7">
            <w:pPr>
              <w:rPr>
                <w:rFonts w:cs="Arial"/>
                <w:bCs/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24"/>
              </w:rPr>
              <w:t>DESCRIPTION</w:t>
            </w:r>
          </w:p>
        </w:tc>
        <w:tc>
          <w:tcPr>
            <w:tcW w:w="3868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E3F6B7"/>
            <w:vAlign w:val="center"/>
          </w:tcPr>
          <w:p w14:paraId="0E3659BC" w14:textId="77777777" w:rsidR="007903D7" w:rsidRPr="00711DCE" w:rsidRDefault="009C2FD7" w:rsidP="009C2FD7">
            <w:pPr>
              <w:spacing w:before="100"/>
              <w:rPr>
                <w:rFonts w:cs="Arial"/>
                <w:b/>
                <w:color w:val="000000" w:themeColor="text1"/>
                <w:sz w:val="40"/>
                <w:szCs w:val="40"/>
              </w:rPr>
            </w:pPr>
            <w:r w:rsidRPr="00711DCE">
              <w:rPr>
                <w:b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90E3C" wp14:editId="18E3CBD9">
                      <wp:simplePos x="0" y="0"/>
                      <wp:positionH relativeFrom="column">
                        <wp:posOffset>1909445</wp:posOffset>
                      </wp:positionH>
                      <wp:positionV relativeFrom="page">
                        <wp:posOffset>19685</wp:posOffset>
                      </wp:positionV>
                      <wp:extent cx="365760" cy="365760"/>
                      <wp:effectExtent l="0" t="0" r="2540" b="2540"/>
                      <wp:wrapNone/>
                      <wp:docPr id="5" name="Freefor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5760" cy="365760"/>
                              </a:xfrm>
                              <a:custGeom>
                                <a:avLst/>
                                <a:gdLst>
                                  <a:gd name="connsiteX0" fmla="*/ 180975 w 361950"/>
                                  <a:gd name="connsiteY0" fmla="*/ 0 h 361950"/>
                                  <a:gd name="connsiteX1" fmla="*/ 0 w 361950"/>
                                  <a:gd name="connsiteY1" fmla="*/ 180975 h 361950"/>
                                  <a:gd name="connsiteX2" fmla="*/ 180975 w 361950"/>
                                  <a:gd name="connsiteY2" fmla="*/ 361950 h 361950"/>
                                  <a:gd name="connsiteX3" fmla="*/ 361950 w 361950"/>
                                  <a:gd name="connsiteY3" fmla="*/ 180975 h 361950"/>
                                  <a:gd name="connsiteX4" fmla="*/ 181127 w 361950"/>
                                  <a:gd name="connsiteY4" fmla="*/ 0 h 361950"/>
                                  <a:gd name="connsiteX5" fmla="*/ 180975 w 361950"/>
                                  <a:gd name="connsiteY5" fmla="*/ 0 h 361950"/>
                                  <a:gd name="connsiteX6" fmla="*/ 224790 w 361950"/>
                                  <a:gd name="connsiteY6" fmla="*/ 189614 h 361950"/>
                                  <a:gd name="connsiteX7" fmla="*/ 145209 w 361950"/>
                                  <a:gd name="connsiteY7" fmla="*/ 269281 h 361950"/>
                                  <a:gd name="connsiteX8" fmla="*/ 77019 w 361950"/>
                                  <a:gd name="connsiteY8" fmla="*/ 201082 h 361950"/>
                                  <a:gd name="connsiteX9" fmla="*/ 99803 w 361950"/>
                                  <a:gd name="connsiteY9" fmla="*/ 178298 h 361950"/>
                                  <a:gd name="connsiteX10" fmla="*/ 145209 w 361950"/>
                                  <a:gd name="connsiteY10" fmla="*/ 223714 h 361950"/>
                                  <a:gd name="connsiteX11" fmla="*/ 210931 w 361950"/>
                                  <a:gd name="connsiteY11" fmla="*/ 157105 h 361950"/>
                                  <a:gd name="connsiteX12" fmla="*/ 267348 w 361950"/>
                                  <a:gd name="connsiteY12" fmla="*/ 101394 h 361950"/>
                                  <a:gd name="connsiteX13" fmla="*/ 269405 w 361950"/>
                                  <a:gd name="connsiteY13" fmla="*/ 99489 h 361950"/>
                                  <a:gd name="connsiteX14" fmla="*/ 271310 w 361950"/>
                                  <a:gd name="connsiteY14" fmla="*/ 97431 h 361950"/>
                                  <a:gd name="connsiteX15" fmla="*/ 294418 w 361950"/>
                                  <a:gd name="connsiteY15" fmla="*/ 120215 h 361950"/>
                                  <a:gd name="connsiteX16" fmla="*/ 224790 w 361950"/>
                                  <a:gd name="connsiteY16" fmla="*/ 189614 h 361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361950" h="361950">
                                    <a:moveTo>
                                      <a:pt x="180975" y="0"/>
                                    </a:moveTo>
                                    <a:cubicBezTo>
                                      <a:pt x="81025" y="0"/>
                                      <a:pt x="0" y="81025"/>
                                      <a:pt x="0" y="180975"/>
                                    </a:cubicBezTo>
                                    <a:cubicBezTo>
                                      <a:pt x="0" y="280925"/>
                                      <a:pt x="81025" y="361950"/>
                                      <a:pt x="180975" y="361950"/>
                                    </a:cubicBezTo>
                                    <a:cubicBezTo>
                                      <a:pt x="280925" y="361950"/>
                                      <a:pt x="361950" y="280925"/>
                                      <a:pt x="361950" y="180975"/>
                                    </a:cubicBezTo>
                                    <a:cubicBezTo>
                                      <a:pt x="361992" y="81067"/>
                                      <a:pt x="281035" y="42"/>
                                      <a:pt x="181127" y="0"/>
                                    </a:cubicBezTo>
                                    <a:cubicBezTo>
                                      <a:pt x="181077" y="0"/>
                                      <a:pt x="181025" y="0"/>
                                      <a:pt x="180975" y="0"/>
                                    </a:cubicBezTo>
                                    <a:close/>
                                    <a:moveTo>
                                      <a:pt x="224790" y="189614"/>
                                    </a:moveTo>
                                    <a:cubicBezTo>
                                      <a:pt x="198425" y="215935"/>
                                      <a:pt x="171898" y="242490"/>
                                      <a:pt x="145209" y="269281"/>
                                    </a:cubicBezTo>
                                    <a:cubicBezTo>
                                      <a:pt x="122527" y="246497"/>
                                      <a:pt x="99796" y="223764"/>
                                      <a:pt x="77019" y="201082"/>
                                    </a:cubicBezTo>
                                    <a:lnTo>
                                      <a:pt x="99803" y="178298"/>
                                    </a:lnTo>
                                    <a:lnTo>
                                      <a:pt x="145209" y="223714"/>
                                    </a:lnTo>
                                    <a:cubicBezTo>
                                      <a:pt x="167249" y="201349"/>
                                      <a:pt x="189157" y="179146"/>
                                      <a:pt x="210931" y="157105"/>
                                    </a:cubicBezTo>
                                    <a:cubicBezTo>
                                      <a:pt x="232705" y="135055"/>
                                      <a:pt x="244773" y="123225"/>
                                      <a:pt x="267348" y="101394"/>
                                    </a:cubicBezTo>
                                    <a:cubicBezTo>
                                      <a:pt x="267986" y="100755"/>
                                      <a:pt x="268662" y="100127"/>
                                      <a:pt x="269405" y="99489"/>
                                    </a:cubicBezTo>
                                    <a:cubicBezTo>
                                      <a:pt x="270119" y="98880"/>
                                      <a:pt x="270758" y="98189"/>
                                      <a:pt x="271310" y="97431"/>
                                    </a:cubicBezTo>
                                    <a:lnTo>
                                      <a:pt x="294418" y="120215"/>
                                    </a:lnTo>
                                    <a:cubicBezTo>
                                      <a:pt x="267653" y="146904"/>
                                      <a:pt x="251193" y="163297"/>
                                      <a:pt x="224790" y="1896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B8F18" id="Freeform 5" o:spid="_x0000_s1026" style="position:absolute;margin-left:150.35pt;margin-top:1.55pt;width:28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" path="m180975,c81025,,,81025,,180975v,99950,81025,180975,180975,180975c280925,361950,361950,280925,361950,180975,361992,81067,281035,42,181127,v-50,,-102,,-152,xm224790,189614v-26365,26321,-52892,52876,-79581,79667c122527,246497,99796,223764,77019,201082l99803,178298r45406,45416c167249,201349,189157,179146,210931,157105v21774,-22050,33842,-33880,56417,-55711c267986,100755,268662,100127,269405,99489v714,-609,1353,-1300,1905,-2058l294418,120215v-26765,26689,-43225,43082,-69628,69399xe" fillcolor="black" stroked="f">
                      <v:stroke joinstyle="miter"/>
                      <v:path arrowok="t" o:connecttype="custom" o:connectlocs="182880,0;0,182880;182880,365760;365760,182880;183034,0;182880,0;227156,191610;146738,272116;77830,203199;100854,180175;146738,226069;213151,158759;270162,102461;272241,100536;274166,98457;297517,121480;227156,191610" o:connectangles="0,0,0,0,0,0,0,0,0,0,0,0,0,0,0,0,0"/>
                      <o:lock v:ext="edit" aspectratio="t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color w:val="000000" w:themeColor="text1"/>
                <w:sz w:val="40"/>
              </w:rPr>
              <w:t>FAIRE</w:t>
            </w:r>
          </w:p>
        </w:tc>
        <w:tc>
          <w:tcPr>
            <w:tcW w:w="3868" w:type="dxa"/>
            <w:tcBorders>
              <w:top w:val="single" w:sz="2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1D3239" w14:textId="77777777" w:rsidR="007903D7" w:rsidRPr="00711DCE" w:rsidRDefault="009C2FD7" w:rsidP="009C2FD7">
            <w:pPr>
              <w:spacing w:before="100"/>
              <w:rPr>
                <w:rFonts w:cs="Arial"/>
                <w:b/>
                <w:color w:val="000000" w:themeColor="text1"/>
                <w:sz w:val="40"/>
                <w:szCs w:val="40"/>
              </w:rPr>
            </w:pPr>
            <w:r w:rsidRPr="00711DCE">
              <w:rPr>
                <w:b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0FF236" wp14:editId="5CCBEC2A">
                      <wp:simplePos x="0" y="0"/>
                      <wp:positionH relativeFrom="column">
                        <wp:posOffset>1920240</wp:posOffset>
                      </wp:positionH>
                      <wp:positionV relativeFrom="page">
                        <wp:posOffset>19050</wp:posOffset>
                      </wp:positionV>
                      <wp:extent cx="365760" cy="365760"/>
                      <wp:effectExtent l="0" t="0" r="2540" b="2540"/>
                      <wp:wrapNone/>
                      <wp:docPr id="6" name="&quot;No&quot; Symbo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A4E59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6" o:spid="_x0000_s1026" type="#_x0000_t57" style="position:absolute;margin-left:151.2pt;margin-top:1.5pt;width:28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" adj="4050" fillcolor="black" stroked="f">
                      <o:lock v:ext="edit" aspectratio="t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color w:val="000000" w:themeColor="text1"/>
                <w:sz w:val="40"/>
              </w:rPr>
              <w:t>À NE PAS FAIRE</w:t>
            </w:r>
          </w:p>
        </w:tc>
      </w:tr>
      <w:tr w:rsidR="007903D7" w14:paraId="0990792F" w14:textId="77777777" w:rsidTr="00E64071">
        <w:trPr>
          <w:trHeight w:val="2160"/>
        </w:trPr>
        <w:tc>
          <w:tcPr>
            <w:tcW w:w="2785" w:type="dxa"/>
            <w:tcBorders>
              <w:top w:val="sing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E599" w:themeFill="accent4" w:themeFillTint="66"/>
            <w:tcMar>
              <w:top w:w="115" w:type="dxa"/>
              <w:left w:w="115" w:type="dxa"/>
              <w:right w:w="115" w:type="dxa"/>
            </w:tcMar>
          </w:tcPr>
          <w:p w14:paraId="1B191A0E" w14:textId="77777777" w:rsidR="007903D7" w:rsidRPr="009C2FD7" w:rsidRDefault="00D721E7" w:rsidP="007903D7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AUTHENTIQUE</w:t>
            </w:r>
          </w:p>
        </w:tc>
        <w:tc>
          <w:tcPr>
            <w:tcW w:w="3867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2D094C93" w14:textId="77777777" w:rsidR="00D721E7" w:rsidRPr="00D721E7" w:rsidRDefault="00D721E7" w:rsidP="00D721E7">
            <w:pPr>
              <w:spacing w:line="276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Nous avons un fort sentiment d’identité. </w:t>
            </w:r>
          </w:p>
          <w:p w14:paraId="58CB73CD" w14:textId="77777777" w:rsidR="007903D7" w:rsidRPr="00D721E7" w:rsidRDefault="00D721E7" w:rsidP="00D721E7">
            <w:pPr>
              <w:spacing w:line="276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Nous sommes compétents et en mesure de résoudre votre problème. </w:t>
            </w:r>
          </w:p>
        </w:tc>
        <w:tc>
          <w:tcPr>
            <w:tcW w:w="3868" w:type="dxa"/>
            <w:tcBorders>
              <w:top w:val="single" w:sz="4" w:space="0" w:color="BFBFBF" w:themeColor="background1" w:themeShade="BF"/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1026557E" w14:textId="77777777" w:rsidR="007903D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Être authentique et original</w:t>
            </w:r>
          </w:p>
          <w:p w14:paraId="29AA8A55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Être honnête</w:t>
            </w:r>
          </w:p>
          <w:p w14:paraId="0E89A444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Utiliser des mots forts</w:t>
            </w:r>
          </w:p>
        </w:tc>
        <w:tc>
          <w:tcPr>
            <w:tcW w:w="3868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16F7FD2" w14:textId="77777777" w:rsidR="007903D7" w:rsidRPr="00D721E7" w:rsidRDefault="00C910BE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Compliquer les choses</w:t>
            </w:r>
          </w:p>
          <w:p w14:paraId="3D878131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Utiliser la voix passive</w:t>
            </w:r>
          </w:p>
          <w:p w14:paraId="12740FD7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Parler en termes généraux, abstraits</w:t>
            </w:r>
          </w:p>
        </w:tc>
      </w:tr>
      <w:tr w:rsidR="007903D7" w14:paraId="78BB6825" w14:textId="77777777" w:rsidTr="00E64071">
        <w:trPr>
          <w:trHeight w:val="2160"/>
        </w:trPr>
        <w:tc>
          <w:tcPr>
            <w:tcW w:w="2785" w:type="dxa"/>
            <w:tcBorders>
              <w:right w:val="double" w:sz="4" w:space="0" w:color="BFBFBF" w:themeColor="background1" w:themeShade="BF"/>
            </w:tcBorders>
            <w:shd w:val="clear" w:color="auto" w:fill="FFF2CC" w:themeFill="accent4" w:themeFillTint="33"/>
            <w:tcMar>
              <w:top w:w="115" w:type="dxa"/>
              <w:left w:w="115" w:type="dxa"/>
              <w:right w:w="115" w:type="dxa"/>
            </w:tcMar>
          </w:tcPr>
          <w:p w14:paraId="0685BDE5" w14:textId="77777777" w:rsidR="007903D7" w:rsidRPr="009C2FD7" w:rsidRDefault="00D721E7" w:rsidP="007903D7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ACCESSIBLE</w:t>
            </w:r>
          </w:p>
        </w:tc>
        <w:tc>
          <w:tcPr>
            <w:tcW w:w="3867" w:type="dxa"/>
            <w:tcBorders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53D2A80C" w14:textId="77777777" w:rsidR="007903D7" w:rsidRPr="00D721E7" w:rsidRDefault="00D721E7" w:rsidP="00D721E7">
            <w:pPr>
              <w:spacing w:line="276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Nous sommes amicaux, faciles à vivre et investis dans la communauté. Nous sommes détendus, mais professionnels. </w:t>
            </w:r>
          </w:p>
        </w:tc>
        <w:tc>
          <w:tcPr>
            <w:tcW w:w="3868" w:type="dxa"/>
            <w:tcBorders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385B47E" w14:textId="77777777" w:rsidR="007903D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Être agréable</w:t>
            </w:r>
          </w:p>
          <w:p w14:paraId="4B6A2156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Être accueillant</w:t>
            </w:r>
          </w:p>
          <w:p w14:paraId="418DB8BC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Inclure des blagues et des images</w:t>
            </w:r>
          </w:p>
        </w:tc>
        <w:tc>
          <w:tcPr>
            <w:tcW w:w="3868" w:type="dxa"/>
            <w:tcBorders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74F4CBA0" w14:textId="77777777" w:rsidR="007903D7" w:rsidRPr="00D721E7" w:rsidRDefault="00C910BE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Être trop drôle</w:t>
            </w:r>
          </w:p>
          <w:p w14:paraId="6E34B654" w14:textId="77777777" w:rsidR="00D721E7" w:rsidRPr="00D721E7" w:rsidRDefault="00C910BE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Sembler trop sympathique</w:t>
            </w:r>
          </w:p>
          <w:p w14:paraId="7743A26F" w14:textId="77777777" w:rsidR="00D721E7" w:rsidRPr="00D721E7" w:rsidRDefault="00C910BE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Survendre</w:t>
            </w:r>
          </w:p>
        </w:tc>
      </w:tr>
      <w:tr w:rsidR="007903D7" w14:paraId="76FAA578" w14:textId="77777777" w:rsidTr="00E64071">
        <w:trPr>
          <w:trHeight w:val="2160"/>
        </w:trPr>
        <w:tc>
          <w:tcPr>
            <w:tcW w:w="2785" w:type="dxa"/>
            <w:tcBorders>
              <w:right w:val="double" w:sz="4" w:space="0" w:color="BFBFBF" w:themeColor="background1" w:themeShade="BF"/>
            </w:tcBorders>
            <w:shd w:val="clear" w:color="auto" w:fill="FFE599" w:themeFill="accent4" w:themeFillTint="66"/>
            <w:tcMar>
              <w:top w:w="115" w:type="dxa"/>
              <w:left w:w="115" w:type="dxa"/>
              <w:right w:w="115" w:type="dxa"/>
            </w:tcMar>
          </w:tcPr>
          <w:p w14:paraId="48973BF7" w14:textId="77777777" w:rsidR="00E64071" w:rsidRPr="00E64071" w:rsidRDefault="00E64071" w:rsidP="00E64071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ADJECTIF/ </w:t>
            </w:r>
          </w:p>
          <w:p w14:paraId="6CE45B8D" w14:textId="77777777" w:rsidR="007903D7" w:rsidRPr="009C2FD7" w:rsidRDefault="00E64071" w:rsidP="00E64071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CARACTÉRISTIQUE DE LA MARQUE 3</w:t>
            </w:r>
          </w:p>
        </w:tc>
        <w:tc>
          <w:tcPr>
            <w:tcW w:w="3867" w:type="dxa"/>
            <w:tcBorders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0F9934D9" w14:textId="77777777" w:rsidR="007903D7" w:rsidRPr="00D721E7" w:rsidRDefault="007903D7" w:rsidP="00D721E7">
            <w:pPr>
              <w:spacing w:line="276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68" w:type="dxa"/>
            <w:tcBorders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038D2FCB" w14:textId="77777777" w:rsidR="007903D7" w:rsidRPr="00D721E7" w:rsidRDefault="007903D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</w:p>
        </w:tc>
        <w:tc>
          <w:tcPr>
            <w:tcW w:w="3868" w:type="dxa"/>
            <w:tcBorders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A6F32BF" w14:textId="77777777" w:rsidR="007903D7" w:rsidRPr="00D721E7" w:rsidRDefault="007903D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</w:p>
        </w:tc>
      </w:tr>
      <w:tr w:rsidR="007903D7" w14:paraId="607C9D8B" w14:textId="77777777" w:rsidTr="00E64071">
        <w:trPr>
          <w:trHeight w:val="2160"/>
        </w:trPr>
        <w:tc>
          <w:tcPr>
            <w:tcW w:w="2785" w:type="dxa"/>
            <w:tcBorders>
              <w:right w:val="double" w:sz="4" w:space="0" w:color="BFBFBF" w:themeColor="background1" w:themeShade="BF"/>
            </w:tcBorders>
            <w:shd w:val="clear" w:color="auto" w:fill="FFF2CC" w:themeFill="accent4" w:themeFillTint="33"/>
            <w:tcMar>
              <w:top w:w="115" w:type="dxa"/>
              <w:left w:w="115" w:type="dxa"/>
              <w:right w:w="115" w:type="dxa"/>
            </w:tcMar>
          </w:tcPr>
          <w:p w14:paraId="08AAF5DE" w14:textId="77777777" w:rsidR="00E64071" w:rsidRPr="00E64071" w:rsidRDefault="00E64071" w:rsidP="00E64071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ADJECTIF/ </w:t>
            </w:r>
          </w:p>
          <w:p w14:paraId="21A6F023" w14:textId="77777777" w:rsidR="007903D7" w:rsidRPr="009C2FD7" w:rsidRDefault="00E64071" w:rsidP="00E64071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CARACTÉRISTIQUE DE LA MARQUE 4</w:t>
            </w:r>
          </w:p>
        </w:tc>
        <w:tc>
          <w:tcPr>
            <w:tcW w:w="3867" w:type="dxa"/>
            <w:tcBorders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1C5721D2" w14:textId="77777777" w:rsidR="007903D7" w:rsidRPr="00D721E7" w:rsidRDefault="007903D7" w:rsidP="00D721E7">
            <w:pPr>
              <w:spacing w:line="276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68" w:type="dxa"/>
            <w:tcBorders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5B9241E" w14:textId="77777777" w:rsidR="007903D7" w:rsidRPr="00D721E7" w:rsidRDefault="007903D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</w:p>
        </w:tc>
        <w:tc>
          <w:tcPr>
            <w:tcW w:w="3868" w:type="dxa"/>
            <w:tcBorders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3AAB80E5" w14:textId="77777777" w:rsidR="007903D7" w:rsidRPr="00D721E7" w:rsidRDefault="007903D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</w:p>
        </w:tc>
      </w:tr>
    </w:tbl>
    <w:p w14:paraId="27B4BADC" w14:textId="77777777" w:rsidR="00436154" w:rsidRDefault="00436154" w:rsidP="00B460B2">
      <w:pPr>
        <w:rPr>
          <w:rFonts w:cs="Arial"/>
          <w:b/>
          <w:color w:val="808080" w:themeColor="background1" w:themeShade="80"/>
          <w:sz w:val="36"/>
        </w:rPr>
        <w:sectPr w:rsidR="00436154" w:rsidSect="009D1015"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14:paraId="5B7149D6" w14:textId="77777777" w:rsidR="0028245F" w:rsidRPr="00C60A1F" w:rsidRDefault="0028245F" w:rsidP="009B70C8">
      <w:pPr>
        <w:rPr>
          <w:sz w:val="10"/>
          <w:szCs w:val="10"/>
        </w:rPr>
      </w:pPr>
    </w:p>
    <w:p w14:paraId="242A6E43" w14:textId="77777777" w:rsidR="009B70C8" w:rsidRDefault="009B70C8" w:rsidP="00D4300C"/>
    <w:p w14:paraId="0AD4B9D0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193780D9" w14:textId="77777777" w:rsidTr="00472ADF">
        <w:trPr>
          <w:trHeight w:val="2810"/>
        </w:trPr>
        <w:tc>
          <w:tcPr>
            <w:tcW w:w="10383" w:type="dxa"/>
          </w:tcPr>
          <w:p w14:paraId="1DE92041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EXCLUSION DE RESPONSABILITÉ</w:t>
            </w:r>
          </w:p>
          <w:p w14:paraId="1387203A" w14:textId="77777777" w:rsidR="00FF51C2" w:rsidRPr="00491059" w:rsidRDefault="00FF51C2" w:rsidP="00D4300C"/>
          <w:p w14:paraId="41EC16E7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156D203" w14:textId="77777777" w:rsidR="006B5ECE" w:rsidRPr="00491059" w:rsidRDefault="006B5ECE" w:rsidP="00D4300C"/>
    <w:sectPr w:rsidR="006B5ECE" w:rsidRPr="00491059" w:rsidSect="009D1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F36E1" w14:textId="77777777" w:rsidR="009D1015" w:rsidRDefault="009D1015" w:rsidP="00D4300C">
      <w:r>
        <w:separator/>
      </w:r>
    </w:p>
  </w:endnote>
  <w:endnote w:type="continuationSeparator" w:id="0">
    <w:p w14:paraId="672BE7F6" w14:textId="77777777" w:rsidR="009D1015" w:rsidRDefault="009D1015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6AB8768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A914A1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A183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A649" w14:textId="77777777" w:rsidR="000F2CCA" w:rsidRDefault="000F2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B7FD" w14:textId="77777777" w:rsidR="009D1015" w:rsidRDefault="009D1015" w:rsidP="00D4300C">
      <w:r>
        <w:separator/>
      </w:r>
    </w:p>
  </w:footnote>
  <w:footnote w:type="continuationSeparator" w:id="0">
    <w:p w14:paraId="0C33AF79" w14:textId="77777777" w:rsidR="009D1015" w:rsidRDefault="009D1015" w:rsidP="00D4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263D" w14:textId="77777777" w:rsidR="000F2CCA" w:rsidRDefault="000F2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3A4A" w14:textId="77777777" w:rsidR="000F2CCA" w:rsidRDefault="000F2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21A6" w14:textId="77777777" w:rsidR="000F2CCA" w:rsidRDefault="000F2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E0E1E"/>
    <w:multiLevelType w:val="hybridMultilevel"/>
    <w:tmpl w:val="8D1294EA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4444954">
    <w:abstractNumId w:val="9"/>
  </w:num>
  <w:num w:numId="2" w16cid:durableId="342362302">
    <w:abstractNumId w:val="8"/>
  </w:num>
  <w:num w:numId="3" w16cid:durableId="1029572089">
    <w:abstractNumId w:val="7"/>
  </w:num>
  <w:num w:numId="4" w16cid:durableId="102268805">
    <w:abstractNumId w:val="6"/>
  </w:num>
  <w:num w:numId="5" w16cid:durableId="1313295643">
    <w:abstractNumId w:val="5"/>
  </w:num>
  <w:num w:numId="6" w16cid:durableId="1893073155">
    <w:abstractNumId w:val="4"/>
  </w:num>
  <w:num w:numId="7" w16cid:durableId="1728215779">
    <w:abstractNumId w:val="3"/>
  </w:num>
  <w:num w:numId="8" w16cid:durableId="2067487946">
    <w:abstractNumId w:val="2"/>
  </w:num>
  <w:num w:numId="9" w16cid:durableId="296759190">
    <w:abstractNumId w:val="1"/>
  </w:num>
  <w:num w:numId="10" w16cid:durableId="1677419060">
    <w:abstractNumId w:val="0"/>
  </w:num>
  <w:num w:numId="11" w16cid:durableId="1873685056">
    <w:abstractNumId w:val="24"/>
  </w:num>
  <w:num w:numId="12" w16cid:durableId="1927764100">
    <w:abstractNumId w:val="35"/>
  </w:num>
  <w:num w:numId="13" w16cid:durableId="1176192641">
    <w:abstractNumId w:val="34"/>
  </w:num>
  <w:num w:numId="14" w16cid:durableId="2015299068">
    <w:abstractNumId w:val="20"/>
  </w:num>
  <w:num w:numId="15" w16cid:durableId="1981030460">
    <w:abstractNumId w:val="16"/>
  </w:num>
  <w:num w:numId="16" w16cid:durableId="1545483516">
    <w:abstractNumId w:val="23"/>
  </w:num>
  <w:num w:numId="17" w16cid:durableId="1050422009">
    <w:abstractNumId w:val="29"/>
  </w:num>
  <w:num w:numId="18" w16cid:durableId="1820225194">
    <w:abstractNumId w:val="28"/>
  </w:num>
  <w:num w:numId="19" w16cid:durableId="1576933814">
    <w:abstractNumId w:val="13"/>
  </w:num>
  <w:num w:numId="20" w16cid:durableId="866605111">
    <w:abstractNumId w:val="14"/>
  </w:num>
  <w:num w:numId="21" w16cid:durableId="1682198304">
    <w:abstractNumId w:val="25"/>
  </w:num>
  <w:num w:numId="22" w16cid:durableId="27341572">
    <w:abstractNumId w:val="17"/>
  </w:num>
  <w:num w:numId="23" w16cid:durableId="844511536">
    <w:abstractNumId w:val="15"/>
  </w:num>
  <w:num w:numId="24" w16cid:durableId="1952125907">
    <w:abstractNumId w:val="10"/>
  </w:num>
  <w:num w:numId="25" w16cid:durableId="787622694">
    <w:abstractNumId w:val="26"/>
  </w:num>
  <w:num w:numId="26" w16cid:durableId="1404986103">
    <w:abstractNumId w:val="27"/>
  </w:num>
  <w:num w:numId="27" w16cid:durableId="547374438">
    <w:abstractNumId w:val="32"/>
  </w:num>
  <w:num w:numId="28" w16cid:durableId="938490162">
    <w:abstractNumId w:val="36"/>
  </w:num>
  <w:num w:numId="29" w16cid:durableId="1893692241">
    <w:abstractNumId w:val="18"/>
  </w:num>
  <w:num w:numId="30" w16cid:durableId="2045130251">
    <w:abstractNumId w:val="30"/>
  </w:num>
  <w:num w:numId="31" w16cid:durableId="1180853591">
    <w:abstractNumId w:val="11"/>
  </w:num>
  <w:num w:numId="32" w16cid:durableId="238449184">
    <w:abstractNumId w:val="31"/>
  </w:num>
  <w:num w:numId="33" w16cid:durableId="1141116367">
    <w:abstractNumId w:val="22"/>
  </w:num>
  <w:num w:numId="34" w16cid:durableId="2022968983">
    <w:abstractNumId w:val="37"/>
  </w:num>
  <w:num w:numId="35" w16cid:durableId="1406149519">
    <w:abstractNumId w:val="19"/>
  </w:num>
  <w:num w:numId="36" w16cid:durableId="657926869">
    <w:abstractNumId w:val="12"/>
  </w:num>
  <w:num w:numId="37" w16cid:durableId="998388111">
    <w:abstractNumId w:val="21"/>
  </w:num>
  <w:num w:numId="38" w16cid:durableId="158900043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52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2CCA"/>
    <w:rsid w:val="000F6F8D"/>
    <w:rsid w:val="00105B1A"/>
    <w:rsid w:val="00107A10"/>
    <w:rsid w:val="00111C4F"/>
    <w:rsid w:val="00121D51"/>
    <w:rsid w:val="001472A1"/>
    <w:rsid w:val="00156D7F"/>
    <w:rsid w:val="00171DDB"/>
    <w:rsid w:val="001720F6"/>
    <w:rsid w:val="00177F32"/>
    <w:rsid w:val="00184A0B"/>
    <w:rsid w:val="001962A6"/>
    <w:rsid w:val="00196852"/>
    <w:rsid w:val="001978E0"/>
    <w:rsid w:val="00197E3B"/>
    <w:rsid w:val="001A6E4B"/>
    <w:rsid w:val="001B1353"/>
    <w:rsid w:val="001C28B8"/>
    <w:rsid w:val="001C7751"/>
    <w:rsid w:val="001D1964"/>
    <w:rsid w:val="001E63C8"/>
    <w:rsid w:val="00214F25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016E1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739F0"/>
    <w:rsid w:val="00475A40"/>
    <w:rsid w:val="00482909"/>
    <w:rsid w:val="00483632"/>
    <w:rsid w:val="00491059"/>
    <w:rsid w:val="00492BF1"/>
    <w:rsid w:val="00493BCE"/>
    <w:rsid w:val="00493C7C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09A9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4E6"/>
    <w:rsid w:val="005F5ABE"/>
    <w:rsid w:val="005F76AF"/>
    <w:rsid w:val="00607A0A"/>
    <w:rsid w:val="00614981"/>
    <w:rsid w:val="00621956"/>
    <w:rsid w:val="00623C56"/>
    <w:rsid w:val="00626A50"/>
    <w:rsid w:val="0065688C"/>
    <w:rsid w:val="00664BC7"/>
    <w:rsid w:val="0067736C"/>
    <w:rsid w:val="00683E02"/>
    <w:rsid w:val="00691D78"/>
    <w:rsid w:val="0069315C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D2B"/>
    <w:rsid w:val="006E6CD4"/>
    <w:rsid w:val="00704B7C"/>
    <w:rsid w:val="007103C8"/>
    <w:rsid w:val="007111E4"/>
    <w:rsid w:val="00711DCE"/>
    <w:rsid w:val="00714325"/>
    <w:rsid w:val="007216DC"/>
    <w:rsid w:val="00721E8B"/>
    <w:rsid w:val="00753453"/>
    <w:rsid w:val="00754D1F"/>
    <w:rsid w:val="00755A9D"/>
    <w:rsid w:val="00756402"/>
    <w:rsid w:val="00756B3B"/>
    <w:rsid w:val="007670A9"/>
    <w:rsid w:val="007722CF"/>
    <w:rsid w:val="00773598"/>
    <w:rsid w:val="00774101"/>
    <w:rsid w:val="00775EBD"/>
    <w:rsid w:val="0078197E"/>
    <w:rsid w:val="007874B8"/>
    <w:rsid w:val="007903D7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37272"/>
    <w:rsid w:val="00847944"/>
    <w:rsid w:val="00863730"/>
    <w:rsid w:val="00877983"/>
    <w:rsid w:val="0088043B"/>
    <w:rsid w:val="00882563"/>
    <w:rsid w:val="00885D4E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521EE"/>
    <w:rsid w:val="00976532"/>
    <w:rsid w:val="00982B8C"/>
    <w:rsid w:val="0098454E"/>
    <w:rsid w:val="00986409"/>
    <w:rsid w:val="009920A2"/>
    <w:rsid w:val="009A73C4"/>
    <w:rsid w:val="009B70C8"/>
    <w:rsid w:val="009C2E35"/>
    <w:rsid w:val="009C2FD7"/>
    <w:rsid w:val="009C4A1E"/>
    <w:rsid w:val="009C4A98"/>
    <w:rsid w:val="009C6682"/>
    <w:rsid w:val="009D1015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519E"/>
    <w:rsid w:val="00A6738D"/>
    <w:rsid w:val="00A673D8"/>
    <w:rsid w:val="00A73209"/>
    <w:rsid w:val="00A95536"/>
    <w:rsid w:val="00AB1F2A"/>
    <w:rsid w:val="00AC13B3"/>
    <w:rsid w:val="00AE1A89"/>
    <w:rsid w:val="00B07BEB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BD3E4B"/>
    <w:rsid w:val="00C12C0B"/>
    <w:rsid w:val="00C14431"/>
    <w:rsid w:val="00C425A7"/>
    <w:rsid w:val="00C479CE"/>
    <w:rsid w:val="00C511D8"/>
    <w:rsid w:val="00C60A1F"/>
    <w:rsid w:val="00C60B0A"/>
    <w:rsid w:val="00C75002"/>
    <w:rsid w:val="00C82F85"/>
    <w:rsid w:val="00C86A66"/>
    <w:rsid w:val="00C910BE"/>
    <w:rsid w:val="00C92568"/>
    <w:rsid w:val="00C955A4"/>
    <w:rsid w:val="00C95696"/>
    <w:rsid w:val="00CA2CD6"/>
    <w:rsid w:val="00CB0CF9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684E"/>
    <w:rsid w:val="00D60874"/>
    <w:rsid w:val="00D660EC"/>
    <w:rsid w:val="00D675F4"/>
    <w:rsid w:val="00D721E7"/>
    <w:rsid w:val="00D7230F"/>
    <w:rsid w:val="00D75B77"/>
    <w:rsid w:val="00D82ADF"/>
    <w:rsid w:val="00D87C25"/>
    <w:rsid w:val="00D90B36"/>
    <w:rsid w:val="00D9346C"/>
    <w:rsid w:val="00D935F8"/>
    <w:rsid w:val="00DA3D45"/>
    <w:rsid w:val="00DA7562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64071"/>
    <w:rsid w:val="00E7050B"/>
    <w:rsid w:val="00E73E80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6894"/>
    <w:rsid w:val="00ED01AF"/>
    <w:rsid w:val="00EE69B1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712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73B559"/>
  <w15:docId w15:val="{2A1073F8-1341-174E-9841-693E53C3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6&amp;utm_language=FR&amp;utm_source=template-word&amp;utm_medium=content&amp;utm_campaign=ic-Brand+Voice-word-17966-fr&amp;lpa=ic+Brand+Voice+word+17966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49308-B834-0642-A1B4-427A276EB8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2018-12-11T20:33:00Z</cp:lastPrinted>
  <dcterms:created xsi:type="dcterms:W3CDTF">2022-02-25T00:44:00Z</dcterms:created>
  <dcterms:modified xsi:type="dcterms:W3CDTF">2024-04-03T14:19:00Z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