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01DD0" w14:textId="733E7147" w:rsidR="00425E3B" w:rsidRDefault="00DE23BC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3C2BAE" wp14:editId="62399B38">
            <wp:simplePos x="0" y="0"/>
            <wp:positionH relativeFrom="column">
              <wp:posOffset>6731000</wp:posOffset>
            </wp:positionH>
            <wp:positionV relativeFrom="paragraph">
              <wp:posOffset>-158750</wp:posOffset>
            </wp:positionV>
            <wp:extent cx="2698750" cy="514618"/>
            <wp:effectExtent l="0" t="0" r="0" b="6350"/>
            <wp:wrapNone/>
            <wp:docPr id="1672393629" name="Picture 3" descr="A blue background with white text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393629" name="Picture 3" descr="A blue background with white text&#10;&#10;Description automatically generated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514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E3B">
        <w:rPr>
          <w:rFonts w:ascii="Century Gothic" w:hAnsi="Century Gothic"/>
          <w:b/>
          <w:color w:val="595959" w:themeColor="text1" w:themeTint="A6"/>
          <w:sz w:val="44"/>
        </w:rPr>
        <w:t>EXEMPLE DE MODÈLE DE PLAN D’ACTION SIMPLE</w:t>
      </w:r>
    </w:p>
    <w:tbl>
      <w:tblPr>
        <w:tblW w:w="14770" w:type="dxa"/>
        <w:tblInd w:w="-5" w:type="dxa"/>
        <w:tblLook w:val="04A0" w:firstRow="1" w:lastRow="0" w:firstColumn="1" w:lastColumn="0" w:noHBand="0" w:noVBand="1"/>
      </w:tblPr>
      <w:tblGrid>
        <w:gridCol w:w="3420"/>
        <w:gridCol w:w="752"/>
        <w:gridCol w:w="172"/>
        <w:gridCol w:w="1242"/>
        <w:gridCol w:w="188"/>
        <w:gridCol w:w="1712"/>
        <w:gridCol w:w="188"/>
        <w:gridCol w:w="1565"/>
        <w:gridCol w:w="147"/>
        <w:gridCol w:w="188"/>
        <w:gridCol w:w="916"/>
        <w:gridCol w:w="704"/>
        <w:gridCol w:w="572"/>
        <w:gridCol w:w="908"/>
        <w:gridCol w:w="1365"/>
        <w:gridCol w:w="621"/>
        <w:gridCol w:w="110"/>
      </w:tblGrid>
      <w:tr w:rsidR="00425E3B" w:rsidRPr="00425E3B" w14:paraId="412BEFD8" w14:textId="77777777" w:rsidTr="00D0731E">
        <w:trPr>
          <w:gridAfter w:val="2"/>
          <w:wAfter w:w="731" w:type="dxa"/>
          <w:trHeight w:val="332"/>
        </w:trPr>
        <w:tc>
          <w:tcPr>
            <w:tcW w:w="434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1DEB3DF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18"/>
              </w:rPr>
              <w:t>NOM DU PROJET</w:t>
            </w:r>
          </w:p>
        </w:tc>
        <w:tc>
          <w:tcPr>
            <w:tcW w:w="4895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7A71946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18"/>
              </w:rPr>
              <w:t>GESTIONNAIRE DE PROJETS</w:t>
            </w:r>
          </w:p>
        </w:tc>
        <w:tc>
          <w:tcPr>
            <w:tcW w:w="480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081732A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18"/>
              </w:rPr>
              <w:t>DATE DU JOUR</w:t>
            </w:r>
          </w:p>
        </w:tc>
      </w:tr>
      <w:tr w:rsidR="00425E3B" w:rsidRPr="00425E3B" w14:paraId="34382E8F" w14:textId="77777777" w:rsidTr="00D0731E">
        <w:trPr>
          <w:gridAfter w:val="2"/>
          <w:wAfter w:w="731" w:type="dxa"/>
          <w:trHeight w:val="350"/>
        </w:trPr>
        <w:tc>
          <w:tcPr>
            <w:tcW w:w="434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9D0649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Projet bêta</w:t>
            </w:r>
          </w:p>
        </w:tc>
        <w:tc>
          <w:tcPr>
            <w:tcW w:w="4895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07100A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Bjorn </w:t>
            </w:r>
            <w:proofErr w:type="spellStart"/>
            <w:r>
              <w:rPr>
                <w:rFonts w:ascii="Century Gothic" w:hAnsi="Century Gothic"/>
                <w:color w:val="2F75B5"/>
                <w:kern w:val="0"/>
                <w:sz w:val="24"/>
              </w:rPr>
              <w:t>Cavey</w:t>
            </w:r>
            <w:proofErr w:type="spellEnd"/>
          </w:p>
        </w:tc>
        <w:tc>
          <w:tcPr>
            <w:tcW w:w="4800" w:type="dxa"/>
            <w:gridSpan w:val="7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FF0A3A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JJ/MM/AA</w:t>
            </w:r>
          </w:p>
        </w:tc>
      </w:tr>
      <w:tr w:rsidR="00425E3B" w:rsidRPr="00425E3B" w14:paraId="5A242F53" w14:textId="77777777" w:rsidTr="00D0731E">
        <w:trPr>
          <w:trHeight w:val="79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AF208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PLAN D’ACTION</w:t>
            </w:r>
          </w:p>
        </w:tc>
        <w:tc>
          <w:tcPr>
            <w:tcW w:w="2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40581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41596" w14:textId="77777777" w:rsidR="00425E3B" w:rsidRPr="00425E3B" w:rsidRDefault="00425E3B" w:rsidP="00425E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CC84D" w14:textId="77777777" w:rsidR="00425E3B" w:rsidRPr="00425E3B" w:rsidRDefault="00425E3B" w:rsidP="00425E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CFD47" w14:textId="77777777" w:rsidR="00425E3B" w:rsidRPr="00425E3B" w:rsidRDefault="00425E3B" w:rsidP="00425E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5553" w14:textId="77777777" w:rsidR="00425E3B" w:rsidRPr="00425E3B" w:rsidRDefault="00425E3B" w:rsidP="00425E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F2465" w14:textId="77777777" w:rsidR="00425E3B" w:rsidRPr="00425E3B" w:rsidRDefault="00425E3B" w:rsidP="00425E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25E3B" w:rsidRPr="00425E3B" w14:paraId="4F5F42C1" w14:textId="77777777" w:rsidTr="00D0731E">
        <w:trPr>
          <w:gridAfter w:val="1"/>
          <w:wAfter w:w="110" w:type="dxa"/>
          <w:trHeight w:val="288"/>
        </w:trPr>
        <w:tc>
          <w:tcPr>
            <w:tcW w:w="417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39386DED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ACTION</w:t>
            </w:r>
          </w:p>
        </w:tc>
        <w:tc>
          <w:tcPr>
            <w:tcW w:w="141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44DDF0B8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RESPONSABLE</w:t>
            </w: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11689199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PRIORITÉ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73A64A62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STATUT</w:t>
            </w:r>
          </w:p>
        </w:tc>
        <w:tc>
          <w:tcPr>
            <w:tcW w:w="110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4D808D75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DÉBUT</w:t>
            </w:r>
          </w:p>
        </w:tc>
        <w:tc>
          <w:tcPr>
            <w:tcW w:w="127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7BFA515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FIN</w:t>
            </w:r>
          </w:p>
        </w:tc>
        <w:tc>
          <w:tcPr>
            <w:tcW w:w="289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6E2CFFD3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NOTES</w:t>
            </w:r>
          </w:p>
        </w:tc>
      </w:tr>
      <w:tr w:rsidR="00425E3B" w:rsidRPr="00425E3B" w14:paraId="121169A8" w14:textId="77777777" w:rsidTr="00A73C28">
        <w:trPr>
          <w:gridAfter w:val="1"/>
          <w:wAfter w:w="110" w:type="dxa"/>
          <w:trHeight w:val="528"/>
        </w:trPr>
        <w:tc>
          <w:tcPr>
            <w:tcW w:w="417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490BEC2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Objectif nº 1 : sélectionner le lieu de réception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FF2C763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6FD7C933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Moyenne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44E981F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Terminé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62EBB00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9C8AB65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89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264049A" w14:textId="77777777" w:rsidR="00425E3B" w:rsidRPr="00425E3B" w:rsidRDefault="00425E3B" w:rsidP="00425E3B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425E3B" w:rsidRPr="00425E3B" w14:paraId="5016F420" w14:textId="77777777" w:rsidTr="00D0731E">
        <w:trPr>
          <w:gridAfter w:val="1"/>
          <w:wAfter w:w="110" w:type="dxa"/>
          <w:trHeight w:val="486"/>
        </w:trPr>
        <w:tc>
          <w:tcPr>
            <w:tcW w:w="417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0F001D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Identifier les options possibles pour le lieu de réception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842735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Sally J.</w:t>
            </w: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23E111D2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Élevée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C75589E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Terminé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D56923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30/09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2F1EFB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02/10</w:t>
            </w:r>
          </w:p>
        </w:tc>
        <w:tc>
          <w:tcPr>
            <w:tcW w:w="289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C47707" w14:textId="3272D5D3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425E3B" w14:paraId="4EA5452B" w14:textId="77777777" w:rsidTr="00D0731E">
        <w:trPr>
          <w:gridAfter w:val="1"/>
          <w:wAfter w:w="110" w:type="dxa"/>
          <w:trHeight w:val="500"/>
        </w:trPr>
        <w:tc>
          <w:tcPr>
            <w:tcW w:w="417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A04C64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 xml:space="preserve">Visiter les lieux 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9F46DB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Sally J.</w:t>
            </w: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4C6E380B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Moyenne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B68DAD5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attente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9FF93E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05/10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298D86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09/10</w:t>
            </w:r>
          </w:p>
        </w:tc>
        <w:tc>
          <w:tcPr>
            <w:tcW w:w="289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272AE4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Envoyer impérativement les contrats d’ici le 10/10</w:t>
            </w:r>
          </w:p>
        </w:tc>
      </w:tr>
      <w:tr w:rsidR="00425E3B" w:rsidRPr="00425E3B" w14:paraId="3D8C5283" w14:textId="77777777" w:rsidTr="00D0731E">
        <w:trPr>
          <w:gridAfter w:val="1"/>
          <w:wAfter w:w="110" w:type="dxa"/>
          <w:trHeight w:val="288"/>
        </w:trPr>
        <w:tc>
          <w:tcPr>
            <w:tcW w:w="417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5B6261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Signer le contrat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DA0253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Maria S.</w:t>
            </w: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7F97F0E2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Faible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300F9ED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cours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80BB42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12/10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9CBBBC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12/10</w:t>
            </w:r>
          </w:p>
        </w:tc>
        <w:tc>
          <w:tcPr>
            <w:tcW w:w="289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DABCDE" w14:textId="7A81D524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425E3B" w14:paraId="55E4C55A" w14:textId="77777777" w:rsidTr="00D0731E">
        <w:trPr>
          <w:gridAfter w:val="1"/>
          <w:wAfter w:w="110" w:type="dxa"/>
          <w:trHeight w:val="288"/>
        </w:trPr>
        <w:tc>
          <w:tcPr>
            <w:tcW w:w="417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4643F8" w14:textId="1927DF96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AA511E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5DF6C570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Faible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F0135D9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Terminé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7BAFB5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107F7B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89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F76B86" w14:textId="61DACFF2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425E3B" w14:paraId="35A00583" w14:textId="77777777" w:rsidTr="00D0731E">
        <w:trPr>
          <w:gridAfter w:val="1"/>
          <w:wAfter w:w="110" w:type="dxa"/>
          <w:trHeight w:val="288"/>
        </w:trPr>
        <w:tc>
          <w:tcPr>
            <w:tcW w:w="417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473E716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 xml:space="preserve">Objectif nº 2 : assurer la présence des intervenants 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D750538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7D560118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Élevée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774E80F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cours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AF7687C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0701924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89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781477A" w14:textId="77777777" w:rsidR="00425E3B" w:rsidRPr="00425E3B" w:rsidRDefault="00425E3B" w:rsidP="00425E3B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425E3B" w:rsidRPr="00425E3B" w14:paraId="6FEFFF51" w14:textId="77777777" w:rsidTr="00D0731E">
        <w:trPr>
          <w:gridAfter w:val="1"/>
          <w:wAfter w:w="110" w:type="dxa"/>
          <w:trHeight w:val="288"/>
        </w:trPr>
        <w:tc>
          <w:tcPr>
            <w:tcW w:w="417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004589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Recruter des intervenants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787588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Sally J.</w:t>
            </w: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6841B74C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Moyenne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C21D718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cours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45908D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07/10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C77372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12/10</w:t>
            </w:r>
          </w:p>
        </w:tc>
        <w:tc>
          <w:tcPr>
            <w:tcW w:w="289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A4D0EE" w14:textId="22685926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425E3B" w14:paraId="0C0597C3" w14:textId="77777777" w:rsidTr="00D0731E">
        <w:trPr>
          <w:gridAfter w:val="1"/>
          <w:wAfter w:w="110" w:type="dxa"/>
          <w:trHeight w:val="288"/>
        </w:trPr>
        <w:tc>
          <w:tcPr>
            <w:tcW w:w="417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22C3DB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Biographies des intervenants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C08519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Sally J.</w:t>
            </w: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51BED012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Moyenne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0412107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cours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9CD5E4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12/10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C68F8E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14/10</w:t>
            </w:r>
          </w:p>
        </w:tc>
        <w:tc>
          <w:tcPr>
            <w:tcW w:w="289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DFAA6" w14:textId="1830BF4E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425E3B" w14:paraId="268419BA" w14:textId="77777777" w:rsidTr="00D0731E">
        <w:trPr>
          <w:gridAfter w:val="1"/>
          <w:wAfter w:w="110" w:type="dxa"/>
          <w:trHeight w:val="288"/>
        </w:trPr>
        <w:tc>
          <w:tcPr>
            <w:tcW w:w="417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9BC511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Créer et envoyer les dossiers des intervenants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E403FA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Maria S.</w:t>
            </w: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25796FC1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Faible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EC1022D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Terminé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7D41A2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13/10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4B89B1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16/10</w:t>
            </w:r>
          </w:p>
        </w:tc>
        <w:tc>
          <w:tcPr>
            <w:tcW w:w="289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EE1ABB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 xml:space="preserve">Envoyer aux parties prenantes </w:t>
            </w:r>
          </w:p>
        </w:tc>
      </w:tr>
      <w:tr w:rsidR="00425E3B" w:rsidRPr="00425E3B" w14:paraId="252DF7E8" w14:textId="77777777" w:rsidTr="00D0731E">
        <w:trPr>
          <w:gridAfter w:val="1"/>
          <w:wAfter w:w="110" w:type="dxa"/>
          <w:trHeight w:val="288"/>
        </w:trPr>
        <w:tc>
          <w:tcPr>
            <w:tcW w:w="417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DBCB57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Confirmer la venue des intervenants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14A01F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Sally J.</w:t>
            </w: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054FA519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Moyenne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B7D6FD8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attente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38A169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17/10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952138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18/10</w:t>
            </w:r>
          </w:p>
        </w:tc>
        <w:tc>
          <w:tcPr>
            <w:tcW w:w="289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2846B8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425E3B" w:rsidRPr="00425E3B" w14:paraId="27728DEE" w14:textId="77777777" w:rsidTr="00D0731E">
        <w:trPr>
          <w:gridAfter w:val="1"/>
          <w:wAfter w:w="110" w:type="dxa"/>
          <w:trHeight w:val="288"/>
        </w:trPr>
        <w:tc>
          <w:tcPr>
            <w:tcW w:w="417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8C4AE2" w14:textId="77777777" w:rsidR="00425E3B" w:rsidRPr="00425E3B" w:rsidRDefault="00425E3B" w:rsidP="00425E3B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21A481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49B0D1FD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Faible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F74AAC2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cours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C791C4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2FFC5F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89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F19F21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425E3B" w:rsidRPr="00425E3B" w14:paraId="63FCAC66" w14:textId="77777777" w:rsidTr="00D0731E">
        <w:trPr>
          <w:gridAfter w:val="1"/>
          <w:wAfter w:w="110" w:type="dxa"/>
          <w:trHeight w:val="288"/>
        </w:trPr>
        <w:tc>
          <w:tcPr>
            <w:tcW w:w="417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0BBAE3D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Objectif nº 3 : recruter des sponsors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B183EA3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1C27E363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Faible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14AFD4B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cours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4E40627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ACCF330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89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39A5D5D" w14:textId="2127C52A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425E3B" w14:paraId="38BB724D" w14:textId="77777777" w:rsidTr="00D0731E">
        <w:trPr>
          <w:gridAfter w:val="1"/>
          <w:wAfter w:w="110" w:type="dxa"/>
          <w:trHeight w:val="288"/>
        </w:trPr>
        <w:tc>
          <w:tcPr>
            <w:tcW w:w="417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6EA94E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Identifier les sponsors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6216E4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John S.</w:t>
            </w: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514DE8D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Faible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CAAAA20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cours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4D84D5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13/10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EDDF48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19/10</w:t>
            </w:r>
          </w:p>
        </w:tc>
        <w:tc>
          <w:tcPr>
            <w:tcW w:w="289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9BA951" w14:textId="0DC3AE15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425E3B" w14:paraId="7A1909EC" w14:textId="77777777" w:rsidTr="00D0731E">
        <w:trPr>
          <w:gridAfter w:val="1"/>
          <w:wAfter w:w="110" w:type="dxa"/>
          <w:trHeight w:val="288"/>
        </w:trPr>
        <w:tc>
          <w:tcPr>
            <w:tcW w:w="417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1CC0B4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Rédiger le contrat à destination des sponsors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196CDF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Maria S.</w:t>
            </w: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46725252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Faible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ACCED2E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cours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B3CBF0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15/10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A381F1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16/10</w:t>
            </w:r>
          </w:p>
        </w:tc>
        <w:tc>
          <w:tcPr>
            <w:tcW w:w="289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BCC688" w14:textId="26FA1C98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425E3B" w14:paraId="262EF5C2" w14:textId="77777777" w:rsidTr="00D0731E">
        <w:trPr>
          <w:gridAfter w:val="1"/>
          <w:wAfter w:w="110" w:type="dxa"/>
          <w:trHeight w:val="288"/>
        </w:trPr>
        <w:tc>
          <w:tcPr>
            <w:tcW w:w="417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9E9D9E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 xml:space="preserve">Envoyer des </w:t>
            </w:r>
            <w:proofErr w:type="gramStart"/>
            <w:r>
              <w:rPr>
                <w:rFonts w:ascii="Century Gothic" w:hAnsi="Century Gothic"/>
                <w:color w:val="000000"/>
                <w:kern w:val="0"/>
                <w:sz w:val="18"/>
              </w:rPr>
              <w:t>e-mails</w:t>
            </w:r>
            <w:proofErr w:type="gramEnd"/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118C0B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John S.</w:t>
            </w: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71364D12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Faible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B37ABE4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Non commencé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CA2983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19/10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A75EB5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21/10</w:t>
            </w:r>
          </w:p>
        </w:tc>
        <w:tc>
          <w:tcPr>
            <w:tcW w:w="289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E9109C" w14:textId="6427B933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425E3B" w14:paraId="4A8542D0" w14:textId="77777777" w:rsidTr="00D0731E">
        <w:trPr>
          <w:gridAfter w:val="1"/>
          <w:wAfter w:w="110" w:type="dxa"/>
          <w:trHeight w:val="528"/>
        </w:trPr>
        <w:tc>
          <w:tcPr>
            <w:tcW w:w="417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96D915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Réaliser un premier démarchage par téléphone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12F105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John S.</w:t>
            </w: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11B4FFFF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Faible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7CD8F6F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Non commencé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047F32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21/10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909441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23/10</w:t>
            </w:r>
          </w:p>
        </w:tc>
        <w:tc>
          <w:tcPr>
            <w:tcW w:w="289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945B75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De l’équipe commerciale</w:t>
            </w:r>
          </w:p>
        </w:tc>
      </w:tr>
      <w:tr w:rsidR="00425E3B" w:rsidRPr="00425E3B" w14:paraId="59D7DC51" w14:textId="77777777" w:rsidTr="00D0731E">
        <w:trPr>
          <w:gridAfter w:val="1"/>
          <w:wAfter w:w="110" w:type="dxa"/>
          <w:trHeight w:val="288"/>
        </w:trPr>
        <w:tc>
          <w:tcPr>
            <w:tcW w:w="417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60FEF3" w14:textId="1CF9B3C9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21A4DE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16BEA467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Faible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AB5CF66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attente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E23694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5479EC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89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D62860" w14:textId="62F8CC64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425E3B" w14:paraId="0A3E463D" w14:textId="77777777" w:rsidTr="00D0731E">
        <w:trPr>
          <w:gridAfter w:val="1"/>
          <w:wAfter w:w="110" w:type="dxa"/>
          <w:trHeight w:val="288"/>
        </w:trPr>
        <w:tc>
          <w:tcPr>
            <w:tcW w:w="417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92BE96A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Objectif nº 4 : promouvoir l’événement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4A6671E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6ECEBB0B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Élevée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BEA8A56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Terminé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FC9CA1A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B5B1E83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89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1AE63FA" w14:textId="7DC6039F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425E3B" w14:paraId="07758733" w14:textId="77777777" w:rsidTr="00D0731E">
        <w:trPr>
          <w:gridAfter w:val="1"/>
          <w:wAfter w:w="110" w:type="dxa"/>
          <w:trHeight w:val="288"/>
        </w:trPr>
        <w:tc>
          <w:tcPr>
            <w:tcW w:w="417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195287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Créer des banderoles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7FB9A4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Morgan K.</w:t>
            </w: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6F01B60C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Élevée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FB1D2BC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Terminé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EE512F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26/10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AD5E93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28/10</w:t>
            </w:r>
          </w:p>
        </w:tc>
        <w:tc>
          <w:tcPr>
            <w:tcW w:w="289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1219D3" w14:textId="3085EF29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425E3B" w14:paraId="42ADB530" w14:textId="77777777" w:rsidTr="00D0731E">
        <w:trPr>
          <w:gridAfter w:val="1"/>
          <w:wAfter w:w="110" w:type="dxa"/>
          <w:trHeight w:val="288"/>
        </w:trPr>
        <w:tc>
          <w:tcPr>
            <w:tcW w:w="417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D0774F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Commander des cadeaux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7DEBFD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Morgan K.</w:t>
            </w: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43D31E07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Élevée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533D993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Terminé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2E8684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28/10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EB2C93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28/10</w:t>
            </w:r>
          </w:p>
        </w:tc>
        <w:tc>
          <w:tcPr>
            <w:tcW w:w="289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19ED35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 xml:space="preserve">Tasses, </w:t>
            </w:r>
            <w:proofErr w:type="spellStart"/>
            <w:r>
              <w:rPr>
                <w:rFonts w:ascii="Century Gothic" w:hAnsi="Century Gothic"/>
                <w:color w:val="000000"/>
                <w:kern w:val="0"/>
                <w:sz w:val="18"/>
              </w:rPr>
              <w:t>tote</w:t>
            </w:r>
            <w:proofErr w:type="spellEnd"/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  <w:proofErr w:type="spellStart"/>
            <w:r>
              <w:rPr>
                <w:rFonts w:ascii="Century Gothic" w:hAnsi="Century Gothic"/>
                <w:color w:val="000000"/>
                <w:kern w:val="0"/>
                <w:sz w:val="18"/>
              </w:rPr>
              <w:t>bags</w:t>
            </w:r>
            <w:proofErr w:type="spellEnd"/>
            <w:r>
              <w:rPr>
                <w:rFonts w:ascii="Century Gothic" w:hAnsi="Century Gothic"/>
                <w:color w:val="000000"/>
                <w:kern w:val="0"/>
                <w:sz w:val="18"/>
              </w:rPr>
              <w:t>, crayons</w:t>
            </w:r>
          </w:p>
        </w:tc>
      </w:tr>
      <w:tr w:rsidR="00425E3B" w:rsidRPr="00425E3B" w14:paraId="37098A14" w14:textId="77777777" w:rsidTr="00D0731E">
        <w:trPr>
          <w:gridAfter w:val="1"/>
          <w:wAfter w:w="110" w:type="dxa"/>
          <w:trHeight w:val="288"/>
        </w:trPr>
        <w:tc>
          <w:tcPr>
            <w:tcW w:w="417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0CCF5A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Créer une stratégie sur les réseaux sociaux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7B6C2A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ascii="Century Gothic" w:hAnsi="Century Gothic"/>
                <w:color w:val="000000"/>
                <w:kern w:val="0"/>
                <w:sz w:val="18"/>
              </w:rPr>
              <w:t>Corrine</w:t>
            </w:r>
            <w:proofErr w:type="spellEnd"/>
            <w:r>
              <w:rPr>
                <w:rFonts w:ascii="Century Gothic" w:hAnsi="Century Gothic"/>
                <w:color w:val="000000"/>
                <w:kern w:val="0"/>
                <w:sz w:val="18"/>
              </w:rPr>
              <w:t> J.</w:t>
            </w: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0CF15124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Élevée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0C2894D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Terminé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1A23CA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13/10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DBEDE7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26/10</w:t>
            </w:r>
          </w:p>
        </w:tc>
        <w:tc>
          <w:tcPr>
            <w:tcW w:w="289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427183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425E3B" w:rsidRPr="00425E3B" w14:paraId="679C4816" w14:textId="77777777" w:rsidTr="00D0731E">
        <w:trPr>
          <w:gridAfter w:val="1"/>
          <w:wAfter w:w="110" w:type="dxa"/>
          <w:trHeight w:val="288"/>
        </w:trPr>
        <w:tc>
          <w:tcPr>
            <w:tcW w:w="417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02F2CB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Préparer les supports marketing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28FAD7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Karen Z.</w:t>
            </w: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3F2BBA36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Élevée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B9374A0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Terminé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EDD92B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26/10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B1258E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30/10</w:t>
            </w:r>
          </w:p>
        </w:tc>
        <w:tc>
          <w:tcPr>
            <w:tcW w:w="289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FA97BF" w14:textId="71B395FA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425E3B" w14:paraId="1879EE74" w14:textId="77777777" w:rsidTr="00D0731E">
        <w:trPr>
          <w:gridAfter w:val="1"/>
          <w:wAfter w:w="110" w:type="dxa"/>
          <w:trHeight w:val="288"/>
        </w:trPr>
        <w:tc>
          <w:tcPr>
            <w:tcW w:w="417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865BB1" w14:textId="6600AE69" w:rsidR="00425E3B" w:rsidRPr="00425E3B" w:rsidRDefault="00425E3B" w:rsidP="00425E3B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787E20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0B8B6FF7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Élevée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F52FE24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Terminé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EC99C0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D3192A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89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7945DD" w14:textId="118D9C85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6F936C4B" w14:textId="34791063" w:rsidR="00425E3B" w:rsidRPr="00072AA3" w:rsidRDefault="00425E3B" w:rsidP="00072AA3">
      <w:pPr>
        <w:spacing w:after="0" w:line="240" w:lineRule="auto"/>
        <w:rPr>
          <w:rFonts w:ascii="Century Gothic" w:hAnsi="Century Gothic"/>
          <w:b/>
          <w:bCs/>
          <w:color w:val="595959" w:themeColor="text1" w:themeTint="A6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425E3B" w14:paraId="5FF230DB" w14:textId="77777777" w:rsidTr="00A73C28">
        <w:trPr>
          <w:trHeight w:val="2690"/>
        </w:trPr>
        <w:tc>
          <w:tcPr>
            <w:tcW w:w="14233" w:type="dxa"/>
          </w:tcPr>
          <w:p w14:paraId="78C2F3BF" w14:textId="2EBB07C2" w:rsidR="00425E3B" w:rsidRPr="00692C04" w:rsidRDefault="00425E3B" w:rsidP="00A928D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595959" w:themeColor="text1" w:themeTint="A6"/>
                <w:sz w:val="44"/>
                <w:szCs w:val="44"/>
              </w:rPr>
              <w:lastRenderedPageBreak/>
              <w:br w:type="page"/>
            </w: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6A0DD880" w14:textId="77777777" w:rsidR="00425E3B" w:rsidRDefault="00425E3B" w:rsidP="00A928DB">
            <w:pPr>
              <w:rPr>
                <w:rFonts w:ascii="Century Gothic" w:hAnsi="Century Gothic" w:cs="Arial"/>
                <w:szCs w:val="20"/>
              </w:rPr>
            </w:pPr>
          </w:p>
          <w:p w14:paraId="303798EB" w14:textId="77777777" w:rsidR="00425E3B" w:rsidRDefault="00425E3B" w:rsidP="00A928D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69493851" w14:textId="77777777" w:rsidR="00425E3B" w:rsidRDefault="00425E3B" w:rsidP="00425E3B">
      <w:pPr>
        <w:rPr>
          <w:rFonts w:ascii="Century Gothic" w:hAnsi="Century Gothic" w:cs="Arial"/>
          <w:sz w:val="20"/>
          <w:szCs w:val="20"/>
        </w:rPr>
      </w:pPr>
    </w:p>
    <w:p w14:paraId="390277CF" w14:textId="77777777" w:rsidR="00425E3B" w:rsidRPr="00D3383E" w:rsidRDefault="00425E3B" w:rsidP="00425E3B">
      <w:pPr>
        <w:rPr>
          <w:rFonts w:ascii="Century Gothic" w:hAnsi="Century Gothic" w:cs="Arial"/>
          <w:sz w:val="20"/>
          <w:szCs w:val="20"/>
        </w:rPr>
      </w:pPr>
    </w:p>
    <w:p w14:paraId="58399795" w14:textId="376FE3A2" w:rsidR="00425E3B" w:rsidRPr="00425E3B" w:rsidRDefault="00425E3B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425E3B" w:rsidRPr="00425E3B" w:rsidSect="00F15DC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0694F" w14:textId="77777777" w:rsidR="00F15DCB" w:rsidRDefault="00F15DCB" w:rsidP="00D0731E">
      <w:pPr>
        <w:spacing w:after="0" w:line="240" w:lineRule="auto"/>
      </w:pPr>
      <w:r>
        <w:separator/>
      </w:r>
    </w:p>
  </w:endnote>
  <w:endnote w:type="continuationSeparator" w:id="0">
    <w:p w14:paraId="67B9DD96" w14:textId="77777777" w:rsidR="00F15DCB" w:rsidRDefault="00F15DCB" w:rsidP="00D07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01B2B" w14:textId="77777777" w:rsidR="00F15DCB" w:rsidRDefault="00F15DCB" w:rsidP="00D0731E">
      <w:pPr>
        <w:spacing w:after="0" w:line="240" w:lineRule="auto"/>
      </w:pPr>
      <w:r>
        <w:separator/>
      </w:r>
    </w:p>
  </w:footnote>
  <w:footnote w:type="continuationSeparator" w:id="0">
    <w:p w14:paraId="2FA873FB" w14:textId="77777777" w:rsidR="00F15DCB" w:rsidRDefault="00F15DCB" w:rsidP="00D073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3B"/>
    <w:rsid w:val="00072AA3"/>
    <w:rsid w:val="00425E3B"/>
    <w:rsid w:val="0051363D"/>
    <w:rsid w:val="00624586"/>
    <w:rsid w:val="008672F6"/>
    <w:rsid w:val="00A73C28"/>
    <w:rsid w:val="00B3254A"/>
    <w:rsid w:val="00D0731E"/>
    <w:rsid w:val="00D61505"/>
    <w:rsid w:val="00DE23BC"/>
    <w:rsid w:val="00F1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83CEA"/>
  <w15:chartTrackingRefBased/>
  <w15:docId w15:val="{0E888C4F-A300-47E9-B2A0-4BCB7B2C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5E3B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731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0731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0731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073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080&amp;utm_language=FR&amp;utm_source=template-word&amp;utm_medium=content&amp;utm_campaign=ic-Sample+Simple+Action+Plan-word-17080-fr&amp;lpa=ic+Sample+Simple+Action+Plan+word+17080+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Allison Okonczak</cp:lastModifiedBy>
  <cp:revision>8</cp:revision>
  <cp:lastPrinted>2023-12-22T04:04:00Z</cp:lastPrinted>
  <dcterms:created xsi:type="dcterms:W3CDTF">2023-05-02T23:58:00Z</dcterms:created>
  <dcterms:modified xsi:type="dcterms:W3CDTF">2024-04-03T16:15:00Z</dcterms:modified>
</cp:coreProperties>
</file>