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B20F9" w14:textId="7CF5A5B0" w:rsidR="00A35962" w:rsidRPr="0079423A" w:rsidRDefault="00DF5925" w:rsidP="00FA4FBF">
      <w:pPr>
        <w:pStyle w:val="Header"/>
        <w:rPr>
          <w:rFonts w:ascii="Century Gothic" w:hAnsi="Century Gothic" w:cs="Arial"/>
          <w:bCs/>
          <w:color w:val="000000" w:themeColor="text1"/>
          <w:sz w:val="18"/>
          <w:szCs w:val="18"/>
        </w:rPr>
      </w:pPr>
      <w:r w:rsidRPr="0079423A">
        <w:rPr>
          <w:rFonts w:cs="Arial"/>
          <w:b/>
          <w:noProof/>
          <w:color w:val="001033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4BBDD66F" wp14:editId="389A7C9E">
            <wp:simplePos x="0" y="0"/>
            <wp:positionH relativeFrom="margin">
              <wp:posOffset>4512310</wp:posOffset>
            </wp:positionH>
            <wp:positionV relativeFrom="paragraph">
              <wp:posOffset>3630</wp:posOffset>
            </wp:positionV>
            <wp:extent cx="2209800" cy="421005"/>
            <wp:effectExtent l="0" t="0" r="0" b="0"/>
            <wp:wrapNone/>
            <wp:docPr id="1131200173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200173" name="Picture 1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CB7" w:rsidRPr="0079423A">
        <w:rPr>
          <w:rFonts w:ascii="Century Gothic" w:hAnsi="Century Gothic"/>
          <w:b/>
          <w:color w:val="001033"/>
          <w:sz w:val="40"/>
          <w:szCs w:val="22"/>
        </w:rPr>
        <w:t xml:space="preserve">Exemple de modèle de calendrier </w:t>
      </w:r>
      <w:r w:rsidR="0079423A">
        <w:rPr>
          <w:rFonts w:ascii="Century Gothic" w:hAnsi="Century Gothic"/>
          <w:b/>
          <w:color w:val="001033"/>
          <w:sz w:val="40"/>
          <w:szCs w:val="22"/>
        </w:rPr>
        <w:br/>
      </w:r>
      <w:r w:rsidR="00406CB7" w:rsidRPr="0079423A">
        <w:rPr>
          <w:rFonts w:ascii="Century Gothic" w:hAnsi="Century Gothic"/>
          <w:b/>
          <w:color w:val="001033"/>
          <w:sz w:val="40"/>
          <w:szCs w:val="22"/>
        </w:rPr>
        <w:t>de quarts de travail des employés</w:t>
      </w:r>
    </w:p>
    <w:p w14:paraId="590D4504" w14:textId="77777777" w:rsidR="006A0B7F" w:rsidRPr="002879CB" w:rsidRDefault="006A0B7F" w:rsidP="00FA4FBF">
      <w:pPr>
        <w:pStyle w:val="Header"/>
        <w:rPr>
          <w:rFonts w:ascii="Century Gothic" w:hAnsi="Century Gothic" w:cs="Arial"/>
          <w:bCs/>
          <w:color w:val="000000" w:themeColor="text1"/>
          <w:sz w:val="18"/>
          <w:szCs w:val="18"/>
        </w:rPr>
      </w:pPr>
    </w:p>
    <w:tbl>
      <w:tblPr>
        <w:tblW w:w="10435" w:type="dxa"/>
        <w:tblLook w:val="04A0" w:firstRow="1" w:lastRow="0" w:firstColumn="1" w:lastColumn="0" w:noHBand="0" w:noVBand="1"/>
      </w:tblPr>
      <w:tblGrid>
        <w:gridCol w:w="2695"/>
        <w:gridCol w:w="3305"/>
        <w:gridCol w:w="4435"/>
      </w:tblGrid>
      <w:tr w:rsidR="00406CB7" w:rsidRPr="00406CB7" w14:paraId="37E49D9E" w14:textId="77777777" w:rsidTr="002879CB">
        <w:trPr>
          <w:trHeight w:val="432"/>
        </w:trPr>
        <w:tc>
          <w:tcPr>
            <w:tcW w:w="2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2F75B5"/>
            <w:noWrap/>
            <w:vAlign w:val="center"/>
            <w:hideMark/>
          </w:tcPr>
          <w:p w14:paraId="55F701CB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FFFFFF"/>
                <w:sz w:val="22"/>
                <w:szCs w:val="22"/>
              </w:rPr>
            </w:pPr>
            <w:r>
              <w:rPr>
                <w:rFonts w:ascii="Century Gothic" w:hAnsi="Century Gothic"/>
                <w:color w:val="FFFFFF"/>
                <w:sz w:val="22"/>
              </w:rPr>
              <w:t>Date</w:t>
            </w:r>
          </w:p>
        </w:tc>
        <w:tc>
          <w:tcPr>
            <w:tcW w:w="33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44546A" w:fill="2F75B5"/>
            <w:noWrap/>
            <w:vAlign w:val="center"/>
            <w:hideMark/>
          </w:tcPr>
          <w:p w14:paraId="000CBD57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FFFFFF"/>
                <w:sz w:val="22"/>
                <w:szCs w:val="22"/>
              </w:rPr>
            </w:pPr>
            <w:r>
              <w:rPr>
                <w:rFonts w:ascii="Century Gothic" w:hAnsi="Century Gothic"/>
                <w:color w:val="FFFFFF"/>
                <w:sz w:val="22"/>
              </w:rPr>
              <w:t>Nom de l’entreprise</w:t>
            </w:r>
          </w:p>
        </w:tc>
        <w:tc>
          <w:tcPr>
            <w:tcW w:w="4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F75B5"/>
            <w:noWrap/>
            <w:vAlign w:val="center"/>
            <w:hideMark/>
          </w:tcPr>
          <w:p w14:paraId="03C85800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FFFFFF"/>
                <w:sz w:val="22"/>
                <w:szCs w:val="22"/>
              </w:rPr>
            </w:pPr>
            <w:r>
              <w:rPr>
                <w:rFonts w:ascii="Century Gothic" w:hAnsi="Century Gothic"/>
                <w:color w:val="FFFFFF"/>
                <w:sz w:val="22"/>
              </w:rPr>
              <w:t>Service</w:t>
            </w:r>
          </w:p>
        </w:tc>
      </w:tr>
      <w:tr w:rsidR="00406CB7" w:rsidRPr="00406CB7" w14:paraId="72893E84" w14:textId="77777777" w:rsidTr="002879CB">
        <w:trPr>
          <w:trHeight w:val="432"/>
        </w:trPr>
        <w:tc>
          <w:tcPr>
            <w:tcW w:w="2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DDEBF7"/>
            <w:noWrap/>
            <w:vAlign w:val="center"/>
            <w:hideMark/>
          </w:tcPr>
          <w:p w14:paraId="587F7E92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color w:val="001033"/>
                <w:sz w:val="22"/>
              </w:rPr>
              <w:t>Lundi 07/05/20XX</w:t>
            </w:r>
          </w:p>
        </w:tc>
        <w:tc>
          <w:tcPr>
            <w:tcW w:w="330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DDEBF7"/>
            <w:vAlign w:val="center"/>
            <w:hideMark/>
          </w:tcPr>
          <w:p w14:paraId="2E279C4E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color w:val="001033"/>
                <w:sz w:val="22"/>
              </w:rPr>
              <w:t>Positive Charge</w:t>
            </w:r>
          </w:p>
        </w:tc>
        <w:tc>
          <w:tcPr>
            <w:tcW w:w="44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0A41A14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color w:val="001033"/>
                <w:sz w:val="22"/>
              </w:rPr>
              <w:t>Développement logiciel</w:t>
            </w:r>
          </w:p>
        </w:tc>
      </w:tr>
    </w:tbl>
    <w:p w14:paraId="0D0A61D9" w14:textId="77777777" w:rsidR="00406CB7" w:rsidRPr="002879CB" w:rsidRDefault="00406CB7" w:rsidP="00FA4FBF">
      <w:pPr>
        <w:pStyle w:val="Header"/>
        <w:rPr>
          <w:rFonts w:ascii="Century Gothic" w:hAnsi="Century Gothic" w:cs="Arial"/>
          <w:bCs/>
          <w:color w:val="000000" w:themeColor="text1"/>
          <w:sz w:val="18"/>
          <w:szCs w:val="18"/>
        </w:rPr>
      </w:pPr>
    </w:p>
    <w:tbl>
      <w:tblPr>
        <w:tblW w:w="10435" w:type="dxa"/>
        <w:tblLook w:val="04A0" w:firstRow="1" w:lastRow="0" w:firstColumn="1" w:lastColumn="0" w:noHBand="0" w:noVBand="1"/>
      </w:tblPr>
      <w:tblGrid>
        <w:gridCol w:w="1152"/>
        <w:gridCol w:w="2304"/>
        <w:gridCol w:w="6979"/>
      </w:tblGrid>
      <w:tr w:rsidR="00406CB7" w:rsidRPr="00406CB7" w14:paraId="74677C42" w14:textId="77777777" w:rsidTr="002879CB">
        <w:trPr>
          <w:trHeight w:val="432"/>
        </w:trPr>
        <w:tc>
          <w:tcPr>
            <w:tcW w:w="10435" w:type="dxa"/>
            <w:gridSpan w:val="3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nil"/>
            </w:tcBorders>
            <w:shd w:val="clear" w:color="222A35" w:fill="1F4E78"/>
            <w:noWrap/>
            <w:vAlign w:val="center"/>
            <w:hideMark/>
          </w:tcPr>
          <w:p w14:paraId="33B651A8" w14:textId="17CB0E15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FFFFFF"/>
                <w:lang w:eastAsia="zh-CN"/>
              </w:rPr>
            </w:pPr>
            <w:r>
              <w:rPr>
                <w:rFonts w:ascii="Century Gothic" w:hAnsi="Century Gothic"/>
                <w:b/>
                <w:color w:val="FFFFFF"/>
              </w:rPr>
              <w:t xml:space="preserve">Quart 1 : </w:t>
            </w:r>
            <w:r w:rsidR="007E0B24">
              <w:rPr>
                <w:rFonts w:ascii="Century Gothic" w:hAnsi="Century Gothic" w:hint="eastAsia"/>
                <w:b/>
                <w:color w:val="FFFFFF"/>
                <w:lang w:eastAsia="zh-CN"/>
              </w:rPr>
              <w:t>0</w:t>
            </w:r>
            <w:r>
              <w:rPr>
                <w:rFonts w:ascii="Century Gothic" w:hAnsi="Century Gothic"/>
                <w:b/>
                <w:color w:val="FFFFFF"/>
              </w:rPr>
              <w:t>8 h</w:t>
            </w:r>
            <w:r w:rsidR="00D941C5">
              <w:rPr>
                <w:rFonts w:ascii="Century Gothic" w:hAnsi="Century Gothic"/>
                <w:b/>
                <w:color w:val="FFFFFF"/>
              </w:rPr>
              <w:t> </w:t>
            </w:r>
            <w:r w:rsidR="00D941C5">
              <w:rPr>
                <w:rFonts w:ascii="Century Gothic" w:hAnsi="Century Gothic" w:hint="eastAsia"/>
                <w:b/>
                <w:color w:val="FFFFFF"/>
                <w:lang w:eastAsia="zh-CN"/>
              </w:rPr>
              <w:t>00</w:t>
            </w:r>
            <w:r>
              <w:rPr>
                <w:rFonts w:ascii="Century Gothic" w:hAnsi="Century Gothic"/>
                <w:b/>
                <w:color w:val="FFFFFF"/>
              </w:rPr>
              <w:t xml:space="preserve"> - 15 h</w:t>
            </w:r>
            <w:r w:rsidR="00D941C5">
              <w:rPr>
                <w:rFonts w:ascii="Century Gothic" w:hAnsi="Century Gothic"/>
                <w:b/>
                <w:color w:val="FFFFFF"/>
              </w:rPr>
              <w:t> </w:t>
            </w:r>
            <w:r w:rsidR="00D941C5">
              <w:rPr>
                <w:rFonts w:ascii="Century Gothic" w:hAnsi="Century Gothic" w:hint="eastAsia"/>
                <w:b/>
                <w:color w:val="FFFFFF"/>
                <w:lang w:eastAsia="zh-CN"/>
              </w:rPr>
              <w:t>00</w:t>
            </w:r>
          </w:p>
        </w:tc>
      </w:tr>
      <w:tr w:rsidR="00406CB7" w:rsidRPr="00406CB7" w14:paraId="5EB3ADDD" w14:textId="77777777" w:rsidTr="00775A67">
        <w:trPr>
          <w:trHeight w:val="403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4116F533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Heure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28C97DDF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Nom de l’employé</w:t>
            </w:r>
          </w:p>
        </w:tc>
        <w:tc>
          <w:tcPr>
            <w:tcW w:w="69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54EE8D68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Tâche</w:t>
            </w:r>
          </w:p>
        </w:tc>
      </w:tr>
      <w:tr w:rsidR="00406CB7" w:rsidRPr="00406CB7" w14:paraId="5533D556" w14:textId="77777777" w:rsidTr="002879CB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2E21E462" w14:textId="5C9EB2B5" w:rsidR="00406CB7" w:rsidRPr="00BF3283" w:rsidRDefault="007E0B24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  <w:lang w:eastAsia="zh-CN"/>
              </w:rPr>
            </w:pPr>
            <w:r>
              <w:rPr>
                <w:rFonts w:ascii="Century Gothic" w:hAnsi="Century Gothic" w:hint="eastAsia"/>
                <w:color w:val="001033"/>
                <w:sz w:val="17"/>
                <w:szCs w:val="17"/>
                <w:lang w:eastAsia="zh-CN"/>
              </w:rPr>
              <w:t>0</w:t>
            </w:r>
            <w:r w:rsidR="00406CB7" w:rsidRPr="00BF3283">
              <w:rPr>
                <w:rFonts w:ascii="Century Gothic" w:hAnsi="Century Gothic"/>
                <w:color w:val="001033"/>
                <w:sz w:val="17"/>
                <w:szCs w:val="17"/>
              </w:rPr>
              <w:t>8 h</w:t>
            </w:r>
            <w:r w:rsidR="00D941C5">
              <w:rPr>
                <w:rFonts w:ascii="Century Gothic" w:hAnsi="Century Gothic"/>
                <w:color w:val="001033"/>
                <w:sz w:val="17"/>
                <w:szCs w:val="17"/>
              </w:rPr>
              <w:t> </w:t>
            </w:r>
            <w:r w:rsidR="00D941C5">
              <w:rPr>
                <w:rFonts w:ascii="Century Gothic" w:hAnsi="Century Gothic" w:hint="eastAsia"/>
                <w:color w:val="001033"/>
                <w:sz w:val="17"/>
                <w:szCs w:val="17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43490F" w14:textId="77777777" w:rsidR="00406CB7" w:rsidRPr="00BF3283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Alexandra </w:t>
            </w:r>
            <w:proofErr w:type="spellStart"/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Mattson</w:t>
            </w:r>
            <w:proofErr w:type="spellEnd"/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56ACE6" w14:textId="77777777" w:rsidR="00406CB7" w:rsidRPr="00BF3283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Consultation et tri des e-mails entrants.</w:t>
            </w:r>
          </w:p>
        </w:tc>
      </w:tr>
      <w:tr w:rsidR="00406CB7" w:rsidRPr="00406CB7" w14:paraId="1CFBCE45" w14:textId="77777777" w:rsidTr="002879CB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408C1FA8" w14:textId="4F3AA4A4" w:rsidR="00406CB7" w:rsidRPr="00BF3283" w:rsidRDefault="007E0B24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>
              <w:rPr>
                <w:rFonts w:ascii="Century Gothic" w:hAnsi="Century Gothic" w:hint="eastAsia"/>
                <w:color w:val="001033"/>
                <w:sz w:val="17"/>
                <w:szCs w:val="17"/>
                <w:lang w:eastAsia="zh-CN"/>
              </w:rPr>
              <w:t>0</w:t>
            </w:r>
            <w:r w:rsidR="00406CB7" w:rsidRPr="00BF3283">
              <w:rPr>
                <w:rFonts w:ascii="Century Gothic" w:hAnsi="Century Gothic"/>
                <w:color w:val="001033"/>
                <w:sz w:val="17"/>
                <w:szCs w:val="17"/>
              </w:rPr>
              <w:t>9 h</w:t>
            </w:r>
            <w:r w:rsidR="00D941C5">
              <w:rPr>
                <w:rFonts w:ascii="Century Gothic" w:hAnsi="Century Gothic"/>
                <w:color w:val="001033"/>
                <w:sz w:val="17"/>
                <w:szCs w:val="17"/>
              </w:rPr>
              <w:t> </w:t>
            </w:r>
            <w:r w:rsidR="00D941C5">
              <w:rPr>
                <w:rFonts w:ascii="Century Gothic" w:hAnsi="Century Gothic" w:hint="eastAsia"/>
                <w:color w:val="001033"/>
                <w:sz w:val="17"/>
                <w:szCs w:val="17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2F7FC"/>
            <w:noWrap/>
            <w:vAlign w:val="center"/>
            <w:hideMark/>
          </w:tcPr>
          <w:p w14:paraId="5AA73A95" w14:textId="77777777" w:rsidR="00406CB7" w:rsidRPr="00BF3283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Alexandra Mattson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2F7FC"/>
            <w:noWrap/>
            <w:vAlign w:val="center"/>
            <w:hideMark/>
          </w:tcPr>
          <w:p w14:paraId="5C7F5C11" w14:textId="77777777" w:rsidR="00406CB7" w:rsidRPr="00BF3283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Vérification et mise à jour de la documentation du projet.</w:t>
            </w:r>
          </w:p>
        </w:tc>
      </w:tr>
      <w:tr w:rsidR="00406CB7" w:rsidRPr="00406CB7" w14:paraId="72806684" w14:textId="77777777" w:rsidTr="002879CB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0324FB98" w14:textId="5F89F6BB" w:rsidR="00406CB7" w:rsidRPr="00BF3283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10 h</w:t>
            </w:r>
            <w:r w:rsidR="00D941C5">
              <w:rPr>
                <w:rFonts w:ascii="Century Gothic" w:hAnsi="Century Gothic"/>
                <w:color w:val="001033"/>
                <w:sz w:val="17"/>
                <w:szCs w:val="17"/>
              </w:rPr>
              <w:t> </w:t>
            </w:r>
            <w:r w:rsidR="00D941C5">
              <w:rPr>
                <w:rFonts w:ascii="Century Gothic" w:hAnsi="Century Gothic" w:hint="eastAsia"/>
                <w:color w:val="001033"/>
                <w:sz w:val="17"/>
                <w:szCs w:val="17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D4B77B" w14:textId="77777777" w:rsidR="00406CB7" w:rsidRPr="00BF3283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Alexandra Mattson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8FCB8B" w14:textId="77777777" w:rsidR="00406CB7" w:rsidRPr="00BF3283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Vérification du code pour un nouveau logiciel des bornes de recharge.</w:t>
            </w:r>
          </w:p>
        </w:tc>
      </w:tr>
      <w:tr w:rsidR="00406CB7" w:rsidRPr="00406CB7" w14:paraId="40050739" w14:textId="77777777" w:rsidTr="002879CB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42E9B9AF" w14:textId="4ACB3D9F" w:rsidR="00406CB7" w:rsidRPr="00BF3283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11 h</w:t>
            </w:r>
            <w:r w:rsidR="00D941C5">
              <w:rPr>
                <w:rFonts w:ascii="Century Gothic" w:hAnsi="Century Gothic"/>
                <w:color w:val="001033"/>
                <w:sz w:val="17"/>
                <w:szCs w:val="17"/>
              </w:rPr>
              <w:t> </w:t>
            </w:r>
            <w:r w:rsidR="00D941C5">
              <w:rPr>
                <w:rFonts w:ascii="Century Gothic" w:hAnsi="Century Gothic" w:hint="eastAsia"/>
                <w:color w:val="001033"/>
                <w:sz w:val="17"/>
                <w:szCs w:val="17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2F7FC"/>
            <w:noWrap/>
            <w:vAlign w:val="center"/>
            <w:hideMark/>
          </w:tcPr>
          <w:p w14:paraId="1B853F6D" w14:textId="77777777" w:rsidR="00406CB7" w:rsidRPr="00BF3283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Brian Gorman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2F7FC"/>
            <w:noWrap/>
            <w:vAlign w:val="center"/>
            <w:hideMark/>
          </w:tcPr>
          <w:p w14:paraId="61DEEBB2" w14:textId="77777777" w:rsidR="00406CB7" w:rsidRPr="00BF3283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Développement de nouvelles fonctionnalités de l’interface utilisateur.</w:t>
            </w:r>
          </w:p>
        </w:tc>
      </w:tr>
      <w:tr w:rsidR="00406CB7" w:rsidRPr="00406CB7" w14:paraId="0C052811" w14:textId="77777777" w:rsidTr="002879CB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1BF2DD57" w14:textId="7207E6DC" w:rsidR="00406CB7" w:rsidRPr="00BF3283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12 h</w:t>
            </w:r>
            <w:r w:rsidR="00D941C5">
              <w:rPr>
                <w:rFonts w:ascii="Century Gothic" w:hAnsi="Century Gothic"/>
                <w:color w:val="001033"/>
                <w:sz w:val="17"/>
                <w:szCs w:val="17"/>
              </w:rPr>
              <w:t> </w:t>
            </w:r>
            <w:r w:rsidR="00D941C5">
              <w:rPr>
                <w:rFonts w:ascii="Century Gothic" w:hAnsi="Century Gothic" w:hint="eastAsia"/>
                <w:color w:val="001033"/>
                <w:sz w:val="17"/>
                <w:szCs w:val="17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221EF5" w14:textId="77777777" w:rsidR="00406CB7" w:rsidRPr="00BF3283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Brian Gorman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0A7A5D" w14:textId="77777777" w:rsidR="00406CB7" w:rsidRPr="00BF3283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Test et débogage des algorithmes de recharge.</w:t>
            </w:r>
          </w:p>
        </w:tc>
      </w:tr>
      <w:tr w:rsidR="00406CB7" w:rsidRPr="00406CB7" w14:paraId="123533C8" w14:textId="77777777" w:rsidTr="002879CB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3CDEC567" w14:textId="3430678E" w:rsidR="00406CB7" w:rsidRPr="00BF3283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13 h</w:t>
            </w:r>
            <w:r w:rsidR="00D941C5">
              <w:rPr>
                <w:rFonts w:ascii="Century Gothic" w:hAnsi="Century Gothic"/>
                <w:color w:val="001033"/>
                <w:sz w:val="17"/>
                <w:szCs w:val="17"/>
              </w:rPr>
              <w:t> </w:t>
            </w:r>
            <w:r w:rsidR="00D941C5">
              <w:rPr>
                <w:rFonts w:ascii="Century Gothic" w:hAnsi="Century Gothic" w:hint="eastAsia"/>
                <w:color w:val="001033"/>
                <w:sz w:val="17"/>
                <w:szCs w:val="17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2F7FC"/>
            <w:noWrap/>
            <w:vAlign w:val="center"/>
            <w:hideMark/>
          </w:tcPr>
          <w:p w14:paraId="4947E738" w14:textId="77777777" w:rsidR="00406CB7" w:rsidRPr="00BF3283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Brian Gorman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2F7FC"/>
            <w:noWrap/>
            <w:vAlign w:val="center"/>
            <w:hideMark/>
          </w:tcPr>
          <w:p w14:paraId="667E3146" w14:textId="77777777" w:rsidR="00406CB7" w:rsidRPr="00BF3283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Collaboration sur l’intégration de l’API.</w:t>
            </w:r>
          </w:p>
        </w:tc>
      </w:tr>
      <w:tr w:rsidR="00406CB7" w:rsidRPr="00406CB7" w14:paraId="5E7CD37C" w14:textId="77777777" w:rsidTr="002879CB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1E1041F8" w14:textId="40018023" w:rsidR="00406CB7" w:rsidRPr="00BF3283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14 h</w:t>
            </w:r>
            <w:r w:rsidR="00D941C5">
              <w:rPr>
                <w:rFonts w:ascii="Century Gothic" w:hAnsi="Century Gothic"/>
                <w:color w:val="001033"/>
                <w:sz w:val="17"/>
                <w:szCs w:val="17"/>
              </w:rPr>
              <w:t> </w:t>
            </w:r>
            <w:r w:rsidR="00D941C5">
              <w:rPr>
                <w:rFonts w:ascii="Century Gothic" w:hAnsi="Century Gothic" w:hint="eastAsia"/>
                <w:color w:val="001033"/>
                <w:sz w:val="17"/>
                <w:szCs w:val="17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BF976A" w14:textId="77777777" w:rsidR="00406CB7" w:rsidRPr="00BF3283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Fiorella Fitzgerald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20B2ED" w14:textId="77777777" w:rsidR="00406CB7" w:rsidRPr="00BF3283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Préparation de scripts de déploiement en vue de la sortie à venir.</w:t>
            </w:r>
          </w:p>
        </w:tc>
      </w:tr>
      <w:tr w:rsidR="00406CB7" w:rsidRPr="00406CB7" w14:paraId="50E77C5A" w14:textId="77777777" w:rsidTr="002879CB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75CA2E63" w14:textId="149D987B" w:rsidR="00406CB7" w:rsidRPr="00BF3283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15 h</w:t>
            </w:r>
            <w:r w:rsidR="00D941C5">
              <w:rPr>
                <w:rFonts w:ascii="Century Gothic" w:hAnsi="Century Gothic"/>
                <w:color w:val="001033"/>
                <w:sz w:val="17"/>
                <w:szCs w:val="17"/>
              </w:rPr>
              <w:t> </w:t>
            </w:r>
            <w:r w:rsidR="00D941C5">
              <w:rPr>
                <w:rFonts w:ascii="Century Gothic" w:hAnsi="Century Gothic" w:hint="eastAsia"/>
                <w:color w:val="001033"/>
                <w:sz w:val="17"/>
                <w:szCs w:val="17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2F7FC"/>
            <w:noWrap/>
            <w:vAlign w:val="center"/>
            <w:hideMark/>
          </w:tcPr>
          <w:p w14:paraId="6862784F" w14:textId="77777777" w:rsidR="00406CB7" w:rsidRPr="00BF3283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Fiorella Fitzgerald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2F7FC"/>
            <w:noWrap/>
            <w:vAlign w:val="center"/>
            <w:hideMark/>
          </w:tcPr>
          <w:p w14:paraId="24AE61B7" w14:textId="77777777" w:rsidR="00406CB7" w:rsidRPr="00BF3283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Surveillance des performances du système et signalement des problèmes.</w:t>
            </w:r>
          </w:p>
        </w:tc>
      </w:tr>
    </w:tbl>
    <w:p w14:paraId="60092936" w14:textId="77777777" w:rsidR="0056131E" w:rsidRPr="002879CB" w:rsidRDefault="0056131E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18"/>
          <w:szCs w:val="20"/>
        </w:rPr>
      </w:pPr>
    </w:p>
    <w:tbl>
      <w:tblPr>
        <w:tblW w:w="10435" w:type="dxa"/>
        <w:tblLook w:val="04A0" w:firstRow="1" w:lastRow="0" w:firstColumn="1" w:lastColumn="0" w:noHBand="0" w:noVBand="1"/>
      </w:tblPr>
      <w:tblGrid>
        <w:gridCol w:w="1152"/>
        <w:gridCol w:w="2304"/>
        <w:gridCol w:w="6979"/>
      </w:tblGrid>
      <w:tr w:rsidR="00406CB7" w:rsidRPr="00406CB7" w14:paraId="598A0800" w14:textId="77777777" w:rsidTr="002879CB">
        <w:trPr>
          <w:trHeight w:val="432"/>
        </w:trPr>
        <w:tc>
          <w:tcPr>
            <w:tcW w:w="10435" w:type="dxa"/>
            <w:gridSpan w:val="3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nil"/>
            </w:tcBorders>
            <w:shd w:val="clear" w:color="222A35" w:fill="375623"/>
            <w:noWrap/>
            <w:vAlign w:val="center"/>
            <w:hideMark/>
          </w:tcPr>
          <w:p w14:paraId="7D4EF7EC" w14:textId="33E47100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</w:rPr>
              <w:t>Quart 2 : 16 h</w:t>
            </w:r>
            <w:r w:rsidR="00D941C5">
              <w:rPr>
                <w:rFonts w:ascii="Century Gothic" w:hAnsi="Century Gothic"/>
                <w:b/>
                <w:color w:val="FFFFFF"/>
              </w:rPr>
              <w:t> </w:t>
            </w:r>
            <w:r w:rsidR="00D941C5">
              <w:rPr>
                <w:rFonts w:ascii="Century Gothic" w:hAnsi="Century Gothic" w:hint="eastAsia"/>
                <w:b/>
                <w:color w:val="FFFFFF"/>
                <w:lang w:eastAsia="zh-CN"/>
              </w:rPr>
              <w:t>00</w:t>
            </w:r>
            <w:r>
              <w:rPr>
                <w:rFonts w:ascii="Century Gothic" w:hAnsi="Century Gothic"/>
                <w:b/>
                <w:color w:val="FFFFFF"/>
              </w:rPr>
              <w:t xml:space="preserve"> - 23 h</w:t>
            </w:r>
            <w:r w:rsidR="00D941C5">
              <w:rPr>
                <w:rFonts w:ascii="Century Gothic" w:hAnsi="Century Gothic"/>
                <w:b/>
                <w:color w:val="FFFFFF"/>
              </w:rPr>
              <w:t> </w:t>
            </w:r>
            <w:r w:rsidR="00D941C5">
              <w:rPr>
                <w:rFonts w:ascii="Century Gothic" w:hAnsi="Century Gothic" w:hint="eastAsia"/>
                <w:b/>
                <w:color w:val="FFFFFF"/>
                <w:lang w:eastAsia="zh-CN"/>
              </w:rPr>
              <w:t>00</w:t>
            </w:r>
          </w:p>
        </w:tc>
      </w:tr>
      <w:tr w:rsidR="00406CB7" w:rsidRPr="00406CB7" w14:paraId="09696973" w14:textId="77777777" w:rsidTr="002879CB">
        <w:trPr>
          <w:trHeight w:val="40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1F61DE2A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Heure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0894B5E5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Nom de l’employé</w:t>
            </w:r>
          </w:p>
        </w:tc>
        <w:tc>
          <w:tcPr>
            <w:tcW w:w="69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4C12D45A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Tâche</w:t>
            </w:r>
          </w:p>
        </w:tc>
      </w:tr>
      <w:tr w:rsidR="00406CB7" w:rsidRPr="00406CB7" w14:paraId="476BC20D" w14:textId="77777777" w:rsidTr="002879CB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2BFF11B5" w14:textId="7CEF7162" w:rsidR="00406CB7" w:rsidRPr="00BF3283" w:rsidRDefault="00406CB7" w:rsidP="00BF3283">
            <w:pPr>
              <w:spacing w:line="216" w:lineRule="auto"/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16 h</w:t>
            </w:r>
            <w:r w:rsidR="00D941C5">
              <w:rPr>
                <w:rFonts w:ascii="Century Gothic" w:hAnsi="Century Gothic"/>
                <w:color w:val="001033"/>
                <w:sz w:val="17"/>
                <w:szCs w:val="17"/>
              </w:rPr>
              <w:t> </w:t>
            </w:r>
            <w:r w:rsidR="00D941C5">
              <w:rPr>
                <w:rFonts w:ascii="Century Gothic" w:hAnsi="Century Gothic" w:hint="eastAsia"/>
                <w:color w:val="001033"/>
                <w:sz w:val="17"/>
                <w:szCs w:val="17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5717AE" w14:textId="77777777" w:rsidR="00406CB7" w:rsidRPr="00BF3283" w:rsidRDefault="00406CB7" w:rsidP="00BF3283">
            <w:pPr>
              <w:spacing w:line="216" w:lineRule="auto"/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Kiran Gupta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3460A0" w14:textId="77777777" w:rsidR="00406CB7" w:rsidRPr="00BF3283" w:rsidRDefault="00406CB7" w:rsidP="00BF3283">
            <w:pPr>
              <w:spacing w:line="216" w:lineRule="auto"/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Mise à jour des protocoles de cybersécurité pour les systèmes de recharge.</w:t>
            </w:r>
          </w:p>
        </w:tc>
      </w:tr>
      <w:tr w:rsidR="00406CB7" w:rsidRPr="00406CB7" w14:paraId="487515ED" w14:textId="77777777" w:rsidTr="002879CB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0C00442B" w14:textId="7F7E2541" w:rsidR="00406CB7" w:rsidRPr="00BF3283" w:rsidRDefault="00406CB7" w:rsidP="00BF3283">
            <w:pPr>
              <w:spacing w:line="216" w:lineRule="auto"/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17 h</w:t>
            </w:r>
            <w:r w:rsidR="00D941C5">
              <w:rPr>
                <w:rFonts w:ascii="Century Gothic" w:hAnsi="Century Gothic"/>
                <w:color w:val="001033"/>
                <w:sz w:val="17"/>
                <w:szCs w:val="17"/>
              </w:rPr>
              <w:t> </w:t>
            </w:r>
            <w:r w:rsidR="00D941C5">
              <w:rPr>
                <w:rFonts w:ascii="Century Gothic" w:hAnsi="Century Gothic" w:hint="eastAsia"/>
                <w:color w:val="001033"/>
                <w:sz w:val="17"/>
                <w:szCs w:val="17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1F7ED"/>
            <w:noWrap/>
            <w:vAlign w:val="center"/>
            <w:hideMark/>
          </w:tcPr>
          <w:p w14:paraId="0143D820" w14:textId="77777777" w:rsidR="00406CB7" w:rsidRPr="00BF3283" w:rsidRDefault="00406CB7" w:rsidP="00BF3283">
            <w:pPr>
              <w:spacing w:line="216" w:lineRule="auto"/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Kiran Gupta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1F7ED"/>
            <w:noWrap/>
            <w:vAlign w:val="center"/>
            <w:hideMark/>
          </w:tcPr>
          <w:p w14:paraId="22C70770" w14:textId="77777777" w:rsidR="00406CB7" w:rsidRPr="00BF3283" w:rsidRDefault="00406CB7" w:rsidP="00BF3283">
            <w:pPr>
              <w:spacing w:line="216" w:lineRule="auto"/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Vérification du code et fusion des requêtes pull.</w:t>
            </w:r>
          </w:p>
        </w:tc>
      </w:tr>
      <w:tr w:rsidR="00406CB7" w:rsidRPr="00406CB7" w14:paraId="532C15C0" w14:textId="77777777" w:rsidTr="002879CB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4ED6F9F4" w14:textId="3E2DD62C" w:rsidR="00406CB7" w:rsidRPr="00BF3283" w:rsidRDefault="00406CB7" w:rsidP="00BF3283">
            <w:pPr>
              <w:spacing w:line="216" w:lineRule="auto"/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18 h</w:t>
            </w:r>
            <w:r w:rsidR="00D941C5">
              <w:rPr>
                <w:rFonts w:ascii="Century Gothic" w:hAnsi="Century Gothic"/>
                <w:color w:val="001033"/>
                <w:sz w:val="17"/>
                <w:szCs w:val="17"/>
              </w:rPr>
              <w:t> </w:t>
            </w:r>
            <w:r w:rsidR="00D941C5">
              <w:rPr>
                <w:rFonts w:ascii="Century Gothic" w:hAnsi="Century Gothic" w:hint="eastAsia"/>
                <w:color w:val="001033"/>
                <w:sz w:val="17"/>
                <w:szCs w:val="17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3FE780" w14:textId="77777777" w:rsidR="00406CB7" w:rsidRPr="00BF3283" w:rsidRDefault="00406CB7" w:rsidP="00BF3283">
            <w:pPr>
              <w:spacing w:line="216" w:lineRule="auto"/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Kiran Gupta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A0D585" w14:textId="77777777" w:rsidR="00406CB7" w:rsidRPr="00BF3283" w:rsidRDefault="00406CB7" w:rsidP="00BF3283">
            <w:pPr>
              <w:spacing w:line="216" w:lineRule="auto"/>
              <w:ind w:right="12"/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Analyse des commentaires des utilisateurs à des fins d’amélioration du logiciel.</w:t>
            </w:r>
          </w:p>
        </w:tc>
      </w:tr>
      <w:tr w:rsidR="00406CB7" w:rsidRPr="00406CB7" w14:paraId="10371BCA" w14:textId="77777777" w:rsidTr="002879CB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5D4B36B2" w14:textId="08DDC07B" w:rsidR="00406CB7" w:rsidRPr="00BF3283" w:rsidRDefault="00406CB7" w:rsidP="00BF3283">
            <w:pPr>
              <w:spacing w:line="216" w:lineRule="auto"/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19 h</w:t>
            </w:r>
            <w:r w:rsidR="00D941C5">
              <w:rPr>
                <w:rFonts w:ascii="Century Gothic" w:hAnsi="Century Gothic"/>
                <w:color w:val="001033"/>
                <w:sz w:val="17"/>
                <w:szCs w:val="17"/>
              </w:rPr>
              <w:t> </w:t>
            </w:r>
            <w:r w:rsidR="00D941C5">
              <w:rPr>
                <w:rFonts w:ascii="Century Gothic" w:hAnsi="Century Gothic" w:hint="eastAsia"/>
                <w:color w:val="001033"/>
                <w:sz w:val="17"/>
                <w:szCs w:val="17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1F7ED"/>
            <w:noWrap/>
            <w:vAlign w:val="center"/>
            <w:hideMark/>
          </w:tcPr>
          <w:p w14:paraId="297E439A" w14:textId="77777777" w:rsidR="00406CB7" w:rsidRPr="00BF3283" w:rsidRDefault="00406CB7" w:rsidP="00BF3283">
            <w:pPr>
              <w:spacing w:line="216" w:lineRule="auto"/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Raghu Prakash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1F7ED"/>
            <w:noWrap/>
            <w:vAlign w:val="center"/>
            <w:hideMark/>
          </w:tcPr>
          <w:p w14:paraId="6BF424DD" w14:textId="77777777" w:rsidR="00406CB7" w:rsidRPr="001C33C5" w:rsidRDefault="00406CB7" w:rsidP="00BF3283">
            <w:pPr>
              <w:spacing w:line="216" w:lineRule="auto"/>
              <w:rPr>
                <w:rFonts w:ascii="Century Gothic" w:eastAsia="Times New Roman" w:hAnsi="Century Gothic" w:cs="Calibri"/>
                <w:color w:val="001033"/>
                <w:spacing w:val="-2"/>
                <w:sz w:val="17"/>
                <w:szCs w:val="17"/>
              </w:rPr>
            </w:pPr>
            <w:r w:rsidRPr="001C33C5">
              <w:rPr>
                <w:rFonts w:ascii="Century Gothic" w:hAnsi="Century Gothic"/>
                <w:color w:val="001033"/>
                <w:spacing w:val="-2"/>
                <w:sz w:val="17"/>
                <w:szCs w:val="17"/>
              </w:rPr>
              <w:t>Optimisation des requêtes de la base de données pour accroître les performances.</w:t>
            </w:r>
          </w:p>
        </w:tc>
      </w:tr>
      <w:tr w:rsidR="00406CB7" w:rsidRPr="00406CB7" w14:paraId="0075E8F2" w14:textId="77777777" w:rsidTr="002879CB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2D31BE45" w14:textId="25683590" w:rsidR="00406CB7" w:rsidRPr="00BF3283" w:rsidRDefault="00406CB7" w:rsidP="00BF3283">
            <w:pPr>
              <w:spacing w:line="216" w:lineRule="auto"/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20 h</w:t>
            </w:r>
            <w:r w:rsidR="00D941C5">
              <w:rPr>
                <w:rFonts w:ascii="Century Gothic" w:hAnsi="Century Gothic"/>
                <w:color w:val="001033"/>
                <w:sz w:val="17"/>
                <w:szCs w:val="17"/>
              </w:rPr>
              <w:t> </w:t>
            </w:r>
            <w:r w:rsidR="00D941C5">
              <w:rPr>
                <w:rFonts w:ascii="Century Gothic" w:hAnsi="Century Gothic" w:hint="eastAsia"/>
                <w:color w:val="001033"/>
                <w:sz w:val="17"/>
                <w:szCs w:val="17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5D2525" w14:textId="77777777" w:rsidR="00406CB7" w:rsidRPr="00BF3283" w:rsidRDefault="00406CB7" w:rsidP="00BF3283">
            <w:pPr>
              <w:spacing w:line="216" w:lineRule="auto"/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Raghu Prakash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66F29A" w14:textId="77777777" w:rsidR="00406CB7" w:rsidRPr="00BF3283" w:rsidRDefault="00406CB7" w:rsidP="00BF3283">
            <w:pPr>
              <w:spacing w:line="216" w:lineRule="auto"/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Mise en œuvre d’une nouvelle passerelle de paiement.</w:t>
            </w:r>
          </w:p>
        </w:tc>
      </w:tr>
      <w:tr w:rsidR="00406CB7" w:rsidRPr="00406CB7" w14:paraId="0F93CC83" w14:textId="77777777" w:rsidTr="002879CB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46764E13" w14:textId="29DB8E09" w:rsidR="00406CB7" w:rsidRPr="00BF3283" w:rsidRDefault="00406CB7" w:rsidP="00BF3283">
            <w:pPr>
              <w:spacing w:line="216" w:lineRule="auto"/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21 h</w:t>
            </w:r>
            <w:r w:rsidR="00D941C5">
              <w:rPr>
                <w:rFonts w:ascii="Century Gothic" w:hAnsi="Century Gothic"/>
                <w:color w:val="001033"/>
                <w:sz w:val="17"/>
                <w:szCs w:val="17"/>
              </w:rPr>
              <w:t> </w:t>
            </w:r>
            <w:r w:rsidR="00D941C5">
              <w:rPr>
                <w:rFonts w:ascii="Century Gothic" w:hAnsi="Century Gothic" w:hint="eastAsia"/>
                <w:color w:val="001033"/>
                <w:sz w:val="17"/>
                <w:szCs w:val="17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1F7ED"/>
            <w:noWrap/>
            <w:vAlign w:val="center"/>
            <w:hideMark/>
          </w:tcPr>
          <w:p w14:paraId="439E17A7" w14:textId="77777777" w:rsidR="00406CB7" w:rsidRPr="00BF3283" w:rsidRDefault="00406CB7" w:rsidP="00BF3283">
            <w:pPr>
              <w:spacing w:line="216" w:lineRule="auto"/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Raghu Prakash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1F7ED"/>
            <w:noWrap/>
            <w:vAlign w:val="center"/>
            <w:hideMark/>
          </w:tcPr>
          <w:p w14:paraId="22FE446D" w14:textId="77777777" w:rsidR="00406CB7" w:rsidRPr="00BF3283" w:rsidRDefault="00406CB7" w:rsidP="00BF3283">
            <w:pPr>
              <w:spacing w:line="216" w:lineRule="auto"/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Tests de contrainte sur l’infrastructure du serveur.</w:t>
            </w:r>
          </w:p>
        </w:tc>
      </w:tr>
      <w:tr w:rsidR="00406CB7" w:rsidRPr="00406CB7" w14:paraId="12519E3A" w14:textId="77777777" w:rsidTr="002879CB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341978EF" w14:textId="66E4B600" w:rsidR="00406CB7" w:rsidRPr="00BF3283" w:rsidRDefault="00406CB7" w:rsidP="00BF3283">
            <w:pPr>
              <w:spacing w:line="216" w:lineRule="auto"/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22 h</w:t>
            </w:r>
            <w:r w:rsidR="00D941C5">
              <w:rPr>
                <w:rFonts w:ascii="Century Gothic" w:hAnsi="Century Gothic"/>
                <w:color w:val="001033"/>
                <w:sz w:val="17"/>
                <w:szCs w:val="17"/>
              </w:rPr>
              <w:t> </w:t>
            </w:r>
            <w:r w:rsidR="00D941C5">
              <w:rPr>
                <w:rFonts w:ascii="Century Gothic" w:hAnsi="Century Gothic" w:hint="eastAsia"/>
                <w:color w:val="001033"/>
                <w:sz w:val="17"/>
                <w:szCs w:val="17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413D45" w14:textId="77777777" w:rsidR="00406CB7" w:rsidRPr="00BF3283" w:rsidRDefault="00406CB7" w:rsidP="00BF3283">
            <w:pPr>
              <w:spacing w:line="216" w:lineRule="auto"/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Olivia Carter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D84EBD" w14:textId="77777777" w:rsidR="00406CB7" w:rsidRPr="00BF3283" w:rsidRDefault="00406CB7" w:rsidP="00BF3283">
            <w:pPr>
              <w:spacing w:line="216" w:lineRule="auto"/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Préparation du rapport récapitulatif de fin de journée.</w:t>
            </w:r>
          </w:p>
        </w:tc>
      </w:tr>
      <w:tr w:rsidR="00406CB7" w:rsidRPr="00406CB7" w14:paraId="0824EFEF" w14:textId="77777777" w:rsidTr="002879CB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602FCA65" w14:textId="6F2709D2" w:rsidR="00406CB7" w:rsidRPr="00BF3283" w:rsidRDefault="00406CB7" w:rsidP="00BF3283">
            <w:pPr>
              <w:spacing w:line="216" w:lineRule="auto"/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23 h</w:t>
            </w:r>
            <w:r w:rsidR="00D941C5">
              <w:rPr>
                <w:rFonts w:ascii="Century Gothic" w:hAnsi="Century Gothic"/>
                <w:color w:val="001033"/>
                <w:sz w:val="17"/>
                <w:szCs w:val="17"/>
              </w:rPr>
              <w:t> </w:t>
            </w:r>
            <w:r w:rsidR="00D941C5">
              <w:rPr>
                <w:rFonts w:ascii="Century Gothic" w:hAnsi="Century Gothic" w:hint="eastAsia"/>
                <w:color w:val="001033"/>
                <w:sz w:val="17"/>
                <w:szCs w:val="17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1F7ED"/>
            <w:noWrap/>
            <w:vAlign w:val="center"/>
            <w:hideMark/>
          </w:tcPr>
          <w:p w14:paraId="24746ECB" w14:textId="77777777" w:rsidR="00406CB7" w:rsidRPr="00BF3283" w:rsidRDefault="00406CB7" w:rsidP="00BF3283">
            <w:pPr>
              <w:spacing w:line="216" w:lineRule="auto"/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Olivia Carter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1F7ED"/>
            <w:noWrap/>
            <w:vAlign w:val="center"/>
            <w:hideMark/>
          </w:tcPr>
          <w:p w14:paraId="21CB1D04" w14:textId="77777777" w:rsidR="00406CB7" w:rsidRPr="00BF3283" w:rsidRDefault="00406CB7" w:rsidP="00BF3283">
            <w:pPr>
              <w:spacing w:line="216" w:lineRule="auto"/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Vérification de la base de code à la recherche d’éventuelles failles de sécurité.</w:t>
            </w:r>
          </w:p>
        </w:tc>
      </w:tr>
    </w:tbl>
    <w:p w14:paraId="06A751C6" w14:textId="77777777" w:rsidR="00406CB7" w:rsidRPr="002879CB" w:rsidRDefault="00406CB7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18"/>
          <w:szCs w:val="20"/>
        </w:rPr>
      </w:pPr>
    </w:p>
    <w:tbl>
      <w:tblPr>
        <w:tblW w:w="10435" w:type="dxa"/>
        <w:tblLook w:val="04A0" w:firstRow="1" w:lastRow="0" w:firstColumn="1" w:lastColumn="0" w:noHBand="0" w:noVBand="1"/>
      </w:tblPr>
      <w:tblGrid>
        <w:gridCol w:w="1152"/>
        <w:gridCol w:w="2304"/>
        <w:gridCol w:w="6979"/>
      </w:tblGrid>
      <w:tr w:rsidR="00406CB7" w:rsidRPr="00406CB7" w14:paraId="0EA573E6" w14:textId="77777777" w:rsidTr="002879CB">
        <w:trPr>
          <w:trHeight w:val="432"/>
        </w:trPr>
        <w:tc>
          <w:tcPr>
            <w:tcW w:w="10435" w:type="dxa"/>
            <w:gridSpan w:val="3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nil"/>
            </w:tcBorders>
            <w:shd w:val="clear" w:color="222A35" w:fill="833C0C"/>
            <w:noWrap/>
            <w:vAlign w:val="center"/>
            <w:hideMark/>
          </w:tcPr>
          <w:p w14:paraId="0AA247B4" w14:textId="3B34C72F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</w:rPr>
              <w:t xml:space="preserve">Quart 3 : </w:t>
            </w:r>
            <w:r w:rsidR="00C33E24">
              <w:rPr>
                <w:rFonts w:ascii="Century Gothic" w:hAnsi="Century Gothic" w:hint="eastAsia"/>
                <w:b/>
                <w:color w:val="FFFFFF"/>
                <w:lang w:eastAsia="zh-CN"/>
              </w:rPr>
              <w:t>00</w:t>
            </w:r>
            <w:r>
              <w:rPr>
                <w:rFonts w:ascii="Century Gothic" w:hAnsi="Century Gothic"/>
                <w:b/>
                <w:color w:val="FFFFFF"/>
              </w:rPr>
              <w:t> h</w:t>
            </w:r>
            <w:r w:rsidR="00D941C5">
              <w:rPr>
                <w:rFonts w:ascii="Century Gothic" w:hAnsi="Century Gothic"/>
                <w:b/>
                <w:color w:val="FFFFFF"/>
              </w:rPr>
              <w:t> </w:t>
            </w:r>
            <w:r w:rsidR="00D941C5">
              <w:rPr>
                <w:rFonts w:ascii="Century Gothic" w:hAnsi="Century Gothic" w:hint="eastAsia"/>
                <w:b/>
                <w:color w:val="FFFFFF"/>
                <w:lang w:eastAsia="zh-CN"/>
              </w:rPr>
              <w:t>00</w:t>
            </w:r>
            <w:r>
              <w:rPr>
                <w:rFonts w:ascii="Century Gothic" w:hAnsi="Century Gothic"/>
                <w:b/>
                <w:color w:val="FFFFFF"/>
              </w:rPr>
              <w:t xml:space="preserve"> - </w:t>
            </w:r>
            <w:r w:rsidR="007E0B24">
              <w:rPr>
                <w:rFonts w:ascii="Century Gothic" w:hAnsi="Century Gothic" w:hint="eastAsia"/>
                <w:b/>
                <w:color w:val="FFFFFF"/>
                <w:lang w:eastAsia="zh-CN"/>
              </w:rPr>
              <w:t>0</w:t>
            </w:r>
            <w:r>
              <w:rPr>
                <w:rFonts w:ascii="Century Gothic" w:hAnsi="Century Gothic"/>
                <w:b/>
                <w:color w:val="FFFFFF"/>
              </w:rPr>
              <w:t>7 h</w:t>
            </w:r>
            <w:r w:rsidR="00D941C5">
              <w:rPr>
                <w:rFonts w:ascii="Century Gothic" w:hAnsi="Century Gothic"/>
                <w:b/>
                <w:color w:val="FFFFFF"/>
              </w:rPr>
              <w:t> </w:t>
            </w:r>
            <w:r w:rsidR="00D941C5">
              <w:rPr>
                <w:rFonts w:ascii="Century Gothic" w:hAnsi="Century Gothic" w:hint="eastAsia"/>
                <w:b/>
                <w:color w:val="FFFFFF"/>
                <w:lang w:eastAsia="zh-CN"/>
              </w:rPr>
              <w:t>00</w:t>
            </w:r>
          </w:p>
        </w:tc>
      </w:tr>
      <w:tr w:rsidR="00406CB7" w:rsidRPr="00406CB7" w14:paraId="0418E676" w14:textId="77777777" w:rsidTr="002879CB">
        <w:trPr>
          <w:trHeight w:val="40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7C5BF82C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Heure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6F4CA3F9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Nom de l’employé</w:t>
            </w:r>
          </w:p>
        </w:tc>
        <w:tc>
          <w:tcPr>
            <w:tcW w:w="69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6A3B6830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Tâche</w:t>
            </w:r>
          </w:p>
        </w:tc>
      </w:tr>
      <w:tr w:rsidR="00406CB7" w:rsidRPr="00406CB7" w14:paraId="4AD1BB20" w14:textId="77777777" w:rsidTr="002879CB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4A4DFB5B" w14:textId="08C7E260" w:rsidR="00406CB7" w:rsidRPr="00BF3283" w:rsidRDefault="00C33E24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>
              <w:rPr>
                <w:rFonts w:ascii="Century Gothic" w:hAnsi="Century Gothic" w:hint="eastAsia"/>
                <w:color w:val="001033"/>
                <w:sz w:val="17"/>
                <w:szCs w:val="17"/>
                <w:lang w:eastAsia="zh-CN"/>
              </w:rPr>
              <w:t>00</w:t>
            </w:r>
            <w:r w:rsidR="00406CB7" w:rsidRPr="00BF3283">
              <w:rPr>
                <w:rFonts w:ascii="Century Gothic" w:hAnsi="Century Gothic"/>
                <w:color w:val="001033"/>
                <w:sz w:val="17"/>
                <w:szCs w:val="17"/>
              </w:rPr>
              <w:t> h</w:t>
            </w:r>
            <w:r w:rsidR="00D941C5">
              <w:rPr>
                <w:rFonts w:ascii="Century Gothic" w:hAnsi="Century Gothic"/>
                <w:color w:val="001033"/>
                <w:sz w:val="17"/>
                <w:szCs w:val="17"/>
              </w:rPr>
              <w:t> </w:t>
            </w:r>
            <w:r w:rsidR="00D941C5">
              <w:rPr>
                <w:rFonts w:ascii="Century Gothic" w:hAnsi="Century Gothic" w:hint="eastAsia"/>
                <w:color w:val="001033"/>
                <w:sz w:val="17"/>
                <w:szCs w:val="17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B0BEA2" w14:textId="77777777" w:rsidR="00406CB7" w:rsidRPr="00BF3283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Petrus Nishimura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8E07E6" w14:textId="77777777" w:rsidR="00406CB7" w:rsidRPr="00BF3283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Surveillance nocturne des performances du système.</w:t>
            </w:r>
          </w:p>
        </w:tc>
      </w:tr>
      <w:tr w:rsidR="00406CB7" w:rsidRPr="00406CB7" w14:paraId="5D833831" w14:textId="77777777" w:rsidTr="002879CB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6B0499C8" w14:textId="7E70B77D" w:rsidR="00406CB7" w:rsidRPr="00BF3283" w:rsidRDefault="007E0B24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>
              <w:rPr>
                <w:rFonts w:ascii="Century Gothic" w:hAnsi="Century Gothic" w:hint="eastAsia"/>
                <w:color w:val="001033"/>
                <w:sz w:val="17"/>
                <w:szCs w:val="17"/>
                <w:lang w:eastAsia="zh-CN"/>
              </w:rPr>
              <w:t>0</w:t>
            </w:r>
            <w:r w:rsidR="00406CB7" w:rsidRPr="00BF3283">
              <w:rPr>
                <w:rFonts w:ascii="Century Gothic" w:hAnsi="Century Gothic"/>
                <w:color w:val="001033"/>
                <w:sz w:val="17"/>
                <w:szCs w:val="17"/>
              </w:rPr>
              <w:t>1 h</w:t>
            </w:r>
            <w:r w:rsidR="00D941C5">
              <w:rPr>
                <w:rFonts w:ascii="Century Gothic" w:hAnsi="Century Gothic"/>
                <w:color w:val="001033"/>
                <w:sz w:val="17"/>
                <w:szCs w:val="17"/>
              </w:rPr>
              <w:t> </w:t>
            </w:r>
            <w:r w:rsidR="00D941C5">
              <w:rPr>
                <w:rFonts w:ascii="Century Gothic" w:hAnsi="Century Gothic" w:hint="eastAsia"/>
                <w:color w:val="001033"/>
                <w:sz w:val="17"/>
                <w:szCs w:val="17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DEFE7"/>
            <w:noWrap/>
            <w:vAlign w:val="center"/>
            <w:hideMark/>
          </w:tcPr>
          <w:p w14:paraId="2A8C81B9" w14:textId="77777777" w:rsidR="00406CB7" w:rsidRPr="00BF3283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Petrus Nishimura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DEFE7"/>
            <w:noWrap/>
            <w:vAlign w:val="center"/>
            <w:hideMark/>
          </w:tcPr>
          <w:p w14:paraId="6B59579E" w14:textId="77777777" w:rsidR="00406CB7" w:rsidRPr="00BF3283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Réalisation de sauvegardes régulières du système.</w:t>
            </w:r>
          </w:p>
        </w:tc>
      </w:tr>
      <w:tr w:rsidR="00406CB7" w:rsidRPr="00406CB7" w14:paraId="6F604C9D" w14:textId="77777777" w:rsidTr="002879CB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0E0F89F1" w14:textId="0685062C" w:rsidR="00406CB7" w:rsidRPr="00BF3283" w:rsidRDefault="007E0B24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>
              <w:rPr>
                <w:rFonts w:ascii="Century Gothic" w:hAnsi="Century Gothic" w:hint="eastAsia"/>
                <w:color w:val="001033"/>
                <w:sz w:val="17"/>
                <w:szCs w:val="17"/>
                <w:lang w:eastAsia="zh-CN"/>
              </w:rPr>
              <w:t>0</w:t>
            </w:r>
            <w:r w:rsidR="00406CB7" w:rsidRPr="00BF3283">
              <w:rPr>
                <w:rFonts w:ascii="Century Gothic" w:hAnsi="Century Gothic"/>
                <w:color w:val="001033"/>
                <w:sz w:val="17"/>
                <w:szCs w:val="17"/>
              </w:rPr>
              <w:t>2 h</w:t>
            </w:r>
            <w:r w:rsidR="00D941C5">
              <w:rPr>
                <w:rFonts w:ascii="Century Gothic" w:hAnsi="Century Gothic"/>
                <w:color w:val="001033"/>
                <w:sz w:val="17"/>
                <w:szCs w:val="17"/>
              </w:rPr>
              <w:t> </w:t>
            </w:r>
            <w:r w:rsidR="00D941C5">
              <w:rPr>
                <w:rFonts w:ascii="Century Gothic" w:hAnsi="Century Gothic" w:hint="eastAsia"/>
                <w:color w:val="001033"/>
                <w:sz w:val="17"/>
                <w:szCs w:val="17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2BA9BD" w14:textId="77777777" w:rsidR="00406CB7" w:rsidRPr="00BF3283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Petrus Nishimura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1B5A33" w14:textId="77777777" w:rsidR="00406CB7" w:rsidRPr="00BF3283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Consignation de tout incident survenu de nuit.</w:t>
            </w:r>
          </w:p>
        </w:tc>
      </w:tr>
      <w:tr w:rsidR="00406CB7" w:rsidRPr="00406CB7" w14:paraId="7D353170" w14:textId="77777777" w:rsidTr="002879CB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5C680710" w14:textId="384A69E0" w:rsidR="00406CB7" w:rsidRPr="00BF3283" w:rsidRDefault="007E0B24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>
              <w:rPr>
                <w:rFonts w:ascii="Century Gothic" w:hAnsi="Century Gothic" w:hint="eastAsia"/>
                <w:color w:val="001033"/>
                <w:sz w:val="17"/>
                <w:szCs w:val="17"/>
                <w:lang w:eastAsia="zh-CN"/>
              </w:rPr>
              <w:t>0</w:t>
            </w:r>
            <w:r w:rsidR="00406CB7" w:rsidRPr="00BF3283">
              <w:rPr>
                <w:rFonts w:ascii="Century Gothic" w:hAnsi="Century Gothic"/>
                <w:color w:val="001033"/>
                <w:sz w:val="17"/>
                <w:szCs w:val="17"/>
              </w:rPr>
              <w:t>3 h</w:t>
            </w:r>
            <w:r w:rsidR="00D941C5">
              <w:rPr>
                <w:rFonts w:ascii="Century Gothic" w:hAnsi="Century Gothic"/>
                <w:color w:val="001033"/>
                <w:sz w:val="17"/>
                <w:szCs w:val="17"/>
              </w:rPr>
              <w:t> </w:t>
            </w:r>
            <w:r w:rsidR="00D941C5">
              <w:rPr>
                <w:rFonts w:ascii="Century Gothic" w:hAnsi="Century Gothic" w:hint="eastAsia"/>
                <w:color w:val="001033"/>
                <w:sz w:val="17"/>
                <w:szCs w:val="17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DEFE7"/>
            <w:noWrap/>
            <w:vAlign w:val="center"/>
            <w:hideMark/>
          </w:tcPr>
          <w:p w14:paraId="1DE3DD89" w14:textId="77777777" w:rsidR="00406CB7" w:rsidRPr="00BF3283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Jason Desjardins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DEFE7"/>
            <w:noWrap/>
            <w:vAlign w:val="center"/>
            <w:hideMark/>
          </w:tcPr>
          <w:p w14:paraId="49B699C0" w14:textId="77777777" w:rsidR="00406CB7" w:rsidRPr="00BF3283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Mise à jour et entretien des services back-end.</w:t>
            </w:r>
          </w:p>
        </w:tc>
      </w:tr>
      <w:tr w:rsidR="00406CB7" w:rsidRPr="00406CB7" w14:paraId="30EC8959" w14:textId="77777777" w:rsidTr="002879CB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7CB69BF5" w14:textId="19CC9071" w:rsidR="00406CB7" w:rsidRPr="00BF3283" w:rsidRDefault="007E0B24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>
              <w:rPr>
                <w:rFonts w:ascii="Century Gothic" w:hAnsi="Century Gothic" w:hint="eastAsia"/>
                <w:color w:val="001033"/>
                <w:sz w:val="17"/>
                <w:szCs w:val="17"/>
                <w:lang w:eastAsia="zh-CN"/>
              </w:rPr>
              <w:t>0</w:t>
            </w:r>
            <w:r w:rsidR="00406CB7" w:rsidRPr="00BF3283">
              <w:rPr>
                <w:rFonts w:ascii="Century Gothic" w:hAnsi="Century Gothic"/>
                <w:color w:val="001033"/>
                <w:sz w:val="17"/>
                <w:szCs w:val="17"/>
              </w:rPr>
              <w:t>4 h</w:t>
            </w:r>
            <w:r w:rsidR="00D941C5">
              <w:rPr>
                <w:rFonts w:ascii="Century Gothic" w:hAnsi="Century Gothic"/>
                <w:color w:val="001033"/>
                <w:sz w:val="17"/>
                <w:szCs w:val="17"/>
              </w:rPr>
              <w:t> </w:t>
            </w:r>
            <w:r w:rsidR="00D941C5">
              <w:rPr>
                <w:rFonts w:ascii="Century Gothic" w:hAnsi="Century Gothic" w:hint="eastAsia"/>
                <w:color w:val="001033"/>
                <w:sz w:val="17"/>
                <w:szCs w:val="17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89F307" w14:textId="77777777" w:rsidR="00406CB7" w:rsidRPr="00BF3283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Jason Desjardins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3D121C" w14:textId="77777777" w:rsidR="00406CB7" w:rsidRPr="00BF3283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Déploiement de correctifs logiciel, le cas échéant.</w:t>
            </w:r>
          </w:p>
        </w:tc>
      </w:tr>
      <w:tr w:rsidR="00406CB7" w:rsidRPr="00406CB7" w14:paraId="6B87CEC9" w14:textId="77777777" w:rsidTr="002879CB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7D5DF89D" w14:textId="57CDFF43" w:rsidR="00406CB7" w:rsidRPr="00BF3283" w:rsidRDefault="007E0B24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>
              <w:rPr>
                <w:rFonts w:ascii="Century Gothic" w:hAnsi="Century Gothic" w:hint="eastAsia"/>
                <w:color w:val="001033"/>
                <w:sz w:val="17"/>
                <w:szCs w:val="17"/>
                <w:lang w:eastAsia="zh-CN"/>
              </w:rPr>
              <w:t>0</w:t>
            </w:r>
            <w:r w:rsidR="00406CB7" w:rsidRPr="00BF3283">
              <w:rPr>
                <w:rFonts w:ascii="Century Gothic" w:hAnsi="Century Gothic"/>
                <w:color w:val="001033"/>
                <w:sz w:val="17"/>
                <w:szCs w:val="17"/>
              </w:rPr>
              <w:t>5 h</w:t>
            </w:r>
            <w:r w:rsidR="00D941C5">
              <w:rPr>
                <w:rFonts w:ascii="Century Gothic" w:hAnsi="Century Gothic"/>
                <w:color w:val="001033"/>
                <w:sz w:val="17"/>
                <w:szCs w:val="17"/>
              </w:rPr>
              <w:t> </w:t>
            </w:r>
            <w:r w:rsidR="00D941C5">
              <w:rPr>
                <w:rFonts w:ascii="Century Gothic" w:hAnsi="Century Gothic" w:hint="eastAsia"/>
                <w:color w:val="001033"/>
                <w:sz w:val="17"/>
                <w:szCs w:val="17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DEFE7"/>
            <w:noWrap/>
            <w:vAlign w:val="center"/>
            <w:hideMark/>
          </w:tcPr>
          <w:p w14:paraId="1917A4B6" w14:textId="77777777" w:rsidR="00406CB7" w:rsidRPr="00BF3283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Jason Desjardins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DEFE7"/>
            <w:noWrap/>
            <w:vAlign w:val="center"/>
            <w:hideMark/>
          </w:tcPr>
          <w:p w14:paraId="3B168F64" w14:textId="77777777" w:rsidR="00406CB7" w:rsidRPr="00BF3283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Tests d’assurance qualité sur les tâches nocturnes.</w:t>
            </w:r>
          </w:p>
        </w:tc>
      </w:tr>
      <w:tr w:rsidR="00406CB7" w:rsidRPr="00406CB7" w14:paraId="2E655A5F" w14:textId="77777777" w:rsidTr="002879CB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5414DE98" w14:textId="14C6A0BB" w:rsidR="00406CB7" w:rsidRPr="00BF3283" w:rsidRDefault="007E0B24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>
              <w:rPr>
                <w:rFonts w:ascii="Century Gothic" w:hAnsi="Century Gothic" w:hint="eastAsia"/>
                <w:color w:val="001033"/>
                <w:sz w:val="17"/>
                <w:szCs w:val="17"/>
                <w:lang w:eastAsia="zh-CN"/>
              </w:rPr>
              <w:t>0</w:t>
            </w:r>
            <w:r w:rsidR="00406CB7" w:rsidRPr="00BF3283">
              <w:rPr>
                <w:rFonts w:ascii="Century Gothic" w:hAnsi="Century Gothic"/>
                <w:color w:val="001033"/>
                <w:sz w:val="17"/>
                <w:szCs w:val="17"/>
              </w:rPr>
              <w:t>6 h</w:t>
            </w:r>
            <w:r w:rsidR="00D941C5">
              <w:rPr>
                <w:rFonts w:ascii="Century Gothic" w:hAnsi="Century Gothic"/>
                <w:color w:val="001033"/>
                <w:sz w:val="17"/>
                <w:szCs w:val="17"/>
              </w:rPr>
              <w:t> </w:t>
            </w:r>
            <w:r w:rsidR="00D941C5">
              <w:rPr>
                <w:rFonts w:ascii="Century Gothic" w:hAnsi="Century Gothic" w:hint="eastAsia"/>
                <w:color w:val="001033"/>
                <w:sz w:val="17"/>
                <w:szCs w:val="17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AC4483" w14:textId="77777777" w:rsidR="00406CB7" w:rsidRPr="00BF3283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Tamika Marshall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CD2084" w14:textId="77777777" w:rsidR="00406CB7" w:rsidRPr="00BF3283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Préparation du rapport de changement de quart.</w:t>
            </w:r>
          </w:p>
        </w:tc>
      </w:tr>
      <w:tr w:rsidR="00406CB7" w:rsidRPr="00406CB7" w14:paraId="636BAEEC" w14:textId="77777777" w:rsidTr="002879CB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0148B001" w14:textId="2310F549" w:rsidR="00406CB7" w:rsidRPr="00BF3283" w:rsidRDefault="007E0B24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>
              <w:rPr>
                <w:rFonts w:ascii="Century Gothic" w:hAnsi="Century Gothic" w:hint="eastAsia"/>
                <w:color w:val="001033"/>
                <w:sz w:val="17"/>
                <w:szCs w:val="17"/>
                <w:lang w:eastAsia="zh-CN"/>
              </w:rPr>
              <w:t>0</w:t>
            </w:r>
            <w:r w:rsidR="00406CB7" w:rsidRPr="00BF3283">
              <w:rPr>
                <w:rFonts w:ascii="Century Gothic" w:hAnsi="Century Gothic"/>
                <w:color w:val="001033"/>
                <w:sz w:val="17"/>
                <w:szCs w:val="17"/>
              </w:rPr>
              <w:t>7 h</w:t>
            </w:r>
            <w:r w:rsidR="00D941C5">
              <w:rPr>
                <w:rFonts w:ascii="Century Gothic" w:hAnsi="Century Gothic"/>
                <w:color w:val="001033"/>
                <w:sz w:val="17"/>
                <w:szCs w:val="17"/>
              </w:rPr>
              <w:t> </w:t>
            </w:r>
            <w:r w:rsidR="00D941C5">
              <w:rPr>
                <w:rFonts w:ascii="Century Gothic" w:hAnsi="Century Gothic" w:hint="eastAsia"/>
                <w:color w:val="001033"/>
                <w:sz w:val="17"/>
                <w:szCs w:val="17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DEFE7"/>
            <w:noWrap/>
            <w:vAlign w:val="center"/>
            <w:hideMark/>
          </w:tcPr>
          <w:p w14:paraId="5C94C066" w14:textId="77777777" w:rsidR="00406CB7" w:rsidRPr="00BF3283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Tamika Marshall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DEFE7"/>
            <w:noWrap/>
            <w:vAlign w:val="center"/>
            <w:hideMark/>
          </w:tcPr>
          <w:p w14:paraId="51A5DF13" w14:textId="77777777" w:rsidR="00406CB7" w:rsidRPr="00BF3283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17"/>
                <w:szCs w:val="17"/>
              </w:rPr>
            </w:pPr>
            <w:r w:rsidRPr="00BF3283">
              <w:rPr>
                <w:rFonts w:ascii="Century Gothic" w:hAnsi="Century Gothic"/>
                <w:color w:val="001033"/>
                <w:sz w:val="17"/>
                <w:szCs w:val="17"/>
              </w:rPr>
              <w:t>Garantie que tous les systèmes fonctionnent bien pour le Quart 1.</w:t>
            </w:r>
          </w:p>
        </w:tc>
      </w:tr>
    </w:tbl>
    <w:p w14:paraId="15C72F40" w14:textId="7EF8A66A" w:rsidR="00247958" w:rsidRPr="00247958" w:rsidRDefault="00247958" w:rsidP="00406CB7">
      <w:pPr>
        <w:rPr>
          <w:rFonts w:ascii="Century Gothic" w:hAnsi="Century Gothic" w:cs="Arial"/>
          <w:b/>
          <w:color w:val="A6A6A6" w:themeColor="background1" w:themeShade="A6"/>
          <w:sz w:val="32"/>
          <w:szCs w:val="36"/>
        </w:rPr>
      </w:pPr>
    </w:p>
    <w:tbl>
      <w:tblPr>
        <w:tblStyle w:val="TableGrid"/>
        <w:tblW w:w="9882" w:type="dxa"/>
        <w:tblInd w:w="24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882"/>
      </w:tblGrid>
      <w:tr w:rsidR="00641741" w14:paraId="0C46CA8B" w14:textId="77777777" w:rsidTr="000F0B3E">
        <w:trPr>
          <w:trHeight w:val="3844"/>
        </w:trPr>
        <w:tc>
          <w:tcPr>
            <w:tcW w:w="9882" w:type="dxa"/>
          </w:tcPr>
          <w:p w14:paraId="156C6765" w14:textId="77777777" w:rsidR="00692C04" w:rsidRPr="0099377F" w:rsidRDefault="00692C04" w:rsidP="00FA4FBF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</w:rPr>
              <w:t>EXCLUSION DE RESPONSABILITÉ</w:t>
            </w:r>
          </w:p>
          <w:p w14:paraId="7AC7498E" w14:textId="77777777" w:rsidR="00692C04" w:rsidRDefault="00692C04" w:rsidP="00FA4FBF">
            <w:pPr>
              <w:rPr>
                <w:rFonts w:ascii="Century Gothic" w:hAnsi="Century Gothic" w:cs="Arial"/>
                <w:szCs w:val="20"/>
              </w:rPr>
            </w:pPr>
          </w:p>
          <w:p w14:paraId="4A5DD1CF" w14:textId="77777777" w:rsidR="00641741" w:rsidRDefault="00641741" w:rsidP="00FA4FBF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Tous les articles, modèles ou informations proposés par Smartsheet sur le site Web sont fournis à titre de référence uniquement. Bien que nous nous efforcions de veiller à ce que les informations communiquées soient toujours correctes et à jour, nous ne faisons aucune déclaration, ni n’offrons aucune garantie, de quelque nature que ce soit, expresse ou implicite, quant à l’exhaustivité, l’exactitude, la fiabilité, la pertinence ou la disponibilité du site Web, ou des informations, articles, modèles ou graphiques liés figurant sur le site. La confiance que vous accordez à ces informations relève de votre propre responsabilité, à vos propres risques.</w:t>
            </w:r>
          </w:p>
        </w:tc>
      </w:tr>
    </w:tbl>
    <w:p w14:paraId="12D4EFE5" w14:textId="77777777" w:rsidR="00641741" w:rsidRDefault="00641741" w:rsidP="00FA4FBF">
      <w:pPr>
        <w:rPr>
          <w:rFonts w:ascii="Century Gothic" w:hAnsi="Century Gothic" w:cs="Arial"/>
          <w:sz w:val="20"/>
          <w:szCs w:val="20"/>
        </w:rPr>
      </w:pPr>
    </w:p>
    <w:p w14:paraId="0E03DCEA" w14:textId="77777777" w:rsidR="005F1785" w:rsidRPr="00D3383E" w:rsidRDefault="005F1785" w:rsidP="00FA4FBF">
      <w:pPr>
        <w:rPr>
          <w:rFonts w:ascii="Century Gothic" w:hAnsi="Century Gothic" w:cs="Arial"/>
          <w:sz w:val="20"/>
          <w:szCs w:val="20"/>
        </w:rPr>
      </w:pPr>
    </w:p>
    <w:sectPr w:rsidR="005F1785" w:rsidRPr="00D3383E" w:rsidSect="002879CB">
      <w:headerReference w:type="default" r:id="rId10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B35D3" w14:textId="77777777" w:rsidR="00A54C52" w:rsidRDefault="00A54C52" w:rsidP="00B01A05">
      <w:r>
        <w:separator/>
      </w:r>
    </w:p>
  </w:endnote>
  <w:endnote w:type="continuationSeparator" w:id="0">
    <w:p w14:paraId="688F6F2B" w14:textId="77777777" w:rsidR="00A54C52" w:rsidRDefault="00A54C52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6B9B8" w14:textId="77777777" w:rsidR="00A54C52" w:rsidRDefault="00A54C52" w:rsidP="00B01A05">
      <w:r>
        <w:separator/>
      </w:r>
    </w:p>
  </w:footnote>
  <w:footnote w:type="continuationSeparator" w:id="0">
    <w:p w14:paraId="6671C96D" w14:textId="77777777" w:rsidR="00A54C52" w:rsidRDefault="00A54C52" w:rsidP="00B01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30953" w14:textId="77777777" w:rsidR="00671239" w:rsidRDefault="00671239" w:rsidP="00671239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7B4A"/>
    <w:multiLevelType w:val="hybridMultilevel"/>
    <w:tmpl w:val="5B2C17B6"/>
    <w:lvl w:ilvl="0" w:tplc="5E207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2083"/>
    <w:multiLevelType w:val="hybridMultilevel"/>
    <w:tmpl w:val="EC4A6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93C8D"/>
    <w:multiLevelType w:val="multilevel"/>
    <w:tmpl w:val="9800E456"/>
    <w:lvl w:ilvl="0">
      <w:start w:val="6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" w15:restartNumberingAfterBreak="0">
    <w:nsid w:val="077C5D7E"/>
    <w:multiLevelType w:val="hybridMultilevel"/>
    <w:tmpl w:val="E78C74B2"/>
    <w:lvl w:ilvl="0" w:tplc="6F00E2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02F9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FFCC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FEA2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D827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0C33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56C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45F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E29C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C45A90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5" w15:restartNumberingAfterBreak="0">
    <w:nsid w:val="0E975FA9"/>
    <w:multiLevelType w:val="hybridMultilevel"/>
    <w:tmpl w:val="62F49A78"/>
    <w:lvl w:ilvl="0" w:tplc="57666C4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9E5D8A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E02A9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DA6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50F1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580D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101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1279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B0F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F75066"/>
    <w:multiLevelType w:val="hybridMultilevel"/>
    <w:tmpl w:val="47562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0186C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8" w15:restartNumberingAfterBreak="0">
    <w:nsid w:val="12EE7037"/>
    <w:multiLevelType w:val="hybridMultilevel"/>
    <w:tmpl w:val="8B8A9AA6"/>
    <w:lvl w:ilvl="0" w:tplc="4ACAB48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8069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622D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84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ED2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BC86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208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CE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FCEC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F52915"/>
    <w:multiLevelType w:val="hybridMultilevel"/>
    <w:tmpl w:val="92D2E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84723"/>
    <w:multiLevelType w:val="hybridMultilevel"/>
    <w:tmpl w:val="9188A538"/>
    <w:lvl w:ilvl="0" w:tplc="DB2E07A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A84F7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F26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FC5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BE8C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3A0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1EB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6B0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14A5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D5047A"/>
    <w:multiLevelType w:val="hybridMultilevel"/>
    <w:tmpl w:val="F15882B0"/>
    <w:lvl w:ilvl="0" w:tplc="3B36E1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7442E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D2887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928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A05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962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148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763E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6C12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F953F8"/>
    <w:multiLevelType w:val="hybridMultilevel"/>
    <w:tmpl w:val="39DC01C2"/>
    <w:lvl w:ilvl="0" w:tplc="EFAC4314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CFCBB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EAEA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361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060C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AA25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6AF7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A08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32D1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D2599B"/>
    <w:multiLevelType w:val="hybridMultilevel"/>
    <w:tmpl w:val="9C96C8A6"/>
    <w:lvl w:ilvl="0" w:tplc="1E643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06D41C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50A04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A2F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254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06C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EC9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4C26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BC90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0B6750"/>
    <w:multiLevelType w:val="hybridMultilevel"/>
    <w:tmpl w:val="5F800D0C"/>
    <w:lvl w:ilvl="0" w:tplc="CA92CB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22405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D7C2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DC5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1CD0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E6F6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AE7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CA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0CB4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0A6BE0"/>
    <w:multiLevelType w:val="multilevel"/>
    <w:tmpl w:val="5FB4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FD7AD9"/>
    <w:multiLevelType w:val="multilevel"/>
    <w:tmpl w:val="4D226F54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7" w15:restartNumberingAfterBreak="0">
    <w:nsid w:val="3F2A6964"/>
    <w:multiLevelType w:val="hybridMultilevel"/>
    <w:tmpl w:val="E7C064C6"/>
    <w:lvl w:ilvl="0" w:tplc="7488E10A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D460A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483D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F4E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84E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FCB9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A68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0240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6AF7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1D0EDE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9" w15:restartNumberingAfterBreak="0">
    <w:nsid w:val="449128CC"/>
    <w:multiLevelType w:val="hybridMultilevel"/>
    <w:tmpl w:val="CD5007C6"/>
    <w:lvl w:ilvl="0" w:tplc="B7164DB6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F460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68E0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DE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B038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928E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946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4A76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88C2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F1081D"/>
    <w:multiLevelType w:val="hybridMultilevel"/>
    <w:tmpl w:val="E4A4F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87555"/>
    <w:multiLevelType w:val="hybridMultilevel"/>
    <w:tmpl w:val="138AF7E6"/>
    <w:lvl w:ilvl="0" w:tplc="F79E08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F01B3C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41C96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C24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6E3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B65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CED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383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D4DE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9849C7"/>
    <w:multiLevelType w:val="hybridMultilevel"/>
    <w:tmpl w:val="4BF08612"/>
    <w:lvl w:ilvl="0" w:tplc="F8BCDA06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A22F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82EC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007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E5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1CBA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32F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6C2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0461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A63D05"/>
    <w:multiLevelType w:val="hybridMultilevel"/>
    <w:tmpl w:val="6E3E9F94"/>
    <w:lvl w:ilvl="0" w:tplc="9EC6816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C38AC"/>
    <w:multiLevelType w:val="multilevel"/>
    <w:tmpl w:val="64EE7630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589B7613"/>
    <w:multiLevelType w:val="hybridMultilevel"/>
    <w:tmpl w:val="0A0E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5223A"/>
    <w:multiLevelType w:val="hybridMultilevel"/>
    <w:tmpl w:val="7DCA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CC0521"/>
    <w:multiLevelType w:val="hybridMultilevel"/>
    <w:tmpl w:val="E946C500"/>
    <w:lvl w:ilvl="0" w:tplc="46D2445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283958">
      <w:start w:val="5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4361E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704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4008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72F0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401C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12D3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4286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E4288D"/>
    <w:multiLevelType w:val="hybridMultilevel"/>
    <w:tmpl w:val="D0F6EF06"/>
    <w:lvl w:ilvl="0" w:tplc="786AE4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3E09E6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FBE4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6EF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4C8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2A6A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527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F602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D2EA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3C499B"/>
    <w:multiLevelType w:val="hybridMultilevel"/>
    <w:tmpl w:val="2A10F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E69D0"/>
    <w:multiLevelType w:val="multilevel"/>
    <w:tmpl w:val="62EEE2D4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1" w15:restartNumberingAfterBreak="0">
    <w:nsid w:val="67394297"/>
    <w:multiLevelType w:val="hybridMultilevel"/>
    <w:tmpl w:val="AA609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897A9E"/>
    <w:multiLevelType w:val="multilevel"/>
    <w:tmpl w:val="8A766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CA2481"/>
    <w:multiLevelType w:val="hybridMultilevel"/>
    <w:tmpl w:val="1F52E078"/>
    <w:lvl w:ilvl="0" w:tplc="D52A36E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CFAB5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C096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00AC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01A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C275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F81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F0D4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8AB8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5D1817"/>
    <w:multiLevelType w:val="hybridMultilevel"/>
    <w:tmpl w:val="B3208A3A"/>
    <w:lvl w:ilvl="0" w:tplc="479A609E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A49F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09B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EE6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C59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868E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A0C7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E79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E8F3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8569AD"/>
    <w:multiLevelType w:val="hybridMultilevel"/>
    <w:tmpl w:val="9D92562E"/>
    <w:lvl w:ilvl="0" w:tplc="9CEA65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BC9A40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56A84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36D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B687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DC8F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F60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E1C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EB3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971B88"/>
    <w:multiLevelType w:val="multilevel"/>
    <w:tmpl w:val="9800E456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7" w15:restartNumberingAfterBreak="0">
    <w:nsid w:val="71CE402A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8" w15:restartNumberingAfterBreak="0">
    <w:nsid w:val="723A6513"/>
    <w:multiLevelType w:val="multilevel"/>
    <w:tmpl w:val="BF82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0407A6"/>
    <w:multiLevelType w:val="hybridMultilevel"/>
    <w:tmpl w:val="3F701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5F1474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1" w15:restartNumberingAfterBreak="0">
    <w:nsid w:val="7CE83421"/>
    <w:multiLevelType w:val="hybridMultilevel"/>
    <w:tmpl w:val="24C88CB2"/>
    <w:lvl w:ilvl="0" w:tplc="2A488E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E6688E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2B274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E4B3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8D6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027A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7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B230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E01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0656242">
    <w:abstractNumId w:val="20"/>
  </w:num>
  <w:num w:numId="2" w16cid:durableId="1380206758">
    <w:abstractNumId w:val="24"/>
  </w:num>
  <w:num w:numId="3" w16cid:durableId="950477665">
    <w:abstractNumId w:val="16"/>
  </w:num>
  <w:num w:numId="4" w16cid:durableId="195388306">
    <w:abstractNumId w:val="30"/>
  </w:num>
  <w:num w:numId="5" w16cid:durableId="717706852">
    <w:abstractNumId w:val="40"/>
  </w:num>
  <w:num w:numId="6" w16cid:durableId="1733043953">
    <w:abstractNumId w:val="7"/>
  </w:num>
  <w:num w:numId="7" w16cid:durableId="772171095">
    <w:abstractNumId w:val="18"/>
  </w:num>
  <w:num w:numId="8" w16cid:durableId="2058509588">
    <w:abstractNumId w:val="4"/>
  </w:num>
  <w:num w:numId="9" w16cid:durableId="797334618">
    <w:abstractNumId w:val="37"/>
  </w:num>
  <w:num w:numId="10" w16cid:durableId="1277373560">
    <w:abstractNumId w:val="2"/>
  </w:num>
  <w:num w:numId="11" w16cid:durableId="340859352">
    <w:abstractNumId w:val="36"/>
  </w:num>
  <w:num w:numId="12" w16cid:durableId="433743146">
    <w:abstractNumId w:val="38"/>
    <w:lvlOverride w:ilvl="0">
      <w:lvl w:ilvl="0">
        <w:numFmt w:val="upperRoman"/>
        <w:lvlText w:val="%1."/>
        <w:lvlJc w:val="right"/>
      </w:lvl>
    </w:lvlOverride>
  </w:num>
  <w:num w:numId="13" w16cid:durableId="1891334528">
    <w:abstractNumId w:val="38"/>
    <w:lvlOverride w:ilvl="0">
      <w:lvl w:ilvl="0">
        <w:start w:val="1"/>
        <w:numFmt w:val="upperLetter"/>
        <w:lvlText w:val="%1."/>
        <w:lvlJc w:val="right"/>
        <w:rPr>
          <w:rFonts w:ascii="Century Gothic" w:eastAsiaTheme="minorHAnsi" w:hAnsi="Century Gothic" w:cs="Arial"/>
        </w:rPr>
      </w:lvl>
    </w:lvlOverride>
    <w:lvlOverride w:ilvl="1">
      <w:lvl w:ilvl="1">
        <w:numFmt w:val="upperLetter"/>
        <w:lvlText w:val="%2."/>
        <w:lvlJc w:val="left"/>
      </w:lvl>
    </w:lvlOverride>
  </w:num>
  <w:num w:numId="14" w16cid:durableId="735130828">
    <w:abstractNumId w:val="33"/>
  </w:num>
  <w:num w:numId="15" w16cid:durableId="1364592234">
    <w:abstractNumId w:val="8"/>
  </w:num>
  <w:num w:numId="16" w16cid:durableId="803886894">
    <w:abstractNumId w:val="10"/>
  </w:num>
  <w:num w:numId="17" w16cid:durableId="1670601162">
    <w:abstractNumId w:val="10"/>
  </w:num>
  <w:num w:numId="18" w16cid:durableId="1326128192">
    <w:abstractNumId w:val="14"/>
  </w:num>
  <w:num w:numId="19" w16cid:durableId="2111536009">
    <w:abstractNumId w:val="35"/>
  </w:num>
  <w:num w:numId="20" w16cid:durableId="1771196881">
    <w:abstractNumId w:val="41"/>
  </w:num>
  <w:num w:numId="21" w16cid:durableId="1571307741">
    <w:abstractNumId w:val="12"/>
  </w:num>
  <w:num w:numId="22" w16cid:durableId="736510903">
    <w:abstractNumId w:val="12"/>
  </w:num>
  <w:num w:numId="23" w16cid:durableId="277219968">
    <w:abstractNumId w:val="19"/>
  </w:num>
  <w:num w:numId="24" w16cid:durableId="1900552158">
    <w:abstractNumId w:val="19"/>
  </w:num>
  <w:num w:numId="25" w16cid:durableId="546646643">
    <w:abstractNumId w:val="17"/>
  </w:num>
  <w:num w:numId="26" w16cid:durableId="278034238">
    <w:abstractNumId w:val="17"/>
  </w:num>
  <w:num w:numId="27" w16cid:durableId="1926377108">
    <w:abstractNumId w:val="11"/>
  </w:num>
  <w:num w:numId="28" w16cid:durableId="371926195">
    <w:abstractNumId w:val="21"/>
  </w:num>
  <w:num w:numId="29" w16cid:durableId="1106849096">
    <w:abstractNumId w:val="34"/>
  </w:num>
  <w:num w:numId="30" w16cid:durableId="534855132">
    <w:abstractNumId w:val="34"/>
  </w:num>
  <w:num w:numId="31" w16cid:durableId="1865632058">
    <w:abstractNumId w:val="3"/>
  </w:num>
  <w:num w:numId="32" w16cid:durableId="727801222">
    <w:abstractNumId w:val="22"/>
  </w:num>
  <w:num w:numId="33" w16cid:durableId="1468737434">
    <w:abstractNumId w:val="22"/>
  </w:num>
  <w:num w:numId="34" w16cid:durableId="209075808">
    <w:abstractNumId w:val="13"/>
  </w:num>
  <w:num w:numId="35" w16cid:durableId="1379935382">
    <w:abstractNumId w:val="5"/>
  </w:num>
  <w:num w:numId="36" w16cid:durableId="1452476949">
    <w:abstractNumId w:val="28"/>
  </w:num>
  <w:num w:numId="37" w16cid:durableId="509804856">
    <w:abstractNumId w:val="27"/>
  </w:num>
  <w:num w:numId="38" w16cid:durableId="515775891">
    <w:abstractNumId w:val="0"/>
  </w:num>
  <w:num w:numId="39" w16cid:durableId="405882275">
    <w:abstractNumId w:val="32"/>
  </w:num>
  <w:num w:numId="40" w16cid:durableId="1304241229">
    <w:abstractNumId w:val="15"/>
  </w:num>
  <w:num w:numId="41" w16cid:durableId="1986859104">
    <w:abstractNumId w:val="23"/>
  </w:num>
  <w:num w:numId="42" w16cid:durableId="1992126293">
    <w:abstractNumId w:val="31"/>
  </w:num>
  <w:num w:numId="43" w16cid:durableId="1926568916">
    <w:abstractNumId w:val="25"/>
  </w:num>
  <w:num w:numId="44" w16cid:durableId="788010345">
    <w:abstractNumId w:val="1"/>
  </w:num>
  <w:num w:numId="45" w16cid:durableId="603390738">
    <w:abstractNumId w:val="39"/>
  </w:num>
  <w:num w:numId="46" w16cid:durableId="1593126821">
    <w:abstractNumId w:val="6"/>
  </w:num>
  <w:num w:numId="47" w16cid:durableId="648286122">
    <w:abstractNumId w:val="9"/>
  </w:num>
  <w:num w:numId="48" w16cid:durableId="1357000418">
    <w:abstractNumId w:val="29"/>
  </w:num>
  <w:num w:numId="49" w16cid:durableId="6880260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5A"/>
    <w:rsid w:val="000378EF"/>
    <w:rsid w:val="00043993"/>
    <w:rsid w:val="000449C5"/>
    <w:rsid w:val="00044BBF"/>
    <w:rsid w:val="00051FC9"/>
    <w:rsid w:val="00066836"/>
    <w:rsid w:val="0007196B"/>
    <w:rsid w:val="00074389"/>
    <w:rsid w:val="000809A7"/>
    <w:rsid w:val="00087751"/>
    <w:rsid w:val="000903A5"/>
    <w:rsid w:val="00096763"/>
    <w:rsid w:val="000A2F16"/>
    <w:rsid w:val="000A7AEF"/>
    <w:rsid w:val="000B31AF"/>
    <w:rsid w:val="000B33AF"/>
    <w:rsid w:val="000B7240"/>
    <w:rsid w:val="000C1664"/>
    <w:rsid w:val="000C2B36"/>
    <w:rsid w:val="000C5AA8"/>
    <w:rsid w:val="000D0B25"/>
    <w:rsid w:val="000D7167"/>
    <w:rsid w:val="000D7D0D"/>
    <w:rsid w:val="000F0B3E"/>
    <w:rsid w:val="000F1B9D"/>
    <w:rsid w:val="0012416E"/>
    <w:rsid w:val="0014046B"/>
    <w:rsid w:val="001405DC"/>
    <w:rsid w:val="001433AA"/>
    <w:rsid w:val="0014585E"/>
    <w:rsid w:val="00152C57"/>
    <w:rsid w:val="0015486C"/>
    <w:rsid w:val="0016761D"/>
    <w:rsid w:val="00171D8A"/>
    <w:rsid w:val="001756F3"/>
    <w:rsid w:val="0019463C"/>
    <w:rsid w:val="001977AD"/>
    <w:rsid w:val="001A7ADE"/>
    <w:rsid w:val="001B40AD"/>
    <w:rsid w:val="001C33C5"/>
    <w:rsid w:val="001D0184"/>
    <w:rsid w:val="001D3AA2"/>
    <w:rsid w:val="001F2768"/>
    <w:rsid w:val="001F69A7"/>
    <w:rsid w:val="0020461F"/>
    <w:rsid w:val="002050AC"/>
    <w:rsid w:val="00213767"/>
    <w:rsid w:val="002200FE"/>
    <w:rsid w:val="00243542"/>
    <w:rsid w:val="00244C0D"/>
    <w:rsid w:val="00247958"/>
    <w:rsid w:val="0025514B"/>
    <w:rsid w:val="002726D7"/>
    <w:rsid w:val="0027280A"/>
    <w:rsid w:val="002750CE"/>
    <w:rsid w:val="00285971"/>
    <w:rsid w:val="002879CB"/>
    <w:rsid w:val="002915F1"/>
    <w:rsid w:val="002A7789"/>
    <w:rsid w:val="002B44C0"/>
    <w:rsid w:val="002C2E6E"/>
    <w:rsid w:val="002D4552"/>
    <w:rsid w:val="002D7D1B"/>
    <w:rsid w:val="0030070F"/>
    <w:rsid w:val="00306844"/>
    <w:rsid w:val="00337913"/>
    <w:rsid w:val="003566B4"/>
    <w:rsid w:val="003603C8"/>
    <w:rsid w:val="00371560"/>
    <w:rsid w:val="003717CA"/>
    <w:rsid w:val="0038204A"/>
    <w:rsid w:val="00384D8F"/>
    <w:rsid w:val="00385F26"/>
    <w:rsid w:val="003A5B09"/>
    <w:rsid w:val="003C0DBC"/>
    <w:rsid w:val="003C7519"/>
    <w:rsid w:val="003E309A"/>
    <w:rsid w:val="003F6FFB"/>
    <w:rsid w:val="003F7C1A"/>
    <w:rsid w:val="00404144"/>
    <w:rsid w:val="00406CB7"/>
    <w:rsid w:val="00413DC8"/>
    <w:rsid w:val="00414D3F"/>
    <w:rsid w:val="00423C86"/>
    <w:rsid w:val="0043145A"/>
    <w:rsid w:val="004342AD"/>
    <w:rsid w:val="00454C82"/>
    <w:rsid w:val="004566CF"/>
    <w:rsid w:val="00457078"/>
    <w:rsid w:val="004635A5"/>
    <w:rsid w:val="00464788"/>
    <w:rsid w:val="00464BB0"/>
    <w:rsid w:val="00482870"/>
    <w:rsid w:val="00490228"/>
    <w:rsid w:val="00492C36"/>
    <w:rsid w:val="004961C2"/>
    <w:rsid w:val="00497160"/>
    <w:rsid w:val="00497AB5"/>
    <w:rsid w:val="004A04C6"/>
    <w:rsid w:val="004A1F44"/>
    <w:rsid w:val="004A754A"/>
    <w:rsid w:val="004B21E8"/>
    <w:rsid w:val="004B5204"/>
    <w:rsid w:val="004D53F9"/>
    <w:rsid w:val="004D5595"/>
    <w:rsid w:val="005000C9"/>
    <w:rsid w:val="00502688"/>
    <w:rsid w:val="00503EBA"/>
    <w:rsid w:val="005109C3"/>
    <w:rsid w:val="00517F69"/>
    <w:rsid w:val="00523050"/>
    <w:rsid w:val="005274F0"/>
    <w:rsid w:val="005276EE"/>
    <w:rsid w:val="00551B20"/>
    <w:rsid w:val="00556DD9"/>
    <w:rsid w:val="0056131E"/>
    <w:rsid w:val="005620D4"/>
    <w:rsid w:val="0056421F"/>
    <w:rsid w:val="00572F55"/>
    <w:rsid w:val="0057453A"/>
    <w:rsid w:val="00584CB3"/>
    <w:rsid w:val="00585749"/>
    <w:rsid w:val="005869E9"/>
    <w:rsid w:val="005915AC"/>
    <w:rsid w:val="005954C5"/>
    <w:rsid w:val="00597565"/>
    <w:rsid w:val="005A06B3"/>
    <w:rsid w:val="005A14AE"/>
    <w:rsid w:val="005A3869"/>
    <w:rsid w:val="005B29EF"/>
    <w:rsid w:val="005B70D5"/>
    <w:rsid w:val="005C4560"/>
    <w:rsid w:val="005C69E5"/>
    <w:rsid w:val="005D08BE"/>
    <w:rsid w:val="005E746E"/>
    <w:rsid w:val="005F1785"/>
    <w:rsid w:val="005F29ED"/>
    <w:rsid w:val="005F5424"/>
    <w:rsid w:val="00622259"/>
    <w:rsid w:val="0062450E"/>
    <w:rsid w:val="0063639A"/>
    <w:rsid w:val="00641741"/>
    <w:rsid w:val="00656132"/>
    <w:rsid w:val="00656455"/>
    <w:rsid w:val="00665F5E"/>
    <w:rsid w:val="00666C1E"/>
    <w:rsid w:val="00671239"/>
    <w:rsid w:val="00671261"/>
    <w:rsid w:val="00677690"/>
    <w:rsid w:val="006837D4"/>
    <w:rsid w:val="00686411"/>
    <w:rsid w:val="00691D73"/>
    <w:rsid w:val="00692C04"/>
    <w:rsid w:val="006A0B7F"/>
    <w:rsid w:val="006C6A0C"/>
    <w:rsid w:val="006D32DA"/>
    <w:rsid w:val="006D4E6A"/>
    <w:rsid w:val="006E32C5"/>
    <w:rsid w:val="006E50AE"/>
    <w:rsid w:val="006E772D"/>
    <w:rsid w:val="006F5384"/>
    <w:rsid w:val="00702DDD"/>
    <w:rsid w:val="00716677"/>
    <w:rsid w:val="00717895"/>
    <w:rsid w:val="007329AC"/>
    <w:rsid w:val="00733A67"/>
    <w:rsid w:val="00735CEF"/>
    <w:rsid w:val="00750BF6"/>
    <w:rsid w:val="00752F91"/>
    <w:rsid w:val="007534BF"/>
    <w:rsid w:val="00761512"/>
    <w:rsid w:val="00762989"/>
    <w:rsid w:val="00763525"/>
    <w:rsid w:val="00775A67"/>
    <w:rsid w:val="00780740"/>
    <w:rsid w:val="00781CE1"/>
    <w:rsid w:val="00782D84"/>
    <w:rsid w:val="00792841"/>
    <w:rsid w:val="0079423A"/>
    <w:rsid w:val="007950C8"/>
    <w:rsid w:val="007A7A98"/>
    <w:rsid w:val="007B57CC"/>
    <w:rsid w:val="007E0B24"/>
    <w:rsid w:val="007F2190"/>
    <w:rsid w:val="007F70A6"/>
    <w:rsid w:val="008038EC"/>
    <w:rsid w:val="00805F8D"/>
    <w:rsid w:val="00811B86"/>
    <w:rsid w:val="00811F4F"/>
    <w:rsid w:val="0081333F"/>
    <w:rsid w:val="00817DB4"/>
    <w:rsid w:val="008206DA"/>
    <w:rsid w:val="00840CF7"/>
    <w:rsid w:val="0086192E"/>
    <w:rsid w:val="00894EDA"/>
    <w:rsid w:val="008A5C9F"/>
    <w:rsid w:val="008B129C"/>
    <w:rsid w:val="008B3595"/>
    <w:rsid w:val="008C3977"/>
    <w:rsid w:val="008C66CC"/>
    <w:rsid w:val="008C75B4"/>
    <w:rsid w:val="008D181F"/>
    <w:rsid w:val="008D2E54"/>
    <w:rsid w:val="008D3809"/>
    <w:rsid w:val="008D4662"/>
    <w:rsid w:val="008D5324"/>
    <w:rsid w:val="008D664F"/>
    <w:rsid w:val="008E580A"/>
    <w:rsid w:val="008E776A"/>
    <w:rsid w:val="008F1245"/>
    <w:rsid w:val="008F30DF"/>
    <w:rsid w:val="009014B6"/>
    <w:rsid w:val="00906675"/>
    <w:rsid w:val="0091097D"/>
    <w:rsid w:val="009168B2"/>
    <w:rsid w:val="00937B38"/>
    <w:rsid w:val="009654AD"/>
    <w:rsid w:val="0099377F"/>
    <w:rsid w:val="009A6136"/>
    <w:rsid w:val="009B354D"/>
    <w:rsid w:val="009B70AF"/>
    <w:rsid w:val="009C453F"/>
    <w:rsid w:val="009D1EDB"/>
    <w:rsid w:val="009D33F6"/>
    <w:rsid w:val="009E013B"/>
    <w:rsid w:val="009E0257"/>
    <w:rsid w:val="009E63D7"/>
    <w:rsid w:val="00A008FD"/>
    <w:rsid w:val="00A044D5"/>
    <w:rsid w:val="00A1634E"/>
    <w:rsid w:val="00A17074"/>
    <w:rsid w:val="00A35962"/>
    <w:rsid w:val="00A40022"/>
    <w:rsid w:val="00A44EE3"/>
    <w:rsid w:val="00A4637E"/>
    <w:rsid w:val="00A5039D"/>
    <w:rsid w:val="00A53B7B"/>
    <w:rsid w:val="00A54C52"/>
    <w:rsid w:val="00A77BCB"/>
    <w:rsid w:val="00A84F22"/>
    <w:rsid w:val="00A93760"/>
    <w:rsid w:val="00A97ACC"/>
    <w:rsid w:val="00AA2BE9"/>
    <w:rsid w:val="00AA3CA9"/>
    <w:rsid w:val="00AB30F3"/>
    <w:rsid w:val="00AC1FED"/>
    <w:rsid w:val="00AC5287"/>
    <w:rsid w:val="00AD6BA7"/>
    <w:rsid w:val="00AE4862"/>
    <w:rsid w:val="00AF39FF"/>
    <w:rsid w:val="00AF6008"/>
    <w:rsid w:val="00B01A05"/>
    <w:rsid w:val="00B17393"/>
    <w:rsid w:val="00B243AD"/>
    <w:rsid w:val="00B300F4"/>
    <w:rsid w:val="00B40948"/>
    <w:rsid w:val="00B50C12"/>
    <w:rsid w:val="00B622FB"/>
    <w:rsid w:val="00B646FC"/>
    <w:rsid w:val="00B753BF"/>
    <w:rsid w:val="00B82139"/>
    <w:rsid w:val="00B90509"/>
    <w:rsid w:val="00B96A6B"/>
    <w:rsid w:val="00BB0C36"/>
    <w:rsid w:val="00BB0DD3"/>
    <w:rsid w:val="00BB2D48"/>
    <w:rsid w:val="00BF103C"/>
    <w:rsid w:val="00BF3283"/>
    <w:rsid w:val="00BF3DE2"/>
    <w:rsid w:val="00BF7662"/>
    <w:rsid w:val="00C05C52"/>
    <w:rsid w:val="00C07D68"/>
    <w:rsid w:val="00C140C5"/>
    <w:rsid w:val="00C33E24"/>
    <w:rsid w:val="00C431B1"/>
    <w:rsid w:val="00C45C77"/>
    <w:rsid w:val="00C54722"/>
    <w:rsid w:val="00C624B9"/>
    <w:rsid w:val="00C7030B"/>
    <w:rsid w:val="00C739B9"/>
    <w:rsid w:val="00C74202"/>
    <w:rsid w:val="00C77741"/>
    <w:rsid w:val="00C80620"/>
    <w:rsid w:val="00C82B2A"/>
    <w:rsid w:val="00C9324E"/>
    <w:rsid w:val="00CA3000"/>
    <w:rsid w:val="00CA64DD"/>
    <w:rsid w:val="00CB2895"/>
    <w:rsid w:val="00CB62B3"/>
    <w:rsid w:val="00CF53DC"/>
    <w:rsid w:val="00D20D28"/>
    <w:rsid w:val="00D267FA"/>
    <w:rsid w:val="00D3383E"/>
    <w:rsid w:val="00D404D2"/>
    <w:rsid w:val="00D60983"/>
    <w:rsid w:val="00D72D29"/>
    <w:rsid w:val="00D75350"/>
    <w:rsid w:val="00D76A2B"/>
    <w:rsid w:val="00D82800"/>
    <w:rsid w:val="00D85AA8"/>
    <w:rsid w:val="00D941C5"/>
    <w:rsid w:val="00D96E23"/>
    <w:rsid w:val="00DB470F"/>
    <w:rsid w:val="00DE6C8B"/>
    <w:rsid w:val="00DF00E4"/>
    <w:rsid w:val="00DF2717"/>
    <w:rsid w:val="00DF53AD"/>
    <w:rsid w:val="00DF5925"/>
    <w:rsid w:val="00E020CB"/>
    <w:rsid w:val="00E02CC9"/>
    <w:rsid w:val="00E21909"/>
    <w:rsid w:val="00E22663"/>
    <w:rsid w:val="00E26AB8"/>
    <w:rsid w:val="00E27DF7"/>
    <w:rsid w:val="00E33E34"/>
    <w:rsid w:val="00E36C76"/>
    <w:rsid w:val="00E4129D"/>
    <w:rsid w:val="00E4316F"/>
    <w:rsid w:val="00E47DB4"/>
    <w:rsid w:val="00E7115A"/>
    <w:rsid w:val="00E75D3C"/>
    <w:rsid w:val="00E8526C"/>
    <w:rsid w:val="00EA3076"/>
    <w:rsid w:val="00EA7F89"/>
    <w:rsid w:val="00EB1CF4"/>
    <w:rsid w:val="00EB6A86"/>
    <w:rsid w:val="00EE4F84"/>
    <w:rsid w:val="00EF4D1D"/>
    <w:rsid w:val="00F157D7"/>
    <w:rsid w:val="00F17080"/>
    <w:rsid w:val="00F24354"/>
    <w:rsid w:val="00F35F5F"/>
    <w:rsid w:val="00F36F1D"/>
    <w:rsid w:val="00F439D5"/>
    <w:rsid w:val="00F45D84"/>
    <w:rsid w:val="00F54105"/>
    <w:rsid w:val="00F56867"/>
    <w:rsid w:val="00F56ECC"/>
    <w:rsid w:val="00F64D3E"/>
    <w:rsid w:val="00F84B9E"/>
    <w:rsid w:val="00F91709"/>
    <w:rsid w:val="00F918B4"/>
    <w:rsid w:val="00F91C62"/>
    <w:rsid w:val="00F93BAA"/>
    <w:rsid w:val="00FA4FBF"/>
    <w:rsid w:val="00FB42FA"/>
    <w:rsid w:val="00FB7A35"/>
    <w:rsid w:val="00FC1146"/>
    <w:rsid w:val="00FC3406"/>
    <w:rsid w:val="00FC6B28"/>
    <w:rsid w:val="00FD3860"/>
    <w:rsid w:val="00FE27AC"/>
    <w:rsid w:val="00FE407D"/>
    <w:rsid w:val="00FF222F"/>
    <w:rsid w:val="00FF2A18"/>
    <w:rsid w:val="00FF536F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8C5DC"/>
  <w14:defaultImageDpi w14:val="32767"/>
  <w15:docId w15:val="{CE4455DC-89C0-433C-9802-7B978CF9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503EBA"/>
  </w:style>
  <w:style w:type="character" w:styleId="PageNumber">
    <w:name w:val="page number"/>
    <w:basedOn w:val="DefaultParagraphFont"/>
    <w:uiPriority w:val="99"/>
    <w:semiHidden/>
    <w:unhideWhenUsed/>
    <w:rsid w:val="00043993"/>
  </w:style>
  <w:style w:type="table" w:styleId="TableGrid">
    <w:name w:val="Table Grid"/>
    <w:basedOn w:val="TableNormal"/>
    <w:uiPriority w:val="39"/>
    <w:rsid w:val="009E6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389"/>
    <w:pPr>
      <w:ind w:left="720"/>
      <w:contextualSpacing/>
    </w:pPr>
  </w:style>
  <w:style w:type="paragraph" w:customStyle="1" w:styleId="p1">
    <w:name w:val="p1"/>
    <w:basedOn w:val="Normal"/>
    <w:rsid w:val="003F7C1A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DefaultParagraphFont"/>
    <w:rsid w:val="003F7C1A"/>
  </w:style>
  <w:style w:type="character" w:styleId="Hyperlink">
    <w:name w:val="Hyperlink"/>
    <w:uiPriority w:val="99"/>
    <w:rsid w:val="009014B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9014B6"/>
    <w:pPr>
      <w:spacing w:before="360"/>
    </w:pPr>
    <w:rPr>
      <w:rFonts w:asciiTheme="majorHAnsi" w:hAnsi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9014B6"/>
    <w:pPr>
      <w:spacing w:before="24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9014B6"/>
    <w:pPr>
      <w:ind w:left="240"/>
    </w:pPr>
    <w:rPr>
      <w:sz w:val="20"/>
      <w:szCs w:val="20"/>
    </w:rPr>
  </w:style>
  <w:style w:type="character" w:customStyle="1" w:styleId="s2">
    <w:name w:val="s2"/>
    <w:basedOn w:val="DefaultParagraphFont"/>
    <w:rsid w:val="00C74202"/>
    <w:rPr>
      <w:rFonts w:ascii="Calibri" w:hAnsi="Calibri" w:hint="default"/>
      <w:sz w:val="22"/>
      <w:szCs w:val="22"/>
    </w:rPr>
  </w:style>
  <w:style w:type="paragraph" w:customStyle="1" w:styleId="Title2">
    <w:name w:val="Title 2"/>
    <w:rsid w:val="00937B38"/>
    <w:pPr>
      <w:spacing w:before="120" w:after="120"/>
      <w:jc w:val="center"/>
    </w:pPr>
    <w:rPr>
      <w:rFonts w:ascii="Arial" w:eastAsia="Times New Roman" w:hAnsi="Arial" w:cs="Arial"/>
      <w:b/>
      <w:bCs/>
      <w:sz w:val="28"/>
      <w:szCs w:val="32"/>
    </w:rPr>
  </w:style>
  <w:style w:type="paragraph" w:customStyle="1" w:styleId="TableHeading">
    <w:name w:val="Table Heading"/>
    <w:rsid w:val="00937B38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paragraph" w:customStyle="1" w:styleId="TableText">
    <w:name w:val="Table Text"/>
    <w:link w:val="TableTextChar"/>
    <w:rsid w:val="00937B38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TableTextChar">
    <w:name w:val="Table Text Char"/>
    <w:link w:val="TableText"/>
    <w:rsid w:val="00937B38"/>
    <w:rPr>
      <w:rFonts w:ascii="Arial" w:eastAsia="Times New Roman" w:hAnsi="Arial" w:cs="Arial"/>
      <w:sz w:val="22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3383E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3383E"/>
    <w:pP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3383E"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3383E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3383E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3383E"/>
    <w:pPr>
      <w:ind w:left="1680"/>
    </w:pPr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F35F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9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93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1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8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5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5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08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49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4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15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31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4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1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46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smartsheet.com/try-it?trp=181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mm2\Downloads\IC-Retrospective-Agenda-Template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F841B0D-98B1-4C58-9E15-3F9360B9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IC-Retrospective-Agenda-Template_WORD.dotx</Template>
  <TotalTime>13</TotalTime>
  <Pages>2</Pages>
  <Words>466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 Moschcovich</dc:creator>
  <cp:lastModifiedBy>Windows 用户</cp:lastModifiedBy>
  <cp:revision>15</cp:revision>
  <cp:lastPrinted>2021-06-27T21:46:00Z</cp:lastPrinted>
  <dcterms:created xsi:type="dcterms:W3CDTF">2024-08-27T01:55:00Z</dcterms:created>
  <dcterms:modified xsi:type="dcterms:W3CDTF">2024-12-26T09:58:00Z</dcterms:modified>
</cp:coreProperties>
</file>