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CD4B" w14:textId="01A22205" w:rsidR="00BE5BAF" w:rsidRPr="00880657" w:rsidRDefault="00385C71" w:rsidP="00956391">
      <w:pPr>
        <w:outlineLvl w:val="0"/>
        <w:rPr>
          <w:sz w:val="42"/>
          <w:szCs w:val="42"/>
        </w:rPr>
      </w:pPr>
      <w:r w:rsidRPr="00880657">
        <w:rPr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25D5F228" wp14:editId="2697495F">
            <wp:simplePos x="0" y="0"/>
            <wp:positionH relativeFrom="column">
              <wp:posOffset>4288526</wp:posOffset>
            </wp:positionH>
            <wp:positionV relativeFrom="paragraph">
              <wp:posOffset>-118110</wp:posOffset>
            </wp:positionV>
            <wp:extent cx="2714400" cy="5400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2"/>
        </w:rPr>
        <w:t xml:space="preserve">CHARTE DE PROJET BASIQUE </w:t>
      </w:r>
    </w:p>
    <w:p w14:paraId="395D5A99" w14:textId="77777777" w:rsidR="008F07BB" w:rsidRPr="00007B71" w:rsidRDefault="008F07BB" w:rsidP="00956391">
      <w:pPr>
        <w:outlineLvl w:val="0"/>
        <w:rPr>
          <w:bCs/>
          <w:color w:val="000000" w:themeColor="text1"/>
          <w:szCs w:val="20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2740"/>
        <w:gridCol w:w="237"/>
        <w:gridCol w:w="2603"/>
        <w:gridCol w:w="2740"/>
        <w:gridCol w:w="2740"/>
      </w:tblGrid>
      <w:tr w:rsidR="00A426BB" w:rsidRPr="00A426BB" w14:paraId="291D70B8" w14:textId="77777777" w:rsidTr="00A426BB">
        <w:trPr>
          <w:trHeight w:val="280"/>
        </w:trPr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9A474F7" w14:textId="77777777" w:rsidR="00A426BB" w:rsidRPr="00A426BB" w:rsidRDefault="00A426BB" w:rsidP="00A426B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 DU PROJET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280F22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CHEF DE PROJETS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CD9584E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DU PROJET</w:t>
            </w:r>
          </w:p>
        </w:tc>
      </w:tr>
      <w:tr w:rsidR="00A426BB" w:rsidRPr="00A426BB" w14:paraId="1C87AB76" w14:textId="77777777" w:rsidTr="00A426BB">
        <w:trPr>
          <w:trHeight w:val="720"/>
        </w:trPr>
        <w:tc>
          <w:tcPr>
            <w:tcW w:w="558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697A0826" w14:textId="7D3CF703" w:rsidR="00007B71" w:rsidRPr="00A426BB" w:rsidRDefault="00007B71" w:rsidP="00A426BB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979AAF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1815EF3D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26BB" w:rsidRPr="00A426BB" w14:paraId="378773D5" w14:textId="77777777" w:rsidTr="00DD2DD1">
        <w:trPr>
          <w:trHeight w:val="360"/>
        </w:trPr>
        <w:tc>
          <w:tcPr>
            <w:tcW w:w="2977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BC99F77" w14:textId="77777777" w:rsidR="00A426BB" w:rsidRPr="00A426BB" w:rsidRDefault="00A426BB" w:rsidP="00A426B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ADRESSE E-MAIL</w:t>
            </w:r>
          </w:p>
        </w:tc>
        <w:tc>
          <w:tcPr>
            <w:tcW w:w="26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0F76AA7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NUMÉRO DE TÉLÉPHONE</w:t>
            </w:r>
          </w:p>
        </w:tc>
        <w:tc>
          <w:tcPr>
            <w:tcW w:w="548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EC35B03" w14:textId="77777777" w:rsidR="00A426BB" w:rsidRPr="00A426BB" w:rsidRDefault="00A426BB" w:rsidP="00A426B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UNITÉ ORGANISATIONNELLE</w:t>
            </w:r>
          </w:p>
        </w:tc>
      </w:tr>
      <w:tr w:rsidR="00A426BB" w:rsidRPr="00A426BB" w14:paraId="72FF7CB6" w14:textId="77777777" w:rsidTr="00DD2DD1">
        <w:trPr>
          <w:trHeight w:val="432"/>
        </w:trPr>
        <w:tc>
          <w:tcPr>
            <w:tcW w:w="2977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27381E0" w14:textId="26DD205B" w:rsidR="00A426BB" w:rsidRPr="00A426BB" w:rsidRDefault="00A426BB" w:rsidP="00A426BB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044A63DE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000-000-0000</w:t>
            </w:r>
          </w:p>
        </w:tc>
        <w:tc>
          <w:tcPr>
            <w:tcW w:w="5480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4E5E7EF" w14:textId="77777777" w:rsidR="00A426BB" w:rsidRPr="00A426BB" w:rsidRDefault="00A426BB" w:rsidP="00A426B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26BB" w:rsidRPr="00A426BB" w14:paraId="3FB5A3BF" w14:textId="77777777" w:rsidTr="00A426BB">
        <w:trPr>
          <w:trHeight w:val="360"/>
        </w:trPr>
        <w:tc>
          <w:tcPr>
            <w:tcW w:w="27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E60377F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COÛTS ESTIMÉS</w:t>
            </w:r>
          </w:p>
        </w:tc>
        <w:tc>
          <w:tcPr>
            <w:tcW w:w="284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C3DD3D5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ÉCONOMIES ATTENDUES</w:t>
            </w:r>
          </w:p>
        </w:tc>
        <w:tc>
          <w:tcPr>
            <w:tcW w:w="27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AF48445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DATE DE DÉBUT PRÉVUE</w:t>
            </w:r>
          </w:p>
        </w:tc>
        <w:tc>
          <w:tcPr>
            <w:tcW w:w="27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1832881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DATE D’ACHÈVEMENT PRÉVUE</w:t>
            </w:r>
          </w:p>
        </w:tc>
      </w:tr>
      <w:tr w:rsidR="00A426BB" w:rsidRPr="00A426BB" w14:paraId="200A2A51" w14:textId="77777777" w:rsidTr="00007B71">
        <w:trPr>
          <w:trHeight w:val="432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57A9C8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0 $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C193DDD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0 $</w:t>
            </w:r>
          </w:p>
        </w:tc>
        <w:tc>
          <w:tcPr>
            <w:tcW w:w="2740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6729D1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3BC0B4C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</w:tbl>
    <w:p w14:paraId="676A559B" w14:textId="77777777" w:rsidR="00584233" w:rsidRPr="00007B71" w:rsidRDefault="00584233" w:rsidP="00007B71">
      <w:pPr>
        <w:outlineLvl w:val="0"/>
        <w:rPr>
          <w:bCs/>
          <w:color w:val="000000" w:themeColor="text1"/>
          <w:sz w:val="16"/>
          <w:szCs w:val="16"/>
        </w:rPr>
      </w:pPr>
    </w:p>
    <w:p w14:paraId="75630541" w14:textId="77777777" w:rsidR="00584233" w:rsidRPr="00007B71" w:rsidRDefault="00584233" w:rsidP="00584233">
      <w:pPr>
        <w:spacing w:line="276" w:lineRule="auto"/>
        <w:outlineLvl w:val="0"/>
        <w:rPr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VUE D’ENSEMBLE DU PROJET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2689"/>
        <w:gridCol w:w="8376"/>
      </w:tblGrid>
      <w:tr w:rsidR="00584233" w:rsidRPr="00584233" w14:paraId="0DDEE6D2" w14:textId="77777777" w:rsidTr="00C70A1E">
        <w:trPr>
          <w:trHeight w:val="720"/>
        </w:trPr>
        <w:tc>
          <w:tcPr>
            <w:tcW w:w="268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2010447" w14:textId="28B2644F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PROBLÈME OU PRÉOCCUPATION </w:t>
            </w:r>
          </w:p>
        </w:tc>
        <w:tc>
          <w:tcPr>
            <w:tcW w:w="837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C0DF0E3" w14:textId="32AB5F95" w:rsidR="00584233" w:rsidRPr="00007B71" w:rsidRDefault="00584233" w:rsidP="00616C9D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DD502EB" w14:textId="77777777" w:rsidTr="00C70A1E">
        <w:trPr>
          <w:trHeight w:val="720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6C461BD" w14:textId="5EBEF2A1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BUT DU PROJET</w:t>
            </w:r>
          </w:p>
        </w:tc>
        <w:tc>
          <w:tcPr>
            <w:tcW w:w="83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6E65845" w14:textId="737EABCC" w:rsidR="00584233" w:rsidRPr="00007B71" w:rsidRDefault="00584233" w:rsidP="00616C9D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616C9D" w:rsidRPr="00584233" w14:paraId="1F4B43D8" w14:textId="77777777" w:rsidTr="00C70A1E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720"/>
        </w:trPr>
        <w:tc>
          <w:tcPr>
            <w:tcW w:w="2689" w:type="dxa"/>
            <w:shd w:val="clear" w:color="000000" w:fill="FFD966"/>
            <w:vAlign w:val="center"/>
            <w:hideMark/>
          </w:tcPr>
          <w:p w14:paraId="79093C76" w14:textId="5E6EF2B6" w:rsidR="00616C9D" w:rsidRPr="00A426BB" w:rsidRDefault="00616C9D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ANALYSE DE RENTABILITÉ</w:t>
            </w:r>
          </w:p>
        </w:tc>
        <w:tc>
          <w:tcPr>
            <w:tcW w:w="8376" w:type="dxa"/>
            <w:shd w:val="clear" w:color="000000" w:fill="FFFFFF"/>
            <w:vAlign w:val="center"/>
          </w:tcPr>
          <w:p w14:paraId="7261717A" w14:textId="5D9194B0" w:rsidR="00616C9D" w:rsidRPr="00007B71" w:rsidRDefault="00616C9D" w:rsidP="0062041A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616C9D" w:rsidRPr="00584233" w14:paraId="76D51141" w14:textId="77777777" w:rsidTr="00C70A1E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720"/>
        </w:trPr>
        <w:tc>
          <w:tcPr>
            <w:tcW w:w="2689" w:type="dxa"/>
            <w:shd w:val="clear" w:color="000000" w:fill="FFD966"/>
            <w:vAlign w:val="center"/>
            <w:hideMark/>
          </w:tcPr>
          <w:p w14:paraId="257665F3" w14:textId="6DF36519" w:rsidR="00616C9D" w:rsidRPr="00A426BB" w:rsidRDefault="00616C9D" w:rsidP="0062041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OBJECTIFS /MÉTRIQUES</w:t>
            </w:r>
          </w:p>
        </w:tc>
        <w:tc>
          <w:tcPr>
            <w:tcW w:w="8376" w:type="dxa"/>
            <w:shd w:val="clear" w:color="000000" w:fill="FFFFFF"/>
            <w:vAlign w:val="center"/>
          </w:tcPr>
          <w:p w14:paraId="4A31E2C2" w14:textId="35020D36" w:rsidR="00616C9D" w:rsidRPr="00007B71" w:rsidRDefault="00616C9D" w:rsidP="0062041A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101D56" w:rsidRPr="00584233" w14:paraId="778E60C8" w14:textId="77777777" w:rsidTr="00C70A1E">
        <w:trPr>
          <w:trHeight w:val="720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703D037" w14:textId="77777777" w:rsidR="00101D56" w:rsidRPr="00A426BB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LIVRABLES ATTENDUS</w:t>
            </w:r>
          </w:p>
        </w:tc>
        <w:tc>
          <w:tcPr>
            <w:tcW w:w="83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857B383" w14:textId="77777777" w:rsidR="00101D56" w:rsidRPr="00007B71" w:rsidRDefault="00101D56" w:rsidP="0062041A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2C23E1B4" w14:textId="77777777" w:rsidR="00584233" w:rsidRPr="00007B71" w:rsidRDefault="00584233" w:rsidP="00956391">
      <w:pPr>
        <w:outlineLvl w:val="0"/>
        <w:rPr>
          <w:bCs/>
          <w:color w:val="000000" w:themeColor="text1"/>
          <w:sz w:val="16"/>
          <w:szCs w:val="16"/>
        </w:rPr>
      </w:pPr>
    </w:p>
    <w:p w14:paraId="77967268" w14:textId="77777777" w:rsidR="00584233" w:rsidRPr="00007B71" w:rsidRDefault="00584233" w:rsidP="00584233">
      <w:pPr>
        <w:spacing w:line="276" w:lineRule="auto"/>
        <w:outlineLvl w:val="0"/>
        <w:rPr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CHAMP D’APPLICATION DU PROJET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2689"/>
        <w:gridCol w:w="8376"/>
      </w:tblGrid>
      <w:tr w:rsidR="00584233" w:rsidRPr="00584233" w14:paraId="3518F702" w14:textId="77777777" w:rsidTr="00C70A1E">
        <w:trPr>
          <w:trHeight w:val="720"/>
        </w:trPr>
        <w:tc>
          <w:tcPr>
            <w:tcW w:w="268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3513B9B7" w14:textId="6162235B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DANS LE CHAMP D’APPLICATION</w:t>
            </w:r>
          </w:p>
        </w:tc>
        <w:tc>
          <w:tcPr>
            <w:tcW w:w="837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0C8740D" w14:textId="2AC1B253" w:rsidR="00584233" w:rsidRPr="00007B71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682FDFF" w14:textId="77777777" w:rsidTr="00C70A1E">
        <w:trPr>
          <w:trHeight w:val="720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471B5089" w14:textId="0CF341D6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EN DEHORS DU CHAMP D’APPLICATION</w:t>
            </w:r>
          </w:p>
        </w:tc>
        <w:tc>
          <w:tcPr>
            <w:tcW w:w="83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DED5FD9" w14:textId="63E2EE98" w:rsidR="00584233" w:rsidRPr="00007B71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3282F377" w14:textId="77777777" w:rsidR="00A15151" w:rsidRPr="00007B71" w:rsidRDefault="00A15151" w:rsidP="00584233">
      <w:pPr>
        <w:spacing w:line="276" w:lineRule="auto"/>
        <w:outlineLvl w:val="0"/>
        <w:rPr>
          <w:bCs/>
          <w:color w:val="000000" w:themeColor="text1"/>
          <w:sz w:val="16"/>
          <w:szCs w:val="16"/>
        </w:rPr>
      </w:pPr>
    </w:p>
    <w:p w14:paraId="64C2DA7E" w14:textId="77777777" w:rsidR="00584233" w:rsidRPr="00007B71" w:rsidRDefault="00584233" w:rsidP="00584233">
      <w:pPr>
        <w:spacing w:line="276" w:lineRule="auto"/>
        <w:outlineLvl w:val="0"/>
        <w:rPr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PLANNING PROVISOIRE</w:t>
      </w:r>
    </w:p>
    <w:tbl>
      <w:tblPr>
        <w:tblW w:w="11065" w:type="dxa"/>
        <w:tblLayout w:type="fixed"/>
        <w:tblLook w:val="04A0" w:firstRow="1" w:lastRow="0" w:firstColumn="1" w:lastColumn="0" w:noHBand="0" w:noVBand="1"/>
      </w:tblPr>
      <w:tblGrid>
        <w:gridCol w:w="7735"/>
        <w:gridCol w:w="1665"/>
        <w:gridCol w:w="1665"/>
      </w:tblGrid>
      <w:tr w:rsidR="00584233" w:rsidRPr="00584233" w14:paraId="488AD99A" w14:textId="77777777" w:rsidTr="00007B71">
        <w:trPr>
          <w:trHeight w:val="360"/>
        </w:trPr>
        <w:tc>
          <w:tcPr>
            <w:tcW w:w="77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24511CE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JALON CLÉ</w:t>
            </w:r>
          </w:p>
        </w:tc>
        <w:tc>
          <w:tcPr>
            <w:tcW w:w="166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C8D33E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DÉBUT</w:t>
            </w:r>
          </w:p>
        </w:tc>
        <w:tc>
          <w:tcPr>
            <w:tcW w:w="166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5CCF5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</w:t>
            </w:r>
          </w:p>
        </w:tc>
      </w:tr>
      <w:tr w:rsidR="00055E0E" w:rsidRPr="00584233" w14:paraId="00FE6026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1CACE1A" w14:textId="368785FC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Former l’équipe projet et mener la revue préliminaire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51772A" w14:textId="19FF563F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C55572E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3F24FA7F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9BB3C84" w14:textId="162ED71E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Finaliser le plan de projet et la charte de projet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0D5BF5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E8DC0AA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03A20900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8AAB195" w14:textId="67258396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Mener la phase de définition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76B53A2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B7431AA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628B391D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3FE7FD" w14:textId="24B0DE17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Mener la phase de mesure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0B3CE73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03B6DF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66966C36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21B0A68" w14:textId="5D8B36AD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Mener la phase d’analyse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26AF320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BFDE712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443671E9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C2492E" w14:textId="3C79295C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Mener la phase d’amélioration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F7E4353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E9AA48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790CF08C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7BCC4BE" w14:textId="6DF49D28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Mener la phase de contrôle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D4A9B5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C7F41D2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20F0410B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0753435" w14:textId="4EADD7CE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Clôturer le projet et rédiger le rapport de synthèse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6086C8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11F82F8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3BFC1621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F0383A2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770C1DBD" w14:textId="77777777" w:rsidTr="00C70A1E">
        <w:trPr>
          <w:trHeight w:val="3600"/>
        </w:trPr>
        <w:tc>
          <w:tcPr>
            <w:tcW w:w="9967" w:type="dxa"/>
          </w:tcPr>
          <w:p w14:paraId="24DDD7E9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DB0DB5C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34DC50D5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315D153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fournis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uniquement communiqués à titre de référence. Bien que nous nous efforcions de veiller à ce que les informations communiquées soient toujours correctes et à jour, nous ne faisons aucune déclaration ni ne donnons aucune garantie de quelque nature que ce soit, expresse ou implicite, quant à l'exhaustivité, l'exactitude, la fiabilité, l'adéquation ou la disponibilité du site Web ou des informations, articles, modèles ou graphiques connexes contenus sur le site Web. Toute la confiance que vous accordez à ces informations relève de votre propre responsabilité, à vos propres risques.</w:t>
            </w:r>
          </w:p>
        </w:tc>
      </w:tr>
    </w:tbl>
    <w:p w14:paraId="26DDCB88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E57C9B">
      <w:footerReference w:type="even" r:id="rId13"/>
      <w:pgSz w:w="12240" w:h="15840"/>
      <w:pgMar w:top="513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0833B" w14:textId="77777777" w:rsidR="006B2E95" w:rsidRDefault="006B2E95" w:rsidP="00F36FE0">
      <w:r>
        <w:separator/>
      </w:r>
    </w:p>
  </w:endnote>
  <w:endnote w:type="continuationSeparator" w:id="0">
    <w:p w14:paraId="54853C12" w14:textId="77777777" w:rsidR="006B2E95" w:rsidRDefault="006B2E9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0673317E" w14:textId="7315A8A8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C3E6E8A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82A0" w14:textId="77777777" w:rsidR="006B2E95" w:rsidRDefault="006B2E95" w:rsidP="00F36FE0">
      <w:r>
        <w:separator/>
      </w:r>
    </w:p>
  </w:footnote>
  <w:footnote w:type="continuationSeparator" w:id="0">
    <w:p w14:paraId="73548831" w14:textId="77777777" w:rsidR="006B2E95" w:rsidRDefault="006B2E9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1"/>
    <w:rsid w:val="00007B71"/>
    <w:rsid w:val="00010E91"/>
    <w:rsid w:val="00031AF7"/>
    <w:rsid w:val="00036FF2"/>
    <w:rsid w:val="000413A5"/>
    <w:rsid w:val="00055E0E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472A1"/>
    <w:rsid w:val="001504A6"/>
    <w:rsid w:val="00150B91"/>
    <w:rsid w:val="00152431"/>
    <w:rsid w:val="001546C7"/>
    <w:rsid w:val="001577C5"/>
    <w:rsid w:val="00166745"/>
    <w:rsid w:val="00186049"/>
    <w:rsid w:val="001962A6"/>
    <w:rsid w:val="001A0345"/>
    <w:rsid w:val="001F7FEA"/>
    <w:rsid w:val="00206944"/>
    <w:rsid w:val="002453A2"/>
    <w:rsid w:val="00246DB0"/>
    <w:rsid w:val="002507EE"/>
    <w:rsid w:val="002526C3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06A9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D31D7"/>
    <w:rsid w:val="005F5ABE"/>
    <w:rsid w:val="005F70B0"/>
    <w:rsid w:val="005F7B5D"/>
    <w:rsid w:val="00616C9D"/>
    <w:rsid w:val="00623767"/>
    <w:rsid w:val="006316D7"/>
    <w:rsid w:val="006437C4"/>
    <w:rsid w:val="00660D04"/>
    <w:rsid w:val="00666161"/>
    <w:rsid w:val="00681CAC"/>
    <w:rsid w:val="00681EE0"/>
    <w:rsid w:val="006940BE"/>
    <w:rsid w:val="006950B1"/>
    <w:rsid w:val="006B2E95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6E3169"/>
    <w:rsid w:val="00714325"/>
    <w:rsid w:val="00715F97"/>
    <w:rsid w:val="00717A69"/>
    <w:rsid w:val="00744E50"/>
    <w:rsid w:val="00756B3B"/>
    <w:rsid w:val="00773D0C"/>
    <w:rsid w:val="00774101"/>
    <w:rsid w:val="0078197E"/>
    <w:rsid w:val="007D181E"/>
    <w:rsid w:val="007F08AA"/>
    <w:rsid w:val="007F4423"/>
    <w:rsid w:val="007F62A8"/>
    <w:rsid w:val="00813A41"/>
    <w:rsid w:val="0081690B"/>
    <w:rsid w:val="00824EBE"/>
    <w:rsid w:val="008350B3"/>
    <w:rsid w:val="0085124E"/>
    <w:rsid w:val="00863730"/>
    <w:rsid w:val="00880657"/>
    <w:rsid w:val="00880DEB"/>
    <w:rsid w:val="00882D6F"/>
    <w:rsid w:val="008B4152"/>
    <w:rsid w:val="008C3ED9"/>
    <w:rsid w:val="008C7FB3"/>
    <w:rsid w:val="008E1E87"/>
    <w:rsid w:val="008F07BB"/>
    <w:rsid w:val="008F0F82"/>
    <w:rsid w:val="009016C1"/>
    <w:rsid w:val="009152A8"/>
    <w:rsid w:val="009329D3"/>
    <w:rsid w:val="00935E3E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426BB"/>
    <w:rsid w:val="00A63AE3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7AD3"/>
    <w:rsid w:val="00B1033B"/>
    <w:rsid w:val="00B12F76"/>
    <w:rsid w:val="00B20655"/>
    <w:rsid w:val="00B42878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70A1E"/>
    <w:rsid w:val="00C70C39"/>
    <w:rsid w:val="00C81141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075D7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06E"/>
    <w:rsid w:val="00DB1AE1"/>
    <w:rsid w:val="00DD2DD1"/>
    <w:rsid w:val="00DE1475"/>
    <w:rsid w:val="00E0014C"/>
    <w:rsid w:val="00E06662"/>
    <w:rsid w:val="00E1117B"/>
    <w:rsid w:val="00E11F52"/>
    <w:rsid w:val="00E1328E"/>
    <w:rsid w:val="00E27F00"/>
    <w:rsid w:val="00E57C9B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33C6"/>
    <w:rsid w:val="00EF00DA"/>
    <w:rsid w:val="00F05EE6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D09AD"/>
  <w15:docId w15:val="{9839167A-92D1-0E43-A205-F83FC5E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18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Chris Green</cp:lastModifiedBy>
  <cp:revision>6</cp:revision>
  <cp:lastPrinted>2024-11-13T02:05:00Z</cp:lastPrinted>
  <dcterms:created xsi:type="dcterms:W3CDTF">2023-06-27T00:10:00Z</dcterms:created>
  <dcterms:modified xsi:type="dcterms:W3CDTF">2024-11-13T02:16:00Z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