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2" w:type="dxa"/>
        <w:tblLook w:val="04A0" w:firstRow="1" w:lastRow="0" w:firstColumn="1" w:lastColumn="0" w:noHBand="0" w:noVBand="1"/>
      </w:tblPr>
      <w:tblGrid>
        <w:gridCol w:w="2340"/>
        <w:gridCol w:w="390"/>
        <w:gridCol w:w="2490"/>
        <w:gridCol w:w="241"/>
        <w:gridCol w:w="389"/>
        <w:gridCol w:w="2341"/>
        <w:gridCol w:w="899"/>
        <w:gridCol w:w="1832"/>
      </w:tblGrid>
      <w:tr w:rsidRPr="00FA5653" w:rsidR="00FA5653" w:rsidTr="00FA5653">
        <w:trPr>
          <w:trHeight w:val="1216"/>
        </w:trPr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b/>
                <w:bCs/>
                <w:color w:val="D9D9D9"/>
                <w:sz w:val="72"/>
                <w:szCs w:val="72"/>
              </w:rPr>
            </w:pPr>
            <w:bookmarkStart w:name="RANGE!B2:E40" w:id="0"/>
            <w:r w:rsidRPr="00FA5653">
              <w:rPr>
                <w:rFonts w:ascii="Century Gothic" w:hAnsi="Century Gothic" w:cs="Arial"/>
                <w:b/>
                <w:color w:val="D9D9D9"/>
                <w:sz w:val="72"/>
                <w:szCs w:val="72"/>
                <w:lang w:val="French"/>
              </w:rPr>
              <w:t>VOTRE LOGO</w:t>
            </w:r>
            <w:bookmarkEnd w:id="0"/>
          </w:p>
        </w:tc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A5653" w:rsidR="00FA5653" w:rsidP="00FA5653" w:rsidRDefault="00FA5653">
            <w:pPr>
              <w:bidi w:val="false"/>
              <w:jc w:val="right"/>
              <w:rPr>
                <w:rFonts w:ascii="Century Gothic" w:hAnsi="Century Gothic" w:cs="Arial"/>
                <w:color w:val="A6A6A6"/>
                <w:sz w:val="36"/>
                <w:szCs w:val="36"/>
              </w:rPr>
            </w:pPr>
            <w:r w:rsidRPr="00FA5653">
              <w:rPr>
                <w:rFonts w:ascii="Century Gothic" w:hAnsi="Century Gothic" w:cs="Arial"/>
                <w:color w:val="A6A6A6"/>
                <w:sz w:val="36"/>
                <w:szCs w:val="36"/>
                <w:lang w:val="French"/>
              </w:rPr>
              <w:t>FORMULAIRE DE DEMANDE D'AUTORISATION D'HEURES SUPPLÉMENTAIRES</w:t>
            </w: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INFOS SUR LE DÉPARTEMENT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CHEF DE DÉPARTEMENT</w:t>
            </w:r>
          </w:p>
        </w:tc>
        <w:tc>
          <w:tcPr>
            <w:tcW w:w="5461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DÉPARTEMENT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NUMÉRO DE CONTACT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Times New Roman" w:hAnsi="Times New Roman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INFORMATIONS SUR LES DEMANDES D'HEURES SUPPLÉMENTAIRES</w:t>
            </w: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DATE DE DÉBUT DES HEURES SUPPLÉMENTAIRES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DATE DE FIN DES HEURES SUPPLÉMENTAIRES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HEURES SUPPLÉMENTAIRES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ESTIMATION DE LA RÉMUNÉRATION DES HEURES SUPPLÉMENTAIRES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00/00/00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00/00/00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0.00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0,00 $US</w:t>
            </w:r>
          </w:p>
        </w:tc>
      </w:tr>
      <w:tr w:rsidRPr="00FA5653" w:rsidR="00FA5653" w:rsidTr="00FA5653">
        <w:trPr>
          <w:trHeight w:val="341"/>
        </w:trPr>
        <w:tc>
          <w:tcPr>
            <w:tcW w:w="10922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 xml:space="preserve">BUT / RAISON DES HEURES SUPPLÉMENTAIRES:  </w:t>
            </w:r>
            <w:r w:rsidRPr="00FA5653">
              <w:rPr>
                <w:rFonts w:ascii="Century Gothic" w:hAnsi="Century Gothic" w:cs="Arial"/>
                <w:color w:val="000000"/>
                <w:szCs w:val="16"/>
                <w:lang w:val="French"/>
              </w:rPr>
            </w:r>
            <w:r w:rsidRPr="00FA5653">
              <w:rPr>
                <w:rFonts w:ascii="Century Gothic" w:hAnsi="Century Gothic" w:cs="Arial"/>
                <w:i/>
                <w:color w:val="000000"/>
                <w:szCs w:val="16"/>
                <w:lang w:val="French"/>
              </w:rPr>
              <w:t>Veuillez fournir une explication détaillée.</w:t>
            </w:r>
          </w:p>
        </w:tc>
      </w:tr>
      <w:tr w:rsidRPr="00FA5653" w:rsidR="00FA5653" w:rsidTr="00FA5653">
        <w:trPr>
          <w:trHeight w:val="972"/>
        </w:trPr>
        <w:tc>
          <w:tcPr>
            <w:tcW w:w="1092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E16FD6">
            <w:pPr>
              <w:bidi w:val="false"/>
              <w:ind w:left="-109"/>
              <w:rPr>
                <w:rFonts w:ascii="Century Gothic" w:hAnsi="Century Gothic" w:cs="Arial"/>
                <w:color w:val="000000"/>
                <w:szCs w:val="16"/>
              </w:rPr>
            </w:pPr>
            <w:r>
              <w:rPr>
                <w:rFonts w:ascii="Century Gothic" w:hAnsi="Century Gothic" w:cs="Arial"/>
                <w:color w:val="000000"/>
                <w:szCs w:val="16"/>
                <w:lang w:val="French"/>
              </w:rPr>
              <w:t>Remplissez la section SPÉCIFIQUE À L'EMPLOYÉ ou À UN SERVICE par demande de formulaire.</w:t>
            </w: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INFORMATIONS SUR LES EMPLOYÉS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NOM DE L'EMPLOYÉ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ID DE L'EMPLOYÉ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CODE D'EMPLOI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109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NUMÉRO DE CONTACT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Times New Roman" w:hAnsi="Times New Roman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DEMANDE MINISTÉRIELLE</w:t>
            </w:r>
          </w:p>
        </w:tc>
      </w:tr>
      <w:tr w:rsidRPr="00FA5653" w:rsidR="00FA5653" w:rsidTr="00FA5653">
        <w:trPr>
          <w:trHeight w:val="291"/>
        </w:trPr>
        <w:tc>
          <w:tcPr>
            <w:tcW w:w="1092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 xml:space="preserve">DEMANDES D'HEURES SUPPLÉMENTAIRES MINISTÉRIELLES (multi-employés) CODES D'EMPLOI   </w:t>
            </w:r>
            <w:r w:rsidRPr="00FA5653">
              <w:rPr>
                <w:rFonts w:ascii="Century Gothic" w:hAnsi="Century Gothic" w:cs="Arial"/>
                <w:color w:val="000000"/>
                <w:szCs w:val="16"/>
                <w:lang w:val="French"/>
              </w:rPr>
              <w:t>Énumérez tous les codes d'emploi de ministère pour les heures supplémentaires demandées.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INFORMATIONS SUR LE COMPTE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91"/>
        </w:trPr>
        <w:tc>
          <w:tcPr>
            <w:tcW w:w="27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NUMÉRO D'UNITÉ</w:t>
            </w:r>
          </w:p>
        </w:tc>
        <w:tc>
          <w:tcPr>
            <w:tcW w:w="5461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NOM DU COMPTE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NUMÉRO DE COMPTE</w:t>
            </w:r>
          </w:p>
        </w:tc>
      </w:tr>
      <w:tr w:rsidRPr="00FA5653" w:rsidR="00FA5653" w:rsidTr="00FA5653">
        <w:trPr>
          <w:trHeight w:val="40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6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40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Envoyez le formulaire de demande dûment rempli à l'adresse suivante :</w:t>
            </w:r>
          </w:p>
        </w:tc>
        <w:tc>
          <w:tcPr>
            <w:tcW w:w="858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FA5653" w:rsidR="00FA5653" w:rsidTr="00FA5653">
        <w:trPr>
          <w:trHeight w:val="29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right="-75"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53" w:right="-75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NOM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ind w:left="-53" w:right="-75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TITRE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DATE DE SOUMISSION</w:t>
            </w:r>
          </w:p>
        </w:tc>
      </w:tr>
      <w:tr w:rsidRPr="00FA5653" w:rsidR="00FA5653" w:rsidTr="00FA5653">
        <w:trPr>
          <w:trHeight w:val="40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FORMULAIRE REMPLI PAR</w:t>
            </w:r>
          </w:p>
        </w:tc>
        <w:tc>
          <w:tcPr>
            <w:tcW w:w="288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3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00/00/00</w:t>
            </w: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43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APPROBATION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291"/>
        </w:trPr>
        <w:tc>
          <w:tcPr>
            <w:tcW w:w="273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TITRE</w:t>
            </w:r>
          </w:p>
        </w:tc>
        <w:tc>
          <w:tcPr>
            <w:tcW w:w="31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NOM</w:t>
            </w:r>
          </w:p>
        </w:tc>
        <w:tc>
          <w:tcPr>
            <w:tcW w:w="32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SIGNATURE</w:t>
            </w:r>
          </w:p>
        </w:tc>
        <w:tc>
          <w:tcPr>
            <w:tcW w:w="18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A5653">
              <w:rPr>
                <w:rFonts w:ascii="Century Gothic" w:hAnsi="Century Gothic" w:cs="Arial"/>
                <w:b/>
                <w:color w:val="000000"/>
                <w:szCs w:val="16"/>
                <w:lang w:val="French"/>
              </w:rPr>
              <w:t>DATE</w:t>
            </w:r>
          </w:p>
        </w:tc>
      </w:tr>
      <w:tr w:rsidRPr="00FA5653" w:rsidR="00FA5653" w:rsidTr="00FA5653">
        <w:trPr>
          <w:trHeight w:val="53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Superviseur / Enquêteur principal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00/00/00</w:t>
            </w:r>
          </w:p>
        </w:tc>
      </w:tr>
      <w:tr w:rsidRPr="00FA5653" w:rsidR="00FA5653" w:rsidTr="00FA5653">
        <w:trPr>
          <w:trHeight w:val="53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Directeur / Président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00/00/00</w:t>
            </w:r>
          </w:p>
        </w:tc>
      </w:tr>
      <w:tr w:rsidRPr="00FA5653" w:rsidR="00FA5653" w:rsidTr="00FA5653">
        <w:trPr>
          <w:trHeight w:val="53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Assoc VP / Doyen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00/00/00</w:t>
            </w:r>
          </w:p>
        </w:tc>
      </w:tr>
      <w:tr w:rsidRPr="00FA5653" w:rsidR="00FA5653" w:rsidTr="00FA5653">
        <w:trPr>
          <w:trHeight w:val="535"/>
        </w:trPr>
        <w:tc>
          <w:tcPr>
            <w:tcW w:w="273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APPROBATION FINALE: Vice-président ou dess. Auth.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00/00/00</w:t>
            </w:r>
          </w:p>
        </w:tc>
      </w:tr>
      <w:tr w:rsidRPr="00FA5653" w:rsidR="00FA5653" w:rsidTr="00FA5653">
        <w:trPr>
          <w:trHeight w:val="162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A5653" w:rsidR="00FA5653" w:rsidP="00FA5653" w:rsidRDefault="00FA5653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A5653" w:rsidR="00FA5653" w:rsidTr="00FA5653">
        <w:trPr>
          <w:trHeight w:val="810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A5653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COMMENTAIRES / INSTRUCTIONS SUPPLÉMENTAIRES</w:t>
            </w:r>
          </w:p>
        </w:tc>
        <w:tc>
          <w:tcPr>
            <w:tcW w:w="8192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A5653" w:rsidR="00FA5653" w:rsidP="00FA5653" w:rsidRDefault="00FA5653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A5653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br w:type="page"/>
      </w:r>
    </w:p>
    <w:p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321AB4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bookmarkStart w:name="_Toc516132378" w:id="1"/>
      <w:bookmarkStart w:name="_Toc517200761" w:id="2"/>
      <w:bookmarkStart w:name="_Toc517201077" w:id="3"/>
      <w:bookmarkStart w:name="_Toc517203010" w:id="4"/>
      <w:bookmarkStart w:name="_Toc517205145" w:id="5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6DA57ACB" wp14:anchorId="3DD9F554">
            <wp:simplePos x="0" y="0"/>
            <wp:positionH relativeFrom="column">
              <wp:posOffset>4398379</wp:posOffset>
            </wp:positionH>
            <wp:positionV relativeFrom="paragraph">
              <wp:posOffset>124460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  <w:bookmarkEnd w:id="4"/>
      <w:bookmarkEnd w:id="5"/>
    </w:p>
    <w:p w:rsidRPr="003D706E" w:rsidR="00321AB4" w:rsidRDefault="0092436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FORMULAIRE DE DEMANDE D'HEURES SUPPLÉMENTAIRES À L'UNIVERSITÉ </w:t>
      </w:r>
    </w:p>
    <w:p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321AB4" w:rsidP="00FF51C2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321AB4" w:rsidP="00FF51C2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21AB4" w:rsidP="00FF51C2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  <w:bookmarkStart w:name="_GoBack" w:id="6"/>
        <w:bookmarkEnd w:id="6"/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C33" w:rsidRDefault="00F84C33" w:rsidP="00F36FE0">
      <w:r>
        <w:separator/>
      </w:r>
    </w:p>
  </w:endnote>
  <w:endnote w:type="continuationSeparator" w:id="0">
    <w:p w:rsidR="00F84C33" w:rsidRDefault="00F84C3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French"/>
          </w:rPr>
          <w:fldChar w:fldCharType="begin"/>
        </w:r>
        <w:r>
          <w:rPr>
            <w:rStyle w:val="af3"/>
            <w:lang w:val="French"/>
          </w:rPr>
          <w:instrText xml:space="preserve"> PAGE </w:instrText>
        </w:r>
        <w:r>
          <w:rPr>
            <w:rStyle w:val="af3"/>
            <w:lang w:val="French"/>
          </w:rPr>
          <w:fldChar w:fldCharType="end"/>
        </w:r>
      </w:p>
    </w:sdtContent>
  </w:sdt>
  <w:p w:rsidR="00036FF2" w:rsidP="00F36FE0" w:rsidRDefault="00036FF2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French"/>
          </w:rPr>
          <w:fldChar w:fldCharType="begin"/>
        </w:r>
        <w:r>
          <w:rPr>
            <w:rStyle w:val="af3"/>
            <w:lang w:val="French"/>
          </w:rPr>
          <w:instrText xml:space="preserve"> PAGE </w:instrText>
        </w:r>
        <w:r>
          <w:rPr>
            <w:rStyle w:val="af3"/>
            <w:lang w:val="French"/>
          </w:rPr>
          <w:fldChar w:fldCharType="separate"/>
        </w:r>
        <w:r w:rsidR="00E16FD6">
          <w:rPr>
            <w:rStyle w:val="af3"/>
            <w:noProof/>
            <w:lang w:val="French"/>
          </w:rPr>
          <w:t>2</w:t>
        </w:r>
        <w:r>
          <w:rPr>
            <w:rStyle w:val="af3"/>
            <w:lang w:val="French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C33" w:rsidRDefault="00F84C33" w:rsidP="00F36FE0">
      <w:r>
        <w:separator/>
      </w:r>
    </w:p>
  </w:footnote>
  <w:footnote w:type="continuationSeparator" w:id="0">
    <w:p w:rsidR="00F84C33" w:rsidRDefault="00F84C3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33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640F6"/>
    <w:rsid w:val="001713CB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21AB4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2436C"/>
    <w:rsid w:val="00942BD8"/>
    <w:rsid w:val="009541D8"/>
    <w:rsid w:val="009A7594"/>
    <w:rsid w:val="009B294E"/>
    <w:rsid w:val="009C2E35"/>
    <w:rsid w:val="009C4A98"/>
    <w:rsid w:val="009C6682"/>
    <w:rsid w:val="009E31FD"/>
    <w:rsid w:val="009E71D3"/>
    <w:rsid w:val="009F028C"/>
    <w:rsid w:val="00A06691"/>
    <w:rsid w:val="00A12B15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16FD6"/>
    <w:rsid w:val="00E62BF6"/>
    <w:rsid w:val="00E8348B"/>
    <w:rsid w:val="00E85804"/>
    <w:rsid w:val="00E97F89"/>
    <w:rsid w:val="00EB23F8"/>
    <w:rsid w:val="00EC3CDB"/>
    <w:rsid w:val="00F05EB8"/>
    <w:rsid w:val="00F05EE6"/>
    <w:rsid w:val="00F11F7B"/>
    <w:rsid w:val="00F36FE0"/>
    <w:rsid w:val="00F84C33"/>
    <w:rsid w:val="00F85E87"/>
    <w:rsid w:val="00F90516"/>
    <w:rsid w:val="00FA5653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56&amp;utm_language=FR&amp;utm_source=integrated+content&amp;utm_campaign=/overtime-request-form-templates&amp;utm_medium=ic+university+overtime+request+form+17456+word+fr&amp;lpa=ic+university+overtime+request+form+17456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73beb7-5857-4685-be1f-d57550cc96c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B1E9A2-95C7-4A86-ABD8-A0032B5E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IC-University-Overtime-Request-Form-Template_WORD - SR edits.dotx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2019-10-07T18:30:00Z</dcterms:created>
  <dcterms:modified xsi:type="dcterms:W3CDTF">2019-10-07T18:30:00Z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