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7DE26" w14:textId="36A76047" w:rsidR="00515D6F" w:rsidRPr="008B31E9" w:rsidRDefault="009433C6" w:rsidP="008F3349">
      <w:pPr>
        <w:ind w:left="90"/>
        <w:outlineLvl w:val="0"/>
        <w:rPr>
          <w:rFonts w:ascii="Century Gothic" w:hAnsi="Century Gothic"/>
          <w:b/>
          <w:color w:val="595959" w:themeColor="text1" w:themeTint="A6"/>
          <w:sz w:val="40"/>
          <w:szCs w:val="40"/>
        </w:rPr>
      </w:pPr>
      <w:r w:rsidRPr="008B31E9">
        <w:rPr>
          <w:noProof/>
          <w:sz w:val="40"/>
          <w:szCs w:val="40"/>
        </w:rPr>
        <w:drawing>
          <wp:anchor distT="0" distB="0" distL="114300" distR="114300" simplePos="0" relativeHeight="251662336" behindDoc="0" locked="0" layoutInCell="1" allowOverlap="1" wp14:anchorId="47C16A3C" wp14:editId="6102513B">
            <wp:simplePos x="0" y="0"/>
            <wp:positionH relativeFrom="column">
              <wp:posOffset>4716780</wp:posOffset>
            </wp:positionH>
            <wp:positionV relativeFrom="paragraph">
              <wp:posOffset>56515</wp:posOffset>
            </wp:positionV>
            <wp:extent cx="2433320" cy="483870"/>
            <wp:effectExtent l="0" t="0" r="5080" b="0"/>
            <wp:wrapNone/>
            <wp:docPr id="789022919" name="Picture 2">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22919" name="Picture 2">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33320" cy="483870"/>
                    </a:xfrm>
                    <a:prstGeom prst="rect">
                      <a:avLst/>
                    </a:prstGeom>
                  </pic:spPr>
                </pic:pic>
              </a:graphicData>
            </a:graphic>
            <wp14:sizeRelH relativeFrom="page">
              <wp14:pctWidth>0</wp14:pctWidth>
            </wp14:sizeRelH>
            <wp14:sizeRelV relativeFrom="page">
              <wp14:pctHeight>0</wp14:pctHeight>
            </wp14:sizeRelV>
          </wp:anchor>
        </w:drawing>
      </w:r>
      <w:r w:rsidR="00515D6F" w:rsidRPr="008B31E9">
        <w:rPr>
          <w:rFonts w:ascii="Century Gothic" w:hAnsi="Century Gothic"/>
          <w:b/>
          <w:color w:val="595959" w:themeColor="text1" w:themeTint="A6"/>
          <w:sz w:val="40"/>
          <w:szCs w:val="40"/>
        </w:rPr>
        <w:t xml:space="preserve">MODÈLE D’ÉTUDE DE CAS D’UNE PAGE </w:t>
      </w:r>
      <w:r w:rsidR="008F3349" w:rsidRPr="008B31E9">
        <w:rPr>
          <w:rFonts w:ascii="Century Gothic" w:hAnsi="Century Gothic"/>
          <w:b/>
          <w:color w:val="595959" w:themeColor="text1" w:themeTint="A6"/>
          <w:sz w:val="40"/>
          <w:szCs w:val="40"/>
        </w:rPr>
        <w:br/>
      </w:r>
      <w:r w:rsidR="00515D6F" w:rsidRPr="008B31E9">
        <w:rPr>
          <w:rFonts w:ascii="Century Gothic" w:hAnsi="Century Gothic"/>
          <w:b/>
          <w:color w:val="595959" w:themeColor="text1" w:themeTint="A6"/>
          <w:sz w:val="40"/>
          <w:szCs w:val="40"/>
        </w:rPr>
        <w:t>pour Microsoft Word</w:t>
      </w:r>
    </w:p>
    <w:p w14:paraId="11224B6C" w14:textId="3468E1B3" w:rsidR="00515D6F" w:rsidRPr="00515D6F" w:rsidRDefault="00515D6F" w:rsidP="00515D6F">
      <w:pPr>
        <w:rPr>
          <w:sz w:val="13"/>
        </w:rPr>
      </w:pPr>
      <w:r w:rsidRPr="00515D6F">
        <w:rPr>
          <w:noProof/>
          <w:sz w:val="13"/>
        </w:rPr>
        <mc:AlternateContent>
          <mc:Choice Requires="wps">
            <w:drawing>
              <wp:anchor distT="0" distB="0" distL="114300" distR="114300" simplePos="0" relativeHeight="251660288" behindDoc="0" locked="0" layoutInCell="1" allowOverlap="1" wp14:anchorId="7D1FEA39" wp14:editId="0A497591">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72DF4039" w14:textId="77777777" w:rsidR="00515D6F" w:rsidRPr="00515D6F" w:rsidRDefault="00515D6F" w:rsidP="00515D6F">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FEA39"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72DF4039" w14:textId="77777777" w:rsidR="00515D6F" w:rsidRPr="00515D6F" w:rsidRDefault="00515D6F" w:rsidP="00515D6F">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9"/>
        <w:gridCol w:w="5135"/>
      </w:tblGrid>
      <w:tr w:rsidR="00515D6F" w:rsidRPr="00515D6F" w14:paraId="782BE1A5" w14:textId="77777777" w:rsidTr="00470E87">
        <w:trPr>
          <w:trHeight w:val="432"/>
        </w:trPr>
        <w:tc>
          <w:tcPr>
            <w:tcW w:w="1255" w:type="dxa"/>
            <w:shd w:val="clear" w:color="auto" w:fill="EAEEF3"/>
            <w:noWrap/>
            <w:vAlign w:val="center"/>
            <w:hideMark/>
          </w:tcPr>
          <w:p w14:paraId="6BB42C1F" w14:textId="77777777" w:rsidR="00515D6F" w:rsidRPr="00515D6F" w:rsidRDefault="00515D6F" w:rsidP="00470E87">
            <w:pPr>
              <w:jc w:val="right"/>
              <w:rPr>
                <w:rFonts w:ascii="Century Gothic" w:hAnsi="Century Gothic"/>
                <w:color w:val="404040" w:themeColor="text1" w:themeTint="BF"/>
                <w:szCs w:val="16"/>
              </w:rPr>
            </w:pPr>
            <w:r>
              <w:rPr>
                <w:rFonts w:ascii="Century Gothic" w:hAnsi="Century Gothic"/>
                <w:color w:val="404040" w:themeColor="text1" w:themeTint="BF"/>
              </w:rPr>
              <w:t>DATE</w:t>
            </w:r>
          </w:p>
        </w:tc>
        <w:tc>
          <w:tcPr>
            <w:tcW w:w="5135" w:type="dxa"/>
            <w:shd w:val="clear" w:color="auto" w:fill="auto"/>
            <w:noWrap/>
            <w:vAlign w:val="center"/>
          </w:tcPr>
          <w:p w14:paraId="7A0DA2CF" w14:textId="77777777" w:rsidR="00515D6F" w:rsidRPr="00515D6F" w:rsidRDefault="00515D6F" w:rsidP="00470E87">
            <w:pPr>
              <w:rPr>
                <w:rFonts w:ascii="Century Gothic" w:hAnsi="Century Gothic"/>
                <w:color w:val="000000"/>
                <w:sz w:val="18"/>
                <w:szCs w:val="16"/>
              </w:rPr>
            </w:pPr>
            <w:r>
              <w:rPr>
                <w:rFonts w:ascii="Century Gothic" w:hAnsi="Century Gothic"/>
                <w:color w:val="000000"/>
                <w:sz w:val="18"/>
              </w:rPr>
              <w:t>JJ/MM/AA</w:t>
            </w:r>
          </w:p>
        </w:tc>
      </w:tr>
      <w:tr w:rsidR="00515D6F" w:rsidRPr="00515D6F" w14:paraId="3CB0C075" w14:textId="77777777" w:rsidTr="00470E87">
        <w:trPr>
          <w:trHeight w:val="432"/>
        </w:trPr>
        <w:tc>
          <w:tcPr>
            <w:tcW w:w="1255" w:type="dxa"/>
            <w:shd w:val="clear" w:color="auto" w:fill="EAEEF3"/>
            <w:noWrap/>
            <w:vAlign w:val="center"/>
            <w:hideMark/>
          </w:tcPr>
          <w:p w14:paraId="467C8049" w14:textId="77777777" w:rsidR="00515D6F" w:rsidRPr="00515D6F" w:rsidRDefault="00515D6F" w:rsidP="00470E87">
            <w:pPr>
              <w:jc w:val="right"/>
              <w:rPr>
                <w:rFonts w:ascii="Century Gothic" w:hAnsi="Century Gothic"/>
                <w:color w:val="404040" w:themeColor="text1" w:themeTint="BF"/>
                <w:szCs w:val="16"/>
              </w:rPr>
            </w:pPr>
            <w:r>
              <w:rPr>
                <w:rFonts w:ascii="Century Gothic" w:hAnsi="Century Gothic"/>
                <w:color w:val="404040" w:themeColor="text1" w:themeTint="BF"/>
              </w:rPr>
              <w:t>CRÉÉ PAR</w:t>
            </w:r>
          </w:p>
        </w:tc>
        <w:tc>
          <w:tcPr>
            <w:tcW w:w="5135" w:type="dxa"/>
            <w:shd w:val="clear" w:color="auto" w:fill="auto"/>
            <w:noWrap/>
            <w:vAlign w:val="center"/>
          </w:tcPr>
          <w:p w14:paraId="31524869" w14:textId="77777777" w:rsidR="00515D6F" w:rsidRPr="00515D6F" w:rsidRDefault="00515D6F" w:rsidP="00470E87">
            <w:pPr>
              <w:rPr>
                <w:rFonts w:ascii="Century Gothic" w:hAnsi="Century Gothic"/>
                <w:color w:val="000000"/>
                <w:sz w:val="18"/>
                <w:szCs w:val="16"/>
              </w:rPr>
            </w:pPr>
            <w:r>
              <w:rPr>
                <w:rFonts w:ascii="Century Gothic" w:hAnsi="Century Gothic"/>
                <w:color w:val="000000"/>
                <w:sz w:val="18"/>
              </w:rPr>
              <w:t>Nom</w:t>
            </w:r>
          </w:p>
        </w:tc>
      </w:tr>
      <w:tr w:rsidR="00515D6F" w:rsidRPr="00515D6F" w14:paraId="6D982836" w14:textId="77777777" w:rsidTr="00470E87">
        <w:trPr>
          <w:trHeight w:val="432"/>
        </w:trPr>
        <w:tc>
          <w:tcPr>
            <w:tcW w:w="1255" w:type="dxa"/>
            <w:shd w:val="clear" w:color="auto" w:fill="EAEEF3"/>
            <w:noWrap/>
            <w:vAlign w:val="center"/>
            <w:hideMark/>
          </w:tcPr>
          <w:p w14:paraId="63D419F3" w14:textId="77777777" w:rsidR="00515D6F" w:rsidRPr="00515D6F" w:rsidRDefault="00515D6F" w:rsidP="00470E87">
            <w:pPr>
              <w:jc w:val="right"/>
              <w:rPr>
                <w:rFonts w:ascii="Century Gothic" w:hAnsi="Century Gothic"/>
                <w:color w:val="404040" w:themeColor="text1" w:themeTint="BF"/>
                <w:szCs w:val="16"/>
              </w:rPr>
            </w:pPr>
            <w:r>
              <w:rPr>
                <w:rFonts w:ascii="Century Gothic" w:hAnsi="Century Gothic"/>
                <w:color w:val="404040" w:themeColor="text1" w:themeTint="BF"/>
              </w:rPr>
              <w:t>FONCTION/RÔLE</w:t>
            </w:r>
          </w:p>
        </w:tc>
        <w:tc>
          <w:tcPr>
            <w:tcW w:w="5135" w:type="dxa"/>
            <w:shd w:val="clear" w:color="auto" w:fill="auto"/>
            <w:noWrap/>
            <w:vAlign w:val="center"/>
          </w:tcPr>
          <w:p w14:paraId="5AF46A20" w14:textId="77777777" w:rsidR="00515D6F" w:rsidRPr="00515D6F" w:rsidRDefault="00515D6F" w:rsidP="00470E87">
            <w:pPr>
              <w:rPr>
                <w:rFonts w:ascii="Century Gothic" w:hAnsi="Century Gothic"/>
                <w:color w:val="000000"/>
                <w:sz w:val="18"/>
                <w:szCs w:val="16"/>
              </w:rPr>
            </w:pPr>
            <w:r>
              <w:rPr>
                <w:rFonts w:ascii="Century Gothic" w:hAnsi="Century Gothic"/>
                <w:color w:val="000000"/>
                <w:sz w:val="18"/>
              </w:rPr>
              <w:t>Fonction</w:t>
            </w:r>
          </w:p>
        </w:tc>
      </w:tr>
    </w:tbl>
    <w:p w14:paraId="014B909D" w14:textId="312ADFB0" w:rsidR="00515D6F" w:rsidRPr="00515D6F" w:rsidRDefault="00515D6F" w:rsidP="00515D6F">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515D6F" w:rsidRPr="00515D6F" w14:paraId="150B1AF5" w14:textId="77777777" w:rsidTr="00470E87">
        <w:trPr>
          <w:trHeight w:val="504"/>
        </w:trPr>
        <w:tc>
          <w:tcPr>
            <w:tcW w:w="11183" w:type="dxa"/>
            <w:tcBorders>
              <w:top w:val="nil"/>
              <w:left w:val="nil"/>
              <w:bottom w:val="nil"/>
              <w:right w:val="nil"/>
            </w:tcBorders>
            <w:shd w:val="clear" w:color="auto" w:fill="auto"/>
            <w:vAlign w:val="bottom"/>
          </w:tcPr>
          <w:p w14:paraId="4AF78737" w14:textId="77777777" w:rsidR="00515D6F" w:rsidRPr="00515D6F" w:rsidRDefault="00515D6F" w:rsidP="00470E87">
            <w:pPr>
              <w:pStyle w:val="p1"/>
              <w:ind w:left="-105"/>
              <w:rPr>
                <w:rFonts w:ascii="Century Gothic" w:hAnsi="Century Gothic"/>
                <w:bCs/>
                <w:color w:val="2E74B5" w:themeColor="accent5" w:themeShade="BF"/>
                <w:sz w:val="28"/>
                <w:szCs w:val="28"/>
              </w:rPr>
            </w:pPr>
            <w:r>
              <w:rPr>
                <w:rFonts w:ascii="Century Gothic" w:hAnsi="Century Gothic"/>
                <w:color w:val="2E74B5" w:themeColor="accent5" w:themeShade="BF"/>
                <w:sz w:val="28"/>
              </w:rPr>
              <w:t>INTITULÉ ET ÉLÉMENT VISUEL</w:t>
            </w:r>
          </w:p>
        </w:tc>
      </w:tr>
      <w:tr w:rsidR="00515D6F" w:rsidRPr="00515D6F" w14:paraId="6FCC4B73" w14:textId="77777777" w:rsidTr="00470E87">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15DD01" w14:textId="77777777" w:rsidR="00515D6F" w:rsidRPr="00515D6F" w:rsidRDefault="00515D6F" w:rsidP="00470E87">
            <w:pPr>
              <w:pStyle w:val="p1"/>
              <w:rPr>
                <w:rFonts w:ascii="Century Gothic" w:hAnsi="Century Gothic"/>
                <w:color w:val="000000"/>
                <w:sz w:val="20"/>
                <w:szCs w:val="20"/>
              </w:rPr>
            </w:pPr>
            <w:r>
              <w:rPr>
                <w:rFonts w:ascii="Century Gothic" w:hAnsi="Century Gothic"/>
                <w:color w:val="000000"/>
                <w:sz w:val="20"/>
              </w:rPr>
              <w:t>Commencez par un titre convaincant qui résume l’essence de votre étude de cas. Incluez un élément visuel captivant, comme une image ou une infographie attrayante, pour attirer l’attention et donner le ton de l’étude de cas.</w:t>
            </w:r>
          </w:p>
        </w:tc>
      </w:tr>
      <w:tr w:rsidR="00515D6F" w:rsidRPr="00515D6F" w14:paraId="4728AFB3"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0B775DB0" w14:textId="77777777" w:rsidR="00515D6F" w:rsidRPr="00515D6F" w:rsidRDefault="00515D6F" w:rsidP="00470E87">
            <w:pPr>
              <w:pStyle w:val="p1"/>
              <w:ind w:left="-100"/>
              <w:rPr>
                <w:rFonts w:ascii="Century Gothic" w:hAnsi="Century Gothic"/>
                <w:b/>
                <w:color w:val="000000" w:themeColor="text1"/>
                <w:sz w:val="18"/>
                <w:szCs w:val="18"/>
              </w:rPr>
            </w:pPr>
          </w:p>
          <w:p w14:paraId="7D51D36B"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INTRODUCTION</w:t>
            </w:r>
          </w:p>
        </w:tc>
      </w:tr>
      <w:tr w:rsidR="00515D6F" w:rsidRPr="00515D6F" w14:paraId="54978114" w14:textId="77777777" w:rsidTr="00470E87">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E93B5E"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Rédigez une introduction concise qui contextualise l’étude de cas. Décrivez brièvement l’objet, le secteur ou le défi que vous abordez. Cette section doit inciter les lecteurs à poursuivre leur lecture.</w:t>
            </w:r>
          </w:p>
        </w:tc>
      </w:tr>
      <w:tr w:rsidR="00515D6F" w:rsidRPr="00515D6F" w14:paraId="1F0E1E95"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533FC6E3" w14:textId="77777777" w:rsidR="00515D6F" w:rsidRPr="00515D6F" w:rsidRDefault="00515D6F" w:rsidP="00470E87">
            <w:pPr>
              <w:pStyle w:val="p1"/>
              <w:ind w:left="-100"/>
              <w:rPr>
                <w:rFonts w:ascii="Century Gothic" w:hAnsi="Century Gothic"/>
                <w:b/>
                <w:color w:val="000000" w:themeColor="text1"/>
                <w:sz w:val="18"/>
                <w:szCs w:val="18"/>
              </w:rPr>
            </w:pPr>
          </w:p>
          <w:p w14:paraId="50BDDE83"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DÉFI OU OPPORTUNITÉ</w:t>
            </w:r>
          </w:p>
        </w:tc>
      </w:tr>
      <w:tr w:rsidR="00515D6F" w:rsidRPr="00515D6F" w14:paraId="5F394A65" w14:textId="77777777" w:rsidTr="00470E87">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80F8B"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Décrivez clairement le défi ou l’opportunité principal(e) abordé(e) par l’étude de cas. Résumez l’énoncé du problème ou l’objectif en quelques phrases pour donner aux lecteurs une compréhension claire du contexte.</w:t>
            </w:r>
          </w:p>
        </w:tc>
      </w:tr>
      <w:tr w:rsidR="00515D6F" w:rsidRPr="00515D6F" w14:paraId="53DA2B49"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33E7EB1F" w14:textId="77777777" w:rsidR="00515D6F" w:rsidRPr="00515D6F" w:rsidRDefault="00515D6F" w:rsidP="00470E87">
            <w:pPr>
              <w:pStyle w:val="p1"/>
              <w:ind w:left="-100"/>
              <w:rPr>
                <w:rFonts w:ascii="Century Gothic" w:hAnsi="Century Gothic"/>
                <w:b/>
                <w:color w:val="000000" w:themeColor="text1"/>
                <w:sz w:val="18"/>
                <w:szCs w:val="18"/>
              </w:rPr>
            </w:pPr>
          </w:p>
          <w:p w14:paraId="6333C359"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SOLUTION OU APPROCHE</w:t>
            </w:r>
          </w:p>
        </w:tc>
      </w:tr>
      <w:tr w:rsidR="00515D6F" w:rsidRPr="00515D6F" w14:paraId="79B709B8" w14:textId="77777777" w:rsidTr="00470E87">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B7651"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Décrivez la solution ou l’approche adoptée pour relever le défi. Mettez en évidence les stratégies, méthodes ou solutions innovantes clés utilisées pour résoudre efficacement le problème.</w:t>
            </w:r>
          </w:p>
        </w:tc>
      </w:tr>
      <w:tr w:rsidR="00515D6F" w:rsidRPr="00515D6F" w14:paraId="66342B7A" w14:textId="77777777" w:rsidTr="00470E87">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7DFCC144" w14:textId="77777777" w:rsidR="00515D6F" w:rsidRPr="00515D6F" w:rsidRDefault="00515D6F" w:rsidP="00470E87">
            <w:pPr>
              <w:pStyle w:val="p1"/>
              <w:ind w:left="-100"/>
              <w:rPr>
                <w:rFonts w:ascii="Century Gothic" w:hAnsi="Century Gothic"/>
                <w:b/>
                <w:color w:val="000000" w:themeColor="text1"/>
                <w:sz w:val="18"/>
                <w:szCs w:val="18"/>
              </w:rPr>
            </w:pPr>
          </w:p>
          <w:p w14:paraId="648F3D6B"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RÉSULTATS ET AVANTAGES</w:t>
            </w:r>
          </w:p>
        </w:tc>
      </w:tr>
      <w:tr w:rsidR="00515D6F" w:rsidRPr="00515D6F" w14:paraId="70C07E69" w14:textId="77777777" w:rsidTr="00470E87">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74DFF4"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Présentez les résultats quantifiables obtenus et les avantages que le client a récoltés en mettant en œuvre la solution. Mettez en évidence des métriques clés, des réalisations ou des témoignages pour démontrer l’impact positif.</w:t>
            </w:r>
          </w:p>
        </w:tc>
      </w:tr>
    </w:tbl>
    <w:p w14:paraId="23BE7C34" w14:textId="77777777" w:rsidR="00515D6F" w:rsidRPr="00515D6F" w:rsidRDefault="00515D6F" w:rsidP="00515D6F"/>
    <w:tbl>
      <w:tblPr>
        <w:tblStyle w:val="TableGrid"/>
        <w:tblW w:w="11183" w:type="dxa"/>
        <w:tblInd w:w="90" w:type="dxa"/>
        <w:tblLook w:val="04A0" w:firstRow="1" w:lastRow="0" w:firstColumn="1" w:lastColumn="0" w:noHBand="0" w:noVBand="1"/>
      </w:tblPr>
      <w:tblGrid>
        <w:gridCol w:w="11183"/>
      </w:tblGrid>
      <w:tr w:rsidR="00515D6F" w:rsidRPr="00515D6F" w14:paraId="59EB089A" w14:textId="77777777" w:rsidTr="00470E87">
        <w:trPr>
          <w:trHeight w:val="603"/>
        </w:trPr>
        <w:tc>
          <w:tcPr>
            <w:tcW w:w="11183" w:type="dxa"/>
            <w:tcBorders>
              <w:top w:val="nil"/>
              <w:left w:val="nil"/>
              <w:bottom w:val="nil"/>
              <w:right w:val="nil"/>
            </w:tcBorders>
            <w:shd w:val="clear" w:color="auto" w:fill="auto"/>
            <w:vAlign w:val="center"/>
          </w:tcPr>
          <w:p w14:paraId="5DAFACAF" w14:textId="77777777" w:rsidR="00515D6F" w:rsidRPr="00515D6F" w:rsidRDefault="00515D6F" w:rsidP="00470E87">
            <w:pPr>
              <w:pStyle w:val="p1"/>
              <w:ind w:left="-100"/>
              <w:rPr>
                <w:rFonts w:ascii="Century Gothic" w:hAnsi="Century Gothic"/>
                <w:b/>
                <w:color w:val="000000" w:themeColor="text1"/>
                <w:sz w:val="18"/>
                <w:szCs w:val="18"/>
              </w:rPr>
            </w:pPr>
            <w:bookmarkStart w:id="0" w:name="_Hlk155712583"/>
          </w:p>
          <w:p w14:paraId="37808E97"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TÉMOIGNAGES OU CITATIONS</w:t>
            </w:r>
          </w:p>
        </w:tc>
      </w:tr>
      <w:tr w:rsidR="00515D6F" w:rsidRPr="00515D6F" w14:paraId="63D16670" w14:textId="77777777" w:rsidTr="00470E87">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B5DC4E"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Incluez des témoignages ou des citations percutants de clients, de partenaires ou de parties prenantes satisfaits. Ces voix authentiques apportent de la crédibilité et renforcent la réussite.</w:t>
            </w:r>
          </w:p>
        </w:tc>
      </w:tr>
      <w:bookmarkEnd w:id="0"/>
    </w:tbl>
    <w:p w14:paraId="7353C92D" w14:textId="77777777" w:rsidR="00515D6F" w:rsidRPr="00515D6F" w:rsidRDefault="00515D6F" w:rsidP="00515D6F"/>
    <w:p w14:paraId="7059B22A" w14:textId="77777777" w:rsidR="00515D6F" w:rsidRPr="00515D6F" w:rsidRDefault="00515D6F" w:rsidP="00515D6F"/>
    <w:tbl>
      <w:tblPr>
        <w:tblStyle w:val="TableGrid"/>
        <w:tblW w:w="11183" w:type="dxa"/>
        <w:tblInd w:w="90" w:type="dxa"/>
        <w:tblLook w:val="04A0" w:firstRow="1" w:lastRow="0" w:firstColumn="1" w:lastColumn="0" w:noHBand="0" w:noVBand="1"/>
      </w:tblPr>
      <w:tblGrid>
        <w:gridCol w:w="11183"/>
      </w:tblGrid>
      <w:tr w:rsidR="00515D6F" w:rsidRPr="00515D6F" w14:paraId="091418E5" w14:textId="77777777" w:rsidTr="00470E87">
        <w:trPr>
          <w:trHeight w:val="405"/>
        </w:trPr>
        <w:tc>
          <w:tcPr>
            <w:tcW w:w="11183" w:type="dxa"/>
            <w:tcBorders>
              <w:top w:val="nil"/>
              <w:left w:val="nil"/>
              <w:bottom w:val="nil"/>
              <w:right w:val="nil"/>
            </w:tcBorders>
            <w:shd w:val="clear" w:color="auto" w:fill="auto"/>
            <w:vAlign w:val="center"/>
          </w:tcPr>
          <w:p w14:paraId="3C14E7F9" w14:textId="77777777" w:rsidR="00515D6F" w:rsidRPr="00515D6F" w:rsidRDefault="00515D6F"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APPEL À L’ACTION</w:t>
            </w:r>
          </w:p>
        </w:tc>
      </w:tr>
      <w:tr w:rsidR="00515D6F" w:rsidRPr="00515D6F" w14:paraId="573A3C4C" w14:textId="77777777" w:rsidTr="00470E87">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0BD012" w14:textId="77777777" w:rsidR="00515D6F" w:rsidRPr="00515D6F" w:rsidRDefault="00515D6F" w:rsidP="00470E87">
            <w:pPr>
              <w:pStyle w:val="p1"/>
              <w:rPr>
                <w:rFonts w:ascii="Century Gothic" w:hAnsi="Century Gothic"/>
                <w:color w:val="000000" w:themeColor="text1"/>
                <w:sz w:val="20"/>
                <w:szCs w:val="18"/>
              </w:rPr>
            </w:pPr>
            <w:r>
              <w:rPr>
                <w:rFonts w:ascii="Century Gothic" w:hAnsi="Century Gothic"/>
                <w:color w:val="000000" w:themeColor="text1"/>
                <w:sz w:val="20"/>
              </w:rPr>
              <w:t>Concluez l’étude de cas d’une page par un appel à l’action clair et convaincant. Encouragez les lecteurs à passer à l’étape suivante : contacter votre équipe de vente, demander une démonstration, en savoir plus sur vos produits ou services, etc.</w:t>
            </w:r>
          </w:p>
        </w:tc>
      </w:tr>
    </w:tbl>
    <w:p w14:paraId="70280FD1" w14:textId="77777777" w:rsidR="00515D6F" w:rsidRPr="00515D6F" w:rsidRDefault="00515D6F" w:rsidP="00515D6F">
      <w:pPr>
        <w:rPr>
          <w:rFonts w:ascii="Century Gothic" w:hAnsi="Century Gothic" w:cs="Arial"/>
          <w:b/>
          <w:color w:val="808080" w:themeColor="background1" w:themeShade="80"/>
          <w:szCs w:val="36"/>
        </w:rPr>
      </w:pPr>
    </w:p>
    <w:p w14:paraId="4BF3A775" w14:textId="77777777" w:rsidR="00515D6F" w:rsidRPr="00515D6F" w:rsidRDefault="00515D6F" w:rsidP="00515D6F">
      <w:pPr>
        <w:rPr>
          <w:rFonts w:ascii="Century Gothic" w:hAnsi="Century Gothic" w:cs="Arial"/>
          <w:b/>
          <w:color w:val="808080" w:themeColor="background1" w:themeShade="80"/>
          <w:szCs w:val="36"/>
        </w:rPr>
      </w:pPr>
    </w:p>
    <w:p w14:paraId="5D6C07F2" w14:textId="77777777" w:rsidR="00515D6F" w:rsidRPr="00515D6F" w:rsidRDefault="00515D6F" w:rsidP="00515D6F">
      <w:pPr>
        <w:rPr>
          <w:rFonts w:ascii="Century Gothic" w:hAnsi="Century Gothic" w:cs="Arial"/>
          <w:b/>
          <w:color w:val="808080" w:themeColor="background1" w:themeShade="80"/>
          <w:szCs w:val="36"/>
        </w:rPr>
      </w:pPr>
    </w:p>
    <w:p w14:paraId="1479C3F4" w14:textId="77777777" w:rsidR="00515D6F" w:rsidRDefault="00515D6F" w:rsidP="00515D6F">
      <w:pPr>
        <w:rPr>
          <w:rFonts w:ascii="Century Gothic" w:hAnsi="Century Gothic" w:cs="Arial"/>
          <w:b/>
          <w:color w:val="808080" w:themeColor="background1" w:themeShade="80"/>
          <w:szCs w:val="36"/>
        </w:rPr>
      </w:pPr>
    </w:p>
    <w:p w14:paraId="6306CC3A" w14:textId="77777777" w:rsidR="008B31E9" w:rsidRPr="00515D6F" w:rsidRDefault="008B31E9" w:rsidP="00515D6F">
      <w:pPr>
        <w:rPr>
          <w:rFonts w:ascii="Century Gothic" w:hAnsi="Century Gothic" w:cs="Arial"/>
          <w:b/>
          <w:color w:val="808080" w:themeColor="background1" w:themeShade="80"/>
          <w:szCs w:val="36"/>
        </w:rPr>
      </w:pPr>
    </w:p>
    <w:p w14:paraId="1E5F36D8" w14:textId="77777777" w:rsidR="00515D6F" w:rsidRPr="00515D6F" w:rsidRDefault="00515D6F" w:rsidP="00515D6F">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515D6F" w:rsidRPr="00515D6F" w14:paraId="0719CAB9" w14:textId="77777777" w:rsidTr="00470E87">
        <w:trPr>
          <w:trHeight w:val="2548"/>
        </w:trPr>
        <w:tc>
          <w:tcPr>
            <w:tcW w:w="10751" w:type="dxa"/>
          </w:tcPr>
          <w:p w14:paraId="45C7AFB8" w14:textId="77777777" w:rsidR="00515D6F" w:rsidRPr="00515D6F" w:rsidRDefault="00515D6F" w:rsidP="00470E87">
            <w:pPr>
              <w:jc w:val="center"/>
              <w:rPr>
                <w:rFonts w:ascii="Century Gothic" w:hAnsi="Century Gothic" w:cs="Arial"/>
                <w:b/>
                <w:sz w:val="20"/>
                <w:szCs w:val="20"/>
              </w:rPr>
            </w:pPr>
            <w:r>
              <w:rPr>
                <w:rFonts w:ascii="Century Gothic" w:hAnsi="Century Gothic"/>
                <w:b/>
                <w:sz w:val="20"/>
              </w:rPr>
              <w:t>EXCLUSION DE RESPONSABILITÉ</w:t>
            </w:r>
          </w:p>
          <w:p w14:paraId="18AD08FA" w14:textId="77777777" w:rsidR="00515D6F" w:rsidRPr="00515D6F" w:rsidRDefault="00515D6F" w:rsidP="00470E87">
            <w:pPr>
              <w:rPr>
                <w:rFonts w:ascii="Century Gothic" w:hAnsi="Century Gothic" w:cs="Arial"/>
                <w:szCs w:val="20"/>
              </w:rPr>
            </w:pPr>
          </w:p>
          <w:p w14:paraId="413E1E36" w14:textId="77777777" w:rsidR="00515D6F" w:rsidRPr="00515D6F" w:rsidRDefault="00515D6F" w:rsidP="00470E87">
            <w:pPr>
              <w:rPr>
                <w:rFonts w:ascii="Century Gothic" w:hAnsi="Century Gothic" w:cs="Arial"/>
                <w:sz w:val="22"/>
                <w:szCs w:val="20"/>
              </w:rPr>
            </w:pPr>
            <w:r>
              <w:rPr>
                <w:rFonts w:ascii="Century Gothic" w:hAnsi="Century Gothic"/>
                <w:sz w:val="22"/>
              </w:rPr>
              <w:t xml:space="preserve">Tous les articles, modèles ou informations proposés par </w:t>
            </w:r>
            <w:proofErr w:type="spellStart"/>
            <w:r>
              <w:rPr>
                <w:rFonts w:ascii="Century Gothic" w:hAnsi="Century Gothic"/>
                <w:sz w:val="22"/>
              </w:rPr>
              <w:t>Smartsheet</w:t>
            </w:r>
            <w:proofErr w:type="spellEnd"/>
            <w:r>
              <w:rPr>
                <w:rFonts w:ascii="Century Gothic" w:hAnsi="Century Gothic"/>
                <w:sz w:val="22"/>
              </w:rPr>
              <w:t xml:space="preserve"> sur le site web sont fournis à titre de référence uniquement.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de votre propre responsabilité, à vos propres risques.</w:t>
            </w:r>
          </w:p>
        </w:tc>
      </w:tr>
    </w:tbl>
    <w:p w14:paraId="0382CB2A" w14:textId="77777777" w:rsidR="00515D6F" w:rsidRPr="00515D6F" w:rsidRDefault="00515D6F" w:rsidP="00515D6F">
      <w:pPr>
        <w:rPr>
          <w:rFonts w:ascii="Century Gothic" w:hAnsi="Century Gothic"/>
          <w:b/>
          <w:color w:val="A6A6A6" w:themeColor="background1" w:themeShade="A6"/>
          <w:sz w:val="32"/>
          <w:szCs w:val="44"/>
        </w:rPr>
      </w:pPr>
    </w:p>
    <w:p w14:paraId="4BB8C753" w14:textId="77777777" w:rsidR="00515D6F" w:rsidRPr="00515D6F" w:rsidRDefault="00515D6F" w:rsidP="00515D6F"/>
    <w:sectPr w:rsidR="00515D6F" w:rsidRPr="00515D6F" w:rsidSect="00227716">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90451" w14:textId="77777777" w:rsidR="00326A2D" w:rsidRPr="00515D6F" w:rsidRDefault="00326A2D" w:rsidP="00FA5A19">
      <w:r w:rsidRPr="00515D6F">
        <w:separator/>
      </w:r>
    </w:p>
  </w:endnote>
  <w:endnote w:type="continuationSeparator" w:id="0">
    <w:p w14:paraId="46A42B4F" w14:textId="77777777" w:rsidR="00326A2D" w:rsidRPr="00515D6F" w:rsidRDefault="00326A2D" w:rsidP="00FA5A19">
      <w:r w:rsidRPr="00515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FEF96" w14:textId="77777777" w:rsidR="00326A2D" w:rsidRPr="00515D6F" w:rsidRDefault="00326A2D" w:rsidP="00FA5A19">
      <w:r w:rsidRPr="00515D6F">
        <w:separator/>
      </w:r>
    </w:p>
  </w:footnote>
  <w:footnote w:type="continuationSeparator" w:id="0">
    <w:p w14:paraId="0D32D051" w14:textId="77777777" w:rsidR="00326A2D" w:rsidRPr="00515D6F" w:rsidRDefault="00326A2D" w:rsidP="00FA5A19">
      <w:r w:rsidRPr="00515D6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12244"/>
    <w:rsid w:val="0004091A"/>
    <w:rsid w:val="000D64BE"/>
    <w:rsid w:val="001347B0"/>
    <w:rsid w:val="00227716"/>
    <w:rsid w:val="00273452"/>
    <w:rsid w:val="002C3E80"/>
    <w:rsid w:val="002C7535"/>
    <w:rsid w:val="003125C4"/>
    <w:rsid w:val="00323215"/>
    <w:rsid w:val="00326A2D"/>
    <w:rsid w:val="00353815"/>
    <w:rsid w:val="004831EB"/>
    <w:rsid w:val="00505E99"/>
    <w:rsid w:val="00515D6F"/>
    <w:rsid w:val="00527412"/>
    <w:rsid w:val="005621E6"/>
    <w:rsid w:val="00594A59"/>
    <w:rsid w:val="006600E3"/>
    <w:rsid w:val="007B3E1F"/>
    <w:rsid w:val="007B70BD"/>
    <w:rsid w:val="00893C75"/>
    <w:rsid w:val="008B31E9"/>
    <w:rsid w:val="008F3349"/>
    <w:rsid w:val="009433C6"/>
    <w:rsid w:val="00955031"/>
    <w:rsid w:val="009C6C7F"/>
    <w:rsid w:val="00B3323D"/>
    <w:rsid w:val="00D12DCF"/>
    <w:rsid w:val="00E024DB"/>
    <w:rsid w:val="00E25ABC"/>
    <w:rsid w:val="00FA5A19"/>
    <w:rsid w:val="00FB6C52"/>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515D6F"/>
    <w:pPr>
      <w:tabs>
        <w:tab w:val="center" w:pos="4419"/>
        <w:tab w:val="right" w:pos="8838"/>
      </w:tabs>
    </w:pPr>
  </w:style>
  <w:style w:type="character" w:customStyle="1" w:styleId="HeaderChar">
    <w:name w:val="Header Char"/>
    <w:basedOn w:val="DefaultParagraphFont"/>
    <w:link w:val="Header"/>
    <w:uiPriority w:val="99"/>
    <w:rsid w:val="00515D6F"/>
    <w:rPr>
      <w:rFonts w:eastAsia="Times New Roman" w:cs="Times New Roman"/>
      <w:sz w:val="16"/>
    </w:rPr>
  </w:style>
  <w:style w:type="paragraph" w:styleId="Footer">
    <w:name w:val="footer"/>
    <w:basedOn w:val="Normal"/>
    <w:link w:val="FooterChar"/>
    <w:uiPriority w:val="99"/>
    <w:unhideWhenUsed/>
    <w:rsid w:val="00515D6F"/>
    <w:pPr>
      <w:tabs>
        <w:tab w:val="center" w:pos="4419"/>
        <w:tab w:val="right" w:pos="8838"/>
      </w:tabs>
    </w:pPr>
  </w:style>
  <w:style w:type="character" w:customStyle="1" w:styleId="FooterChar">
    <w:name w:val="Footer Char"/>
    <w:basedOn w:val="DefaultParagraphFont"/>
    <w:link w:val="Footer"/>
    <w:uiPriority w:val="99"/>
    <w:rsid w:val="00515D6F"/>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350</Words>
  <Characters>2085</Characters>
  <Application>Microsoft Office Word</Application>
  <DocSecurity>0</DocSecurity>
  <Lines>59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8</cp:revision>
  <dcterms:created xsi:type="dcterms:W3CDTF">2024-01-17T05:56:00Z</dcterms:created>
  <dcterms:modified xsi:type="dcterms:W3CDTF">2024-10-08T11:31:00Z</dcterms:modified>
</cp:coreProperties>
</file>