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34F74E" w14:textId="68365141" w:rsidR="00000000" w:rsidRPr="00E82019" w:rsidRDefault="00B26234" w:rsidP="00E82019">
      <w:pPr>
        <w:tabs>
          <w:tab w:val="left" w:pos="7960"/>
        </w:tabs>
        <w:rPr>
          <w:rFonts w:ascii="Arial" w:eastAsia="Times New Roman" w:hAnsi="Arial" w:cs="Times New Roman"/>
          <w:b/>
          <w:bCs/>
          <w:color w:val="1F3864" w:themeColor="accent5" w:themeShade="80"/>
          <w:sz w:val="44"/>
          <w:szCs w:val="44"/>
        </w:rPr>
      </w:pPr>
      <w:r>
        <w:rPr>
          <w:rFonts w:ascii="Arial" w:eastAsia="Times New Roman" w:hAnsi="Arial" w:cs="Times New Roman"/>
          <w:b/>
          <w:noProof/>
          <w:color w:val="1F3864" w:themeColor="accent5" w:themeShade="80"/>
          <w:sz w:val="44"/>
          <w:szCs w:val="44"/>
        </w:rPr>
        <w:drawing>
          <wp:anchor distT="0" distB="0" distL="114300" distR="114300" simplePos="0" relativeHeight="251658240" behindDoc="1" locked="0" layoutInCell="1" allowOverlap="1" wp14:anchorId="3F7BC84A" wp14:editId="4053532E">
            <wp:simplePos x="0" y="0"/>
            <wp:positionH relativeFrom="column">
              <wp:posOffset>6540500</wp:posOffset>
            </wp:positionH>
            <wp:positionV relativeFrom="paragraph">
              <wp:posOffset>-241300</wp:posOffset>
            </wp:positionV>
            <wp:extent cx="2559050" cy="355600"/>
            <wp:effectExtent l="0" t="0" r="6350" b="0"/>
            <wp:wrapNone/>
            <wp:docPr id="1" name="Рисунок 1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>
                      <a:hlinkClick r:id="rId4"/>
                    </pic:cNvPr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59050" cy="355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2019" w:rsidRPr="00E82019">
        <w:rPr>
          <w:rFonts w:ascii="Arial" w:eastAsia="Times New Roman" w:hAnsi="Arial" w:cs="Times New Roman"/>
          <w:b/>
          <w:color w:val="1F3864" w:themeColor="accent5" w:themeShade="80"/>
          <w:sz w:val="44"/>
          <w:szCs w:val="44"/>
        </w:rPr>
        <w:t>ANALYSE SWOT PERSONNELLE</w:t>
      </w:r>
      <w:r w:rsidR="00CC11AC">
        <w:rPr>
          <w:rFonts w:ascii="Arial" w:eastAsia="Times New Roman" w:hAnsi="Arial" w:cs="Times New Roman"/>
          <w:b/>
          <w:color w:val="1F3864" w:themeColor="accent5" w:themeShade="80"/>
          <w:sz w:val="44"/>
          <w:szCs w:val="44"/>
        </w:rPr>
        <w:tab/>
      </w:r>
      <w:r w:rsidR="00CC11AC">
        <w:rPr>
          <w:rFonts w:ascii="Arial" w:eastAsia="Times New Roman" w:hAnsi="Arial" w:cs="Times New Roman"/>
          <w:b/>
          <w:color w:val="1F3864" w:themeColor="accent5" w:themeShade="80"/>
          <w:sz w:val="44"/>
          <w:szCs w:val="44"/>
        </w:rPr>
        <w:tab/>
      </w:r>
    </w:p>
    <w:tbl>
      <w:tblPr>
        <w:tblW w:w="14400" w:type="dxa"/>
        <w:tblLook w:val="04A0" w:firstRow="1" w:lastRow="0" w:firstColumn="1" w:lastColumn="0" w:noHBand="0" w:noVBand="1"/>
      </w:tblPr>
      <w:tblGrid>
        <w:gridCol w:w="7200"/>
        <w:gridCol w:w="7200"/>
      </w:tblGrid>
      <w:tr w:rsidR="00E82019" w:rsidRPr="00E82019" w14:paraId="5587B6BF" w14:textId="77777777" w:rsidTr="00E82019">
        <w:trPr>
          <w:trHeight w:val="360"/>
        </w:trPr>
        <w:tc>
          <w:tcPr>
            <w:tcW w:w="14400" w:type="dxa"/>
            <w:gridSpan w:val="2"/>
            <w:tcBorders>
              <w:top w:val="single" w:sz="8" w:space="0" w:color="344E6D"/>
              <w:left w:val="single" w:sz="8" w:space="0" w:color="344E6D"/>
              <w:bottom w:val="single" w:sz="4" w:space="0" w:color="344E6D"/>
              <w:right w:val="single" w:sz="8" w:space="0" w:color="344E6D"/>
            </w:tcBorders>
            <w:shd w:val="clear" w:color="000000" w:fill="344E6D"/>
            <w:vAlign w:val="center"/>
            <w:hideMark/>
          </w:tcPr>
          <w:p w14:paraId="5A003896" w14:textId="77777777" w:rsidR="00E82019" w:rsidRPr="00E82019" w:rsidRDefault="00E82019" w:rsidP="00E82019">
            <w:pPr>
              <w:jc w:val="center"/>
              <w:rPr>
                <w:rFonts w:ascii="Arial" w:eastAsia="Times New Roman" w:hAnsi="Arial" w:cs="Times New Roman"/>
                <w:b/>
                <w:bCs/>
                <w:color w:val="FFFFFF"/>
                <w:sz w:val="22"/>
                <w:szCs w:val="22"/>
              </w:rPr>
            </w:pPr>
            <w:r w:rsidRPr="00E82019">
              <w:rPr>
                <w:rFonts w:ascii="Arial" w:eastAsia="Times New Roman" w:hAnsi="Arial" w:cs="Times New Roman"/>
                <w:b/>
                <w:color w:val="FFFFFF"/>
                <w:sz w:val="22"/>
                <w:szCs w:val="22"/>
              </w:rPr>
              <w:t>FACTEURS INTERNES</w:t>
            </w:r>
          </w:p>
        </w:tc>
      </w:tr>
      <w:tr w:rsidR="00E82019" w:rsidRPr="00E82019" w14:paraId="50F48D72" w14:textId="77777777" w:rsidTr="00E82019">
        <w:trPr>
          <w:trHeight w:val="360"/>
        </w:trPr>
        <w:tc>
          <w:tcPr>
            <w:tcW w:w="7200" w:type="dxa"/>
            <w:tcBorders>
              <w:top w:val="nil"/>
              <w:left w:val="single" w:sz="8" w:space="0" w:color="344E6D"/>
              <w:bottom w:val="single" w:sz="4" w:space="0" w:color="344E6D"/>
              <w:right w:val="single" w:sz="4" w:space="0" w:color="344E6D"/>
            </w:tcBorders>
            <w:shd w:val="clear" w:color="000000" w:fill="809EC2"/>
            <w:vAlign w:val="center"/>
            <w:hideMark/>
          </w:tcPr>
          <w:p w14:paraId="527A9893" w14:textId="77777777" w:rsidR="00E82019" w:rsidRPr="00E82019" w:rsidRDefault="00E82019" w:rsidP="00E82019">
            <w:pPr>
              <w:jc w:val="center"/>
              <w:rPr>
                <w:rFonts w:ascii="Arial" w:eastAsia="Times New Roman" w:hAnsi="Arial" w:cs="Times New Roman"/>
                <w:b/>
                <w:bCs/>
                <w:color w:val="FFFFFF"/>
                <w:sz w:val="22"/>
                <w:szCs w:val="22"/>
              </w:rPr>
            </w:pPr>
            <w:r w:rsidRPr="00E82019">
              <w:rPr>
                <w:rFonts w:ascii="Arial" w:eastAsia="Times New Roman" w:hAnsi="Arial" w:cs="Times New Roman"/>
                <w:b/>
                <w:color w:val="FFFFFF"/>
                <w:sz w:val="22"/>
                <w:szCs w:val="22"/>
              </w:rPr>
              <w:t>POINTS FORTS (+)</w:t>
            </w:r>
          </w:p>
        </w:tc>
        <w:tc>
          <w:tcPr>
            <w:tcW w:w="7200" w:type="dxa"/>
            <w:tcBorders>
              <w:top w:val="nil"/>
              <w:left w:val="nil"/>
              <w:bottom w:val="single" w:sz="4" w:space="0" w:color="344E6D"/>
              <w:right w:val="single" w:sz="8" w:space="0" w:color="344E6D"/>
            </w:tcBorders>
            <w:shd w:val="clear" w:color="000000" w:fill="A5B592"/>
            <w:vAlign w:val="center"/>
            <w:hideMark/>
          </w:tcPr>
          <w:p w14:paraId="443C1B6A" w14:textId="77777777" w:rsidR="00E82019" w:rsidRPr="00E82019" w:rsidRDefault="00E82019" w:rsidP="00E82019">
            <w:pPr>
              <w:jc w:val="center"/>
              <w:rPr>
                <w:rFonts w:ascii="Arial" w:eastAsia="Times New Roman" w:hAnsi="Arial" w:cs="Times New Roman"/>
                <w:b/>
                <w:bCs/>
                <w:color w:val="FFFFFF"/>
                <w:sz w:val="22"/>
                <w:szCs w:val="22"/>
              </w:rPr>
            </w:pPr>
            <w:r w:rsidRPr="00E82019">
              <w:rPr>
                <w:rFonts w:ascii="Arial" w:eastAsia="Times New Roman" w:hAnsi="Arial" w:cs="Times New Roman"/>
                <w:b/>
                <w:color w:val="FFFFFF"/>
                <w:sz w:val="22"/>
                <w:szCs w:val="22"/>
              </w:rPr>
              <w:t>FAIBLESSES (-)</w:t>
            </w:r>
          </w:p>
        </w:tc>
      </w:tr>
      <w:tr w:rsidR="00E82019" w:rsidRPr="00E82019" w14:paraId="24E09472" w14:textId="77777777" w:rsidTr="00E82019">
        <w:trPr>
          <w:trHeight w:val="4166"/>
        </w:trPr>
        <w:tc>
          <w:tcPr>
            <w:tcW w:w="7200" w:type="dxa"/>
            <w:tcBorders>
              <w:top w:val="nil"/>
              <w:left w:val="single" w:sz="8" w:space="0" w:color="344E6D"/>
              <w:bottom w:val="single" w:sz="8" w:space="0" w:color="344E6D"/>
              <w:right w:val="single" w:sz="4" w:space="0" w:color="344E6D"/>
            </w:tcBorders>
            <w:shd w:val="clear" w:color="000000" w:fill="E6EBF2"/>
            <w:hideMark/>
          </w:tcPr>
          <w:p w14:paraId="50E32362" w14:textId="77777777" w:rsid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  <w:p w14:paraId="34D13FB1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</w:pP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Parlez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de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ce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dans quoi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vous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êtes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bon, de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vos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atouts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et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ressources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uniques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, et de la façon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dont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vos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attributs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positifs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sont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perçus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par les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autres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.</w:t>
            </w:r>
          </w:p>
          <w:p w14:paraId="5A854204" w14:textId="77777777" w:rsid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  <w:p w14:paraId="45426FB1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</w:tc>
        <w:tc>
          <w:tcPr>
            <w:tcW w:w="7200" w:type="dxa"/>
            <w:tcBorders>
              <w:top w:val="nil"/>
              <w:left w:val="nil"/>
              <w:bottom w:val="single" w:sz="8" w:space="0" w:color="344E6D"/>
              <w:right w:val="single" w:sz="8" w:space="0" w:color="344E6D"/>
            </w:tcBorders>
            <w:shd w:val="clear" w:color="000000" w:fill="ECEFE9"/>
            <w:hideMark/>
          </w:tcPr>
          <w:p w14:paraId="20C3A3C8" w14:textId="77777777" w:rsid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  <w:p w14:paraId="0C6EF844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</w:pP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Parlez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des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améliorations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que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vous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devez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apporter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, des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ressources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qui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vous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manquent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et de la façon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dont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ces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attributs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négatifs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peuvent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être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perçus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par les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autres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.</w:t>
            </w:r>
          </w:p>
          <w:p w14:paraId="1836FC8E" w14:textId="77777777" w:rsid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  <w:p w14:paraId="1083A1BD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</w:tc>
      </w:tr>
      <w:tr w:rsidR="00E82019" w:rsidRPr="00E82019" w14:paraId="28B88220" w14:textId="77777777" w:rsidTr="00E82019">
        <w:trPr>
          <w:trHeight w:val="142"/>
        </w:trPr>
        <w:tc>
          <w:tcPr>
            <w:tcW w:w="7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6ABA983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</w:tc>
        <w:tc>
          <w:tcPr>
            <w:tcW w:w="7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1292E71A" w14:textId="77777777" w:rsidR="00E82019" w:rsidRPr="00E82019" w:rsidRDefault="00E82019" w:rsidP="00E82019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E82019" w:rsidRPr="00E82019" w14:paraId="3A936FCC" w14:textId="77777777" w:rsidTr="00E82019">
        <w:trPr>
          <w:trHeight w:val="360"/>
        </w:trPr>
        <w:tc>
          <w:tcPr>
            <w:tcW w:w="14400" w:type="dxa"/>
            <w:gridSpan w:val="2"/>
            <w:tcBorders>
              <w:top w:val="single" w:sz="8" w:space="0" w:color="7A620E"/>
              <w:left w:val="single" w:sz="8" w:space="0" w:color="7A620E"/>
              <w:bottom w:val="single" w:sz="4" w:space="0" w:color="7A620E"/>
              <w:right w:val="single" w:sz="8" w:space="0" w:color="7A620E"/>
            </w:tcBorders>
            <w:shd w:val="clear" w:color="000000" w:fill="94560A"/>
            <w:vAlign w:val="center"/>
            <w:hideMark/>
          </w:tcPr>
          <w:p w14:paraId="4964C983" w14:textId="77777777" w:rsidR="00E82019" w:rsidRPr="00E82019" w:rsidRDefault="00E82019" w:rsidP="00E82019">
            <w:pPr>
              <w:jc w:val="center"/>
              <w:rPr>
                <w:rFonts w:ascii="Arial" w:eastAsia="Times New Roman" w:hAnsi="Arial" w:cs="Times New Roman"/>
                <w:b/>
                <w:bCs/>
                <w:color w:val="FFFFFF"/>
                <w:sz w:val="22"/>
                <w:szCs w:val="22"/>
              </w:rPr>
            </w:pPr>
            <w:r w:rsidRPr="00E82019">
              <w:rPr>
                <w:rFonts w:ascii="Arial" w:eastAsia="Times New Roman" w:hAnsi="Arial" w:cs="Times New Roman"/>
                <w:b/>
                <w:color w:val="FFFFFF"/>
                <w:sz w:val="22"/>
                <w:szCs w:val="22"/>
              </w:rPr>
              <w:t>FACTEURS EXTERNES</w:t>
            </w:r>
          </w:p>
        </w:tc>
      </w:tr>
      <w:tr w:rsidR="00E82019" w:rsidRPr="00E82019" w14:paraId="5DE120BC" w14:textId="77777777" w:rsidTr="00E82019">
        <w:trPr>
          <w:trHeight w:val="360"/>
        </w:trPr>
        <w:tc>
          <w:tcPr>
            <w:tcW w:w="7200" w:type="dxa"/>
            <w:tcBorders>
              <w:top w:val="nil"/>
              <w:left w:val="single" w:sz="8" w:space="0" w:color="7A620E"/>
              <w:bottom w:val="single" w:sz="4" w:space="0" w:color="7A620E"/>
              <w:right w:val="single" w:sz="4" w:space="0" w:color="7A620E"/>
            </w:tcBorders>
            <w:shd w:val="clear" w:color="000000" w:fill="DE810E"/>
            <w:vAlign w:val="center"/>
            <w:hideMark/>
          </w:tcPr>
          <w:p w14:paraId="4534AA58" w14:textId="77777777" w:rsidR="00E82019" w:rsidRPr="00E82019" w:rsidRDefault="00E82019" w:rsidP="00E82019">
            <w:pPr>
              <w:jc w:val="center"/>
              <w:rPr>
                <w:rFonts w:ascii="Arial" w:eastAsia="Times New Roman" w:hAnsi="Arial" w:cs="Times New Roman"/>
                <w:b/>
                <w:bCs/>
                <w:color w:val="FFFFFF"/>
                <w:sz w:val="22"/>
                <w:szCs w:val="22"/>
              </w:rPr>
            </w:pPr>
            <w:r w:rsidRPr="00E82019">
              <w:rPr>
                <w:rFonts w:ascii="Arial" w:eastAsia="Times New Roman" w:hAnsi="Arial" w:cs="Times New Roman"/>
                <w:b/>
                <w:color w:val="FFFFFF"/>
                <w:sz w:val="22"/>
                <w:szCs w:val="22"/>
              </w:rPr>
              <w:t>OPPORTUNITÉS (+)</w:t>
            </w:r>
          </w:p>
        </w:tc>
        <w:tc>
          <w:tcPr>
            <w:tcW w:w="7200" w:type="dxa"/>
            <w:tcBorders>
              <w:top w:val="nil"/>
              <w:left w:val="nil"/>
              <w:bottom w:val="single" w:sz="4" w:space="0" w:color="7A620E"/>
              <w:right w:val="single" w:sz="8" w:space="0" w:color="7A620E"/>
            </w:tcBorders>
            <w:shd w:val="clear" w:color="000000" w:fill="E7BC29"/>
            <w:vAlign w:val="center"/>
            <w:hideMark/>
          </w:tcPr>
          <w:p w14:paraId="1077C584" w14:textId="77777777" w:rsidR="00E82019" w:rsidRPr="00E82019" w:rsidRDefault="00E82019" w:rsidP="00E82019">
            <w:pPr>
              <w:jc w:val="center"/>
              <w:rPr>
                <w:rFonts w:ascii="Arial" w:eastAsia="Times New Roman" w:hAnsi="Arial" w:cs="Times New Roman"/>
                <w:b/>
                <w:bCs/>
                <w:color w:val="FFFFFF"/>
                <w:sz w:val="22"/>
                <w:szCs w:val="22"/>
              </w:rPr>
            </w:pPr>
            <w:r w:rsidRPr="00E82019">
              <w:rPr>
                <w:rFonts w:ascii="Arial" w:eastAsia="Times New Roman" w:hAnsi="Arial" w:cs="Times New Roman"/>
                <w:b/>
                <w:color w:val="FFFFFF"/>
                <w:sz w:val="22"/>
                <w:szCs w:val="22"/>
              </w:rPr>
              <w:t>MENACES (-)</w:t>
            </w:r>
          </w:p>
        </w:tc>
      </w:tr>
      <w:tr w:rsidR="00E82019" w:rsidRPr="00E82019" w14:paraId="734A2B38" w14:textId="77777777" w:rsidTr="00E82019">
        <w:trPr>
          <w:trHeight w:val="4211"/>
        </w:trPr>
        <w:tc>
          <w:tcPr>
            <w:tcW w:w="7200" w:type="dxa"/>
            <w:tcBorders>
              <w:top w:val="nil"/>
              <w:left w:val="single" w:sz="8" w:space="0" w:color="7A620E"/>
              <w:bottom w:val="single" w:sz="8" w:space="0" w:color="7A620E"/>
              <w:right w:val="single" w:sz="4" w:space="0" w:color="7A620E"/>
            </w:tcBorders>
            <w:shd w:val="clear" w:color="000000" w:fill="FDEDD9"/>
            <w:hideMark/>
          </w:tcPr>
          <w:p w14:paraId="20B1A696" w14:textId="77777777" w:rsid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  <w:p w14:paraId="5A509D9C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</w:pP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Dressez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la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liste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des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portes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qui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s'ouvrent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actuellement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à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vous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, des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opportunités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sur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lesquelles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vous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pouvez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capitaliser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et de la façon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dont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vos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forces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peuvent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créer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de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nouvelles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connexions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.</w:t>
            </w:r>
          </w:p>
          <w:p w14:paraId="61BB50B2" w14:textId="77777777" w:rsid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  <w:p w14:paraId="6A13B380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</w:tc>
        <w:tc>
          <w:tcPr>
            <w:tcW w:w="7200" w:type="dxa"/>
            <w:tcBorders>
              <w:top w:val="nil"/>
              <w:left w:val="nil"/>
              <w:bottom w:val="single" w:sz="8" w:space="0" w:color="7A620E"/>
              <w:right w:val="single" w:sz="8" w:space="0" w:color="7A620E"/>
            </w:tcBorders>
            <w:shd w:val="clear" w:color="000000" w:fill="FAF1D3"/>
            <w:hideMark/>
          </w:tcPr>
          <w:p w14:paraId="10DA127D" w14:textId="77777777" w:rsid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  <w:p w14:paraId="190408D9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</w:pP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Énumérez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tous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les dangers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nuisibles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, les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concurrents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et la façon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dont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les faiblesses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connues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peuvent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ouvrir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la </w:t>
            </w:r>
            <w:proofErr w:type="spellStart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>porte</w:t>
            </w:r>
            <w:proofErr w:type="spellEnd"/>
            <w:r w:rsidRPr="00E82019">
              <w:rPr>
                <w:rFonts w:ascii="Arial" w:eastAsia="Times New Roman" w:hAnsi="Arial" w:cs="Times New Roman"/>
                <w:i/>
                <w:color w:val="000000"/>
                <w:sz w:val="18"/>
                <w:szCs w:val="18"/>
              </w:rPr>
              <w:t xml:space="preserve"> aux menaces.</w:t>
            </w:r>
          </w:p>
          <w:p w14:paraId="4AD43297" w14:textId="77777777" w:rsid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  <w:p w14:paraId="49A5A8D1" w14:textId="77777777" w:rsidR="00E82019" w:rsidRPr="00E82019" w:rsidRDefault="00E82019" w:rsidP="00E82019">
            <w:pPr>
              <w:rPr>
                <w:rFonts w:ascii="Arial" w:eastAsia="Times New Roman" w:hAnsi="Arial" w:cs="Times New Roman"/>
                <w:color w:val="000000"/>
                <w:sz w:val="18"/>
                <w:szCs w:val="18"/>
              </w:rPr>
            </w:pPr>
          </w:p>
        </w:tc>
      </w:tr>
    </w:tbl>
    <w:tbl>
      <w:tblPr>
        <w:tblStyle w:val="TableGrid"/>
        <w:tblW w:w="13410" w:type="dxa"/>
        <w:tblInd w:w="60" w:type="dxa"/>
        <w:tblBorders>
          <w:top w:val="none" w:sz="0" w:space="0" w:color="auto"/>
          <w:left w:val="single" w:sz="24" w:space="0" w:color="BFBFBF" w:themeColor="background1" w:themeShade="BF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360" w:type="dxa"/>
          <w:right w:w="115" w:type="dxa"/>
        </w:tblCellMar>
        <w:tblLook w:val="04A0" w:firstRow="1" w:lastRow="0" w:firstColumn="1" w:lastColumn="0" w:noHBand="0" w:noVBand="1"/>
      </w:tblPr>
      <w:tblGrid>
        <w:gridCol w:w="13410"/>
      </w:tblGrid>
      <w:tr w:rsidR="00CC11AC" w:rsidRPr="00FF18F5" w14:paraId="619F6598" w14:textId="77777777" w:rsidTr="00CC11AC">
        <w:trPr>
          <w:trHeight w:val="2826"/>
        </w:trPr>
        <w:tc>
          <w:tcPr>
            <w:tcW w:w="13410" w:type="dxa"/>
          </w:tcPr>
          <w:p w14:paraId="7F69069D" w14:textId="77777777" w:rsidR="00CC11AC" w:rsidRPr="00FF18F5" w:rsidRDefault="00CC11AC" w:rsidP="000628CB">
            <w:pPr>
              <w:jc w:val="center"/>
              <w:rPr>
                <w:rFonts w:ascii="Century Gothic" w:hAnsi="Century Gothic" w:cs="Arial"/>
                <w:b/>
                <w:sz w:val="20"/>
                <w:szCs w:val="20"/>
              </w:rPr>
            </w:pPr>
            <w:r w:rsidRPr="00FF18F5">
              <w:rPr>
                <w:rFonts w:ascii="Century Gothic" w:hAnsi="Century Gothic" w:cs="Arial"/>
                <w:b/>
                <w:sz w:val="20"/>
                <w:szCs w:val="20"/>
              </w:rPr>
              <w:lastRenderedPageBreak/>
              <w:t>DÉMENTI</w:t>
            </w:r>
          </w:p>
          <w:p w14:paraId="7B2FBE3A" w14:textId="77777777" w:rsidR="00CC11AC" w:rsidRPr="00FF18F5" w:rsidRDefault="00CC11AC" w:rsidP="000628CB">
            <w:pPr>
              <w:rPr>
                <w:rFonts w:ascii="Century Gothic" w:hAnsi="Century Gothic" w:cs="Arial"/>
                <w:szCs w:val="20"/>
              </w:rPr>
            </w:pPr>
          </w:p>
          <w:p w14:paraId="71A1A763" w14:textId="77777777" w:rsidR="00CC11AC" w:rsidRPr="00FF18F5" w:rsidRDefault="00CC11AC" w:rsidP="000628CB">
            <w:pPr>
              <w:rPr>
                <w:rFonts w:ascii="Century Gothic" w:hAnsi="Century Gothic" w:cs="Arial"/>
                <w:sz w:val="20"/>
                <w:szCs w:val="20"/>
              </w:rPr>
            </w:pPr>
            <w:r w:rsidRPr="00FF18F5">
              <w:rPr>
                <w:rFonts w:ascii="Century Gothic" w:hAnsi="Century Gothic" w:cs="Arial"/>
                <w:szCs w:val="20"/>
              </w:rPr>
              <w:t xml:space="preserve">Tous les articles,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modèles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ou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proofErr w:type="gramStart"/>
            <w:r w:rsidRPr="00FF18F5">
              <w:rPr>
                <w:rFonts w:ascii="Century Gothic" w:hAnsi="Century Gothic" w:cs="Arial"/>
                <w:szCs w:val="20"/>
              </w:rPr>
              <w:t>informations</w:t>
            </w:r>
            <w:proofErr w:type="spellEnd"/>
            <w:proofErr w:type="gram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fournis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par Smartsheet sur le site Web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sont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fournis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à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titre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de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référence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uniquement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. Bien que nous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nous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efforcions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de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maintenir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les </w:t>
            </w:r>
            <w:proofErr w:type="spellStart"/>
            <w:proofErr w:type="gramStart"/>
            <w:r w:rsidRPr="00FF18F5">
              <w:rPr>
                <w:rFonts w:ascii="Century Gothic" w:hAnsi="Century Gothic" w:cs="Arial"/>
                <w:szCs w:val="20"/>
              </w:rPr>
              <w:t>informations</w:t>
            </w:r>
            <w:proofErr w:type="spellEnd"/>
            <w:proofErr w:type="gramEnd"/>
            <w:r w:rsidRPr="00FF18F5">
              <w:rPr>
                <w:rFonts w:ascii="Century Gothic" w:hAnsi="Century Gothic" w:cs="Arial"/>
                <w:szCs w:val="20"/>
              </w:rPr>
              <w:t xml:space="preserve"> à jour et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correctes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, nous ne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faisons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aucune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déclaration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ou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garantie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d'aucune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sorte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,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expresse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ou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implicite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, quant à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l'exhaustivité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,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l'exactitude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, la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fiabilité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, la pertinence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ou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la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disponibilité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en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ce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qui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concerne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le site Web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ou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les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informations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, articles,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modèles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ou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graphiques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connexes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contenus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sur le site Web. Toute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confiance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que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vous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accordez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à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ces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proofErr w:type="gramStart"/>
            <w:r w:rsidRPr="00FF18F5">
              <w:rPr>
                <w:rFonts w:ascii="Century Gothic" w:hAnsi="Century Gothic" w:cs="Arial"/>
                <w:szCs w:val="20"/>
              </w:rPr>
              <w:t>informations</w:t>
            </w:r>
            <w:proofErr w:type="spellEnd"/>
            <w:proofErr w:type="gram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est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donc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strictement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à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vos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propres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 xml:space="preserve"> </w:t>
            </w:r>
            <w:proofErr w:type="spellStart"/>
            <w:r w:rsidRPr="00FF18F5">
              <w:rPr>
                <w:rFonts w:ascii="Century Gothic" w:hAnsi="Century Gothic" w:cs="Arial"/>
                <w:szCs w:val="20"/>
              </w:rPr>
              <w:t>risques</w:t>
            </w:r>
            <w:proofErr w:type="spellEnd"/>
            <w:r w:rsidRPr="00FF18F5">
              <w:rPr>
                <w:rFonts w:ascii="Century Gothic" w:hAnsi="Century Gothic" w:cs="Arial"/>
                <w:szCs w:val="20"/>
              </w:rPr>
              <w:t>.</w:t>
            </w:r>
          </w:p>
        </w:tc>
      </w:tr>
    </w:tbl>
    <w:p w14:paraId="3B094FF6" w14:textId="77777777" w:rsidR="00CC11AC" w:rsidRPr="00CC174F" w:rsidRDefault="00CC11AC" w:rsidP="00CC11AC">
      <w:pPr>
        <w:rPr>
          <w:rFonts w:ascii="Century Gothic" w:hAnsi="Century Gothic"/>
        </w:rPr>
      </w:pPr>
    </w:p>
    <w:p w14:paraId="6F4D5EBD" w14:textId="77777777" w:rsidR="00CC11AC" w:rsidRDefault="00CC11AC" w:rsidP="00CC11AC">
      <w:pPr>
        <w:rPr>
          <w:rFonts w:ascii="Century Gothic" w:hAnsi="Century Gothic"/>
        </w:rPr>
      </w:pPr>
    </w:p>
    <w:p w14:paraId="063878B7" w14:textId="77777777" w:rsidR="00E82019" w:rsidRPr="00E82019" w:rsidRDefault="00E82019" w:rsidP="00FF4B71">
      <w:pPr>
        <w:rPr>
          <w:rFonts w:ascii="Arial" w:eastAsia="Times New Roman" w:hAnsi="Arial" w:cs="Times New Roman"/>
          <w:b/>
          <w:bCs/>
          <w:color w:val="385623" w:themeColor="accent6" w:themeShade="80"/>
          <w:sz w:val="44"/>
          <w:szCs w:val="44"/>
        </w:rPr>
      </w:pPr>
    </w:p>
    <w:sectPr w:rsidR="00E82019" w:rsidRPr="00E82019" w:rsidSect="00A951BD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altName w:val="Century Gothic"/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7CA8"/>
    <w:rsid w:val="00414826"/>
    <w:rsid w:val="00456F40"/>
    <w:rsid w:val="00471C74"/>
    <w:rsid w:val="004937B7"/>
    <w:rsid w:val="00A951BD"/>
    <w:rsid w:val="00A97CA8"/>
    <w:rsid w:val="00B26234"/>
    <w:rsid w:val="00CC11AC"/>
    <w:rsid w:val="00D637CF"/>
    <w:rsid w:val="00E82019"/>
    <w:rsid w:val="00F713B8"/>
    <w:rsid w:val="00FF4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707728"/>
  <w15:chartTrackingRefBased/>
  <w15:docId w15:val="{BF9871AE-D9BC-44C5-9386-210EE67B02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C11AC"/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41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8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5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3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2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01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60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fr.smartsheet.com/try-it?trp=17142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ocarb\Desktop\Round%205\IC-Personal-SWOT-Analysis-8629_Word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C:\Users\Locarb\Desktop\Round 5\IC-Personal-SWOT-Analysis-8629_Word.dotx</Template>
  <TotalTime>0</TotalTime>
  <Pages>2</Pages>
  <Words>206</Words>
  <Characters>1177</Characters>
  <Application>Microsoft Office Word</Application>
  <DocSecurity>0</DocSecurity>
  <Lines>9</Lines>
  <Paragraphs>2</Paragraphs>
  <ScaleCrop>false</ScaleCrop>
  <Company/>
  <LinksUpToDate>false</LinksUpToDate>
  <CharactersWithSpaces>1381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Garrett</dc:creator>
  <cp:keywords/>
  <dc:description/>
  <cp:lastModifiedBy>Brittany Johnston</cp:lastModifiedBy>
  <cp:revision>2</cp:revision>
  <dcterms:created xsi:type="dcterms:W3CDTF">2022-02-09T00:40:00Z</dcterms:created>
  <dcterms:modified xsi:type="dcterms:W3CDTF">2025-03-05T20:36:00Z</dcterms:modified>
</cp:coreProperties>
</file>