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4094" w14:textId="704056F1" w:rsidR="0022017E" w:rsidRPr="0083408A" w:rsidRDefault="00016990">
      <w:pPr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</w:pPr>
      <w:r w:rsidRPr="0083408A">
        <w:rPr>
          <w:rFonts w:ascii="Century Gothic" w:hAnsi="Century Gothic"/>
          <w:b/>
          <w:bCs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49B1D825" wp14:editId="1A9C11A5">
            <wp:simplePos x="0" y="0"/>
            <wp:positionH relativeFrom="column">
              <wp:posOffset>7075805</wp:posOffset>
            </wp:positionH>
            <wp:positionV relativeFrom="paragraph">
              <wp:posOffset>-40166</wp:posOffset>
            </wp:positionV>
            <wp:extent cx="2156461" cy="411480"/>
            <wp:effectExtent l="0" t="0" r="0" b="7620"/>
            <wp:wrapNone/>
            <wp:docPr id="121856371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6371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1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08A">
        <w:rPr>
          <w:rFonts w:ascii="Century Gothic" w:hAnsi="Century Gothic"/>
          <w:b/>
          <w:color w:val="595959" w:themeColor="text1" w:themeTint="A6"/>
          <w:sz w:val="42"/>
          <w:szCs w:val="42"/>
        </w:rPr>
        <w:t>Modèle de rapport de quart de travail en restauration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3037"/>
        <w:gridCol w:w="1299"/>
        <w:gridCol w:w="1471"/>
        <w:gridCol w:w="2022"/>
        <w:gridCol w:w="268"/>
        <w:gridCol w:w="1915"/>
        <w:gridCol w:w="2768"/>
        <w:gridCol w:w="309"/>
        <w:gridCol w:w="1301"/>
      </w:tblGrid>
      <w:tr w:rsidR="00016990" w:rsidRPr="00016990" w14:paraId="02CC4FB8" w14:textId="77777777" w:rsidTr="0083408A">
        <w:trPr>
          <w:gridAfter w:val="1"/>
          <w:wAfter w:w="1301" w:type="dxa"/>
          <w:trHeight w:val="735"/>
        </w:trPr>
        <w:tc>
          <w:tcPr>
            <w:tcW w:w="3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9F960E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</w:t>
            </w:r>
          </w:p>
        </w:tc>
        <w:tc>
          <w:tcPr>
            <w:tcW w:w="479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C8409" w14:textId="77777777" w:rsidR="00016990" w:rsidRPr="00016990" w:rsidRDefault="00016990" w:rsidP="00016990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JJ/MM/AA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04F1" w14:textId="77777777" w:rsidR="00016990" w:rsidRPr="00016990" w:rsidRDefault="00016990" w:rsidP="00016990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713469D0" w14:textId="1AF626EF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40"/>
                <w:szCs w:val="21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FFFFFF"/>
                <w:kern w:val="0"/>
                <w:sz w:val="40"/>
                <w:szCs w:val="21"/>
              </w:rPr>
              <w:t>Quart de travail le matin</w:t>
            </w:r>
          </w:p>
        </w:tc>
      </w:tr>
      <w:tr w:rsidR="0083408A" w:rsidRPr="00016990" w14:paraId="7C7761FE" w14:textId="77777777" w:rsidTr="0083408A">
        <w:trPr>
          <w:trHeight w:val="810"/>
        </w:trPr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FBFF" w14:textId="6ED5C965" w:rsidR="0083408A" w:rsidRPr="00016990" w:rsidRDefault="0083408A" w:rsidP="0083408A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B0F0"/>
                <w:kern w:val="0"/>
                <w:sz w:val="44"/>
              </w:rPr>
              <w:t>Rapport de quart de travail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1F54" w14:textId="77777777" w:rsidR="0083408A" w:rsidRPr="00016990" w:rsidRDefault="0083408A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D47A" w14:textId="77777777" w:rsidR="0083408A" w:rsidRPr="00016990" w:rsidRDefault="0083408A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0292" w14:textId="36242CDC" w:rsidR="0083408A" w:rsidRPr="00016990" w:rsidRDefault="0083408A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BA56DC3" wp14:editId="2D2E3BA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-194310</wp:posOffset>
                  </wp:positionV>
                  <wp:extent cx="581025" cy="581025"/>
                  <wp:effectExtent l="0" t="0" r="0" b="9525"/>
                  <wp:wrapNone/>
                  <wp:docPr id="4" name="Graphic 3" descr="Menu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394A09-94E1-F1DD-7ACF-8C2D720C79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Menu with solid fill">
                            <a:extLst>
                              <a:ext uri="{FF2B5EF4-FFF2-40B4-BE49-F238E27FC236}">
                                <a16:creationId xmlns:a16="http://schemas.microsoft.com/office/drawing/2014/main" id="{07394A09-94E1-F1DD-7ACF-8C2D720C79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6990" w:rsidRPr="00016990" w14:paraId="5BB9692F" w14:textId="77777777" w:rsidTr="00BB0DCD">
        <w:trPr>
          <w:trHeight w:val="180"/>
        </w:trPr>
        <w:tc>
          <w:tcPr>
            <w:tcW w:w="3037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F74E01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299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78323C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471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2C18A4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022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BA142F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183" w:type="dxa"/>
            <w:gridSpan w:val="2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A5294A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768" w:type="dxa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2DCA08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610" w:type="dxa"/>
            <w:gridSpan w:val="2"/>
            <w:tcBorders>
              <w:top w:val="dotDotDash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AC800F" w14:textId="77777777" w:rsidR="00016990" w:rsidRPr="00016990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</w:tr>
      <w:tr w:rsidR="00016990" w:rsidRPr="00016990" w14:paraId="274294AA" w14:textId="77777777" w:rsidTr="00BB0DCD">
        <w:trPr>
          <w:trHeight w:val="64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051094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Quart de travail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59FC2C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Heure de début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2BE7F2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Heure de fin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6DFF1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Superviseur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DFD677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Nombre de tables servies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338D83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Total des ventes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C8C53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Modes de paiement</w:t>
            </w:r>
          </w:p>
        </w:tc>
      </w:tr>
      <w:tr w:rsidR="00016990" w:rsidRPr="00016990" w14:paraId="78EC02CC" w14:textId="77777777" w:rsidTr="00BB0DCD">
        <w:trPr>
          <w:trHeight w:val="64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E14E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B0F0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00B0F0"/>
                <w:kern w:val="0"/>
                <w:sz w:val="17"/>
                <w:szCs w:val="17"/>
              </w:rPr>
              <w:t>Matin/Après-midi/Soir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49EEA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09 h 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D124F1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17 h 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2F24A" w14:textId="77777777" w:rsidR="00016990" w:rsidRPr="0083408A" w:rsidRDefault="00016990" w:rsidP="007267BA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Nom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5D853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8C104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0,00 €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1A0A0" w14:textId="77777777" w:rsidR="00016990" w:rsidRPr="0083408A" w:rsidRDefault="00016990" w:rsidP="007267BA">
            <w:pPr>
              <w:spacing w:after="0" w:line="240" w:lineRule="auto"/>
              <w:ind w:firstLineChars="3" w:firstLine="5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Espèces, crédit, débit, autre</w:t>
            </w:r>
          </w:p>
        </w:tc>
      </w:tr>
      <w:tr w:rsidR="00016990" w:rsidRPr="00016990" w14:paraId="220056E3" w14:textId="77777777" w:rsidTr="00BB0DCD">
        <w:trPr>
          <w:trHeight w:val="64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3442CD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Personnel de service lors de ce quart de travail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CF35B29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Heure de début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FCFF93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Heure de fin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E56F6A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Pauses (début/fin)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EEFF42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Commandes traitées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7629F2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Demandes/Commandes spéciales.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342872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Réclamations des clients</w:t>
            </w:r>
          </w:p>
        </w:tc>
      </w:tr>
      <w:tr w:rsidR="00016990" w:rsidRPr="00016990" w14:paraId="4F418907" w14:textId="77777777" w:rsidTr="00BB0DCD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20228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Nom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97B25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09 h 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260047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17 h 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5795B" w14:textId="77777777" w:rsidR="00016990" w:rsidRPr="0083408A" w:rsidRDefault="00016990" w:rsidP="007267BA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9 h 15-9 h 30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D4CEC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CC60D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Aucune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6A76B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Aucune</w:t>
            </w:r>
          </w:p>
        </w:tc>
      </w:tr>
      <w:tr w:rsidR="00016990" w:rsidRPr="00016990" w14:paraId="338303EA" w14:textId="77777777" w:rsidTr="00BB0DCD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2A8E9" w14:textId="2BDBA84B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6C48A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ED06E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ECDD2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AE487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DF6F7" w14:textId="492D3C6A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85F7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59125236" w14:textId="77777777" w:rsidTr="00BB0DCD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9FDE0" w14:textId="24D41725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CD5A5B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0490D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F3217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1894D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D2D01" w14:textId="67739A2D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47DFE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3BD2E01E" w14:textId="77777777" w:rsidTr="00BB0DCD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B8C35" w14:textId="51965ABC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DE9C88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27C7A1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22422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1127A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ED945" w14:textId="5811C1BB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1E4C9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3C35ECD4" w14:textId="77777777" w:rsidTr="00BB0DCD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CA45C" w14:textId="1023D19D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6A1F82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7A002" w14:textId="77777777" w:rsidR="00016990" w:rsidRPr="0083408A" w:rsidRDefault="00016990" w:rsidP="0001699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D24824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657A1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CB16E" w14:textId="3C41FD99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F78B0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0CE1171D" w14:textId="77777777" w:rsidTr="0083408A">
        <w:trPr>
          <w:trHeight w:val="642"/>
        </w:trPr>
        <w:tc>
          <w:tcPr>
            <w:tcW w:w="7829" w:type="dxa"/>
            <w:gridSpan w:val="4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BCB424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Problèmes d’équipements</w:t>
            </w:r>
          </w:p>
        </w:tc>
        <w:tc>
          <w:tcPr>
            <w:tcW w:w="2183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FBA7FA6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Contrôle des stocks</w:t>
            </w:r>
          </w:p>
        </w:tc>
        <w:tc>
          <w:tcPr>
            <w:tcW w:w="4378" w:type="dxa"/>
            <w:gridSpan w:val="3"/>
            <w:tcBorders>
              <w:top w:val="single" w:sz="12" w:space="0" w:color="BFBFBF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0BFE5D5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b/>
                <w:color w:val="595959"/>
                <w:kern w:val="0"/>
                <w:sz w:val="20"/>
                <w:szCs w:val="20"/>
              </w:rPr>
              <w:t>Stocks réapprovisionnés</w:t>
            </w:r>
          </w:p>
        </w:tc>
      </w:tr>
      <w:tr w:rsidR="00016990" w:rsidRPr="00016990" w14:paraId="2E77CDE3" w14:textId="77777777" w:rsidTr="0083408A">
        <w:trPr>
          <w:trHeight w:val="1002"/>
        </w:trPr>
        <w:tc>
          <w:tcPr>
            <w:tcW w:w="782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07B64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20"/>
                <w:szCs w:val="20"/>
              </w:rPr>
              <w:t>Aucune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CA8C95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20"/>
                <w:szCs w:val="20"/>
              </w:rPr>
              <w:t>Oui/Non</w:t>
            </w:r>
          </w:p>
        </w:tc>
        <w:tc>
          <w:tcPr>
            <w:tcW w:w="437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0277D" w14:textId="77777777" w:rsidR="00016990" w:rsidRPr="0083408A" w:rsidRDefault="00016990" w:rsidP="000169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20"/>
                <w:szCs w:val="20"/>
              </w:rPr>
              <w:t>Répertorier les éléments</w:t>
            </w:r>
          </w:p>
        </w:tc>
      </w:tr>
      <w:tr w:rsidR="00016990" w:rsidRPr="00016990" w14:paraId="64EBB8CD" w14:textId="77777777" w:rsidTr="00BB0DCD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176" w14:textId="77777777" w:rsidR="00016990" w:rsidRPr="00016990" w:rsidRDefault="00016990" w:rsidP="0001699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E718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6BA6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704F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5899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AD84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62D0" w14:textId="77777777" w:rsidR="00016990" w:rsidRPr="00016990" w:rsidRDefault="00016990" w:rsidP="000169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990" w:rsidRPr="00016990" w14:paraId="77430559" w14:textId="77777777" w:rsidTr="0083408A">
        <w:trPr>
          <w:trHeight w:val="432"/>
        </w:trPr>
        <w:tc>
          <w:tcPr>
            <w:tcW w:w="3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421D7840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Incidents de sécurité</w:t>
            </w:r>
          </w:p>
        </w:tc>
        <w:tc>
          <w:tcPr>
            <w:tcW w:w="11353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AF8AD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47A0076D" w14:textId="77777777" w:rsidTr="0083408A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613114F3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Tâches de nettoyage réalisées</w:t>
            </w:r>
          </w:p>
        </w:tc>
        <w:tc>
          <w:tcPr>
            <w:tcW w:w="11353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DA497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7C943168" w14:textId="77777777" w:rsidTr="007267BA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6149C0E1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Recommandations pour le quart de travail suivant</w:t>
            </w:r>
          </w:p>
        </w:tc>
        <w:tc>
          <w:tcPr>
            <w:tcW w:w="11353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9613C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  <w:tr w:rsidR="00016990" w:rsidRPr="00016990" w14:paraId="0E080864" w14:textId="77777777" w:rsidTr="0083408A">
        <w:trPr>
          <w:trHeight w:val="432"/>
        </w:trPr>
        <w:tc>
          <w:tcPr>
            <w:tcW w:w="30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DDEBF7"/>
            <w:vAlign w:val="center"/>
            <w:hideMark/>
          </w:tcPr>
          <w:p w14:paraId="5C385139" w14:textId="77777777" w:rsidR="00016990" w:rsidRPr="0083408A" w:rsidRDefault="00016990" w:rsidP="0001699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Remarques pour la relève du quart de travail</w:t>
            </w:r>
          </w:p>
        </w:tc>
        <w:tc>
          <w:tcPr>
            <w:tcW w:w="11353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0EE04" w14:textId="77777777" w:rsidR="00016990" w:rsidRPr="0083408A" w:rsidRDefault="00016990" w:rsidP="00016990">
            <w:pPr>
              <w:spacing w:after="0" w:line="240" w:lineRule="auto"/>
              <w:ind w:firstLineChars="100" w:firstLine="170"/>
              <w:rPr>
                <w:rFonts w:ascii="Century Gothic" w:eastAsia="Times New Roman" w:hAnsi="Century Gothic" w:cs="Times New Roman"/>
                <w:color w:val="595959"/>
                <w:kern w:val="0"/>
                <w:sz w:val="17"/>
                <w:szCs w:val="17"/>
                <w14:ligatures w14:val="none"/>
              </w:rPr>
            </w:pPr>
            <w:r w:rsidRPr="0083408A">
              <w:rPr>
                <w:rFonts w:ascii="Century Gothic" w:hAnsi="Century Gothic"/>
                <w:color w:val="595959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00"/>
      </w:tblGrid>
      <w:tr w:rsidR="00016990" w14:paraId="7F218E67" w14:textId="77777777" w:rsidTr="007267BA">
        <w:trPr>
          <w:trHeight w:val="2134"/>
        </w:trPr>
        <w:tc>
          <w:tcPr>
            <w:tcW w:w="14100" w:type="dxa"/>
          </w:tcPr>
          <w:p w14:paraId="431C3B60" w14:textId="77777777" w:rsidR="00016990" w:rsidRPr="00692C04" w:rsidRDefault="00016990" w:rsidP="00B43D6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D1E9743" w14:textId="77777777" w:rsidR="00016990" w:rsidRDefault="00016990" w:rsidP="00B43D64">
            <w:pPr>
              <w:rPr>
                <w:rFonts w:ascii="Century Gothic" w:hAnsi="Century Gothic" w:cs="Arial"/>
                <w:szCs w:val="20"/>
              </w:rPr>
            </w:pPr>
          </w:p>
          <w:p w14:paraId="099DA076" w14:textId="77777777" w:rsidR="00016990" w:rsidRDefault="00016990" w:rsidP="00B43D6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456106D2" w14:textId="77777777" w:rsidR="00016990" w:rsidRDefault="00016990" w:rsidP="00016990">
      <w:pPr>
        <w:rPr>
          <w:rFonts w:ascii="Century Gothic" w:hAnsi="Century Gothic" w:cs="Arial"/>
          <w:sz w:val="20"/>
          <w:szCs w:val="20"/>
        </w:rPr>
      </w:pPr>
    </w:p>
    <w:p w14:paraId="364F7471" w14:textId="77777777" w:rsidR="00016990" w:rsidRPr="00AE6B26" w:rsidRDefault="00016990" w:rsidP="0001699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132D7D6" w14:textId="77777777" w:rsidR="00016990" w:rsidRPr="008E6A6C" w:rsidRDefault="00016990" w:rsidP="000169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E0CE4DB" w14:textId="77777777" w:rsidR="00016990" w:rsidRPr="00016990" w:rsidRDefault="0001699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016990" w:rsidRPr="00016990" w:rsidSect="000169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EEFC" w14:textId="77777777" w:rsidR="002B5A66" w:rsidRDefault="002B5A66" w:rsidP="00622CD5">
      <w:pPr>
        <w:spacing w:after="0" w:line="240" w:lineRule="auto"/>
      </w:pPr>
      <w:r>
        <w:separator/>
      </w:r>
    </w:p>
  </w:endnote>
  <w:endnote w:type="continuationSeparator" w:id="0">
    <w:p w14:paraId="675B7C03" w14:textId="77777777" w:rsidR="002B5A66" w:rsidRDefault="002B5A66" w:rsidP="0062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68A5" w14:textId="77777777" w:rsidR="002B5A66" w:rsidRDefault="002B5A66" w:rsidP="00622CD5">
      <w:pPr>
        <w:spacing w:after="0" w:line="240" w:lineRule="auto"/>
      </w:pPr>
      <w:r>
        <w:separator/>
      </w:r>
    </w:p>
  </w:footnote>
  <w:footnote w:type="continuationSeparator" w:id="0">
    <w:p w14:paraId="5C0A6854" w14:textId="77777777" w:rsidR="002B5A66" w:rsidRDefault="002B5A66" w:rsidP="00622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90"/>
    <w:rsid w:val="00016990"/>
    <w:rsid w:val="0012142C"/>
    <w:rsid w:val="00144D6A"/>
    <w:rsid w:val="0022017E"/>
    <w:rsid w:val="002B5A66"/>
    <w:rsid w:val="003F1E8C"/>
    <w:rsid w:val="004A3242"/>
    <w:rsid w:val="005249F4"/>
    <w:rsid w:val="00526D7B"/>
    <w:rsid w:val="00614503"/>
    <w:rsid w:val="00622CD5"/>
    <w:rsid w:val="00721F56"/>
    <w:rsid w:val="007267BA"/>
    <w:rsid w:val="007466A0"/>
    <w:rsid w:val="007B453D"/>
    <w:rsid w:val="0080228F"/>
    <w:rsid w:val="0083408A"/>
    <w:rsid w:val="00960067"/>
    <w:rsid w:val="009D4580"/>
    <w:rsid w:val="00A93C31"/>
    <w:rsid w:val="00AB0FE1"/>
    <w:rsid w:val="00AE1200"/>
    <w:rsid w:val="00B95E97"/>
    <w:rsid w:val="00BB0DCD"/>
    <w:rsid w:val="00BF68D0"/>
    <w:rsid w:val="00CA4282"/>
    <w:rsid w:val="00D2241B"/>
    <w:rsid w:val="00E45F5D"/>
    <w:rsid w:val="00EA09AE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FA427"/>
  <w15:chartTrackingRefBased/>
  <w15:docId w15:val="{ACA076DF-DD1A-46A0-91EF-5E6F864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9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9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9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9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9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D5"/>
  </w:style>
  <w:style w:type="paragraph" w:styleId="Footer">
    <w:name w:val="footer"/>
    <w:basedOn w:val="Normal"/>
    <w:link w:val="FooterChar"/>
    <w:uiPriority w:val="99"/>
    <w:unhideWhenUsed/>
    <w:rsid w:val="0062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1307</Characters>
  <Application>Microsoft Office Word</Application>
  <DocSecurity>0</DocSecurity>
  <Lines>145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Mira Li</cp:lastModifiedBy>
  <cp:revision>9</cp:revision>
  <dcterms:created xsi:type="dcterms:W3CDTF">2024-10-31T19:40:00Z</dcterms:created>
  <dcterms:modified xsi:type="dcterms:W3CDTF">2025-05-27T03:21:00Z</dcterms:modified>
</cp:coreProperties>
</file>