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C261" w14:textId="063C6B74" w:rsidR="00BE571C" w:rsidRPr="00622138" w:rsidRDefault="00E616DC" w:rsidP="00D4300B">
      <w:pPr>
        <w:spacing w:after="0"/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</w:pPr>
      <w:r w:rsidRPr="00BE571C">
        <w:rPr>
          <w:rFonts w:ascii="Century Gothic" w:hAnsi="Century Gothic"/>
          <w:b/>
          <w:bCs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11CE106" wp14:editId="31B38595">
            <wp:simplePos x="0" y="0"/>
            <wp:positionH relativeFrom="column">
              <wp:posOffset>6060630</wp:posOffset>
            </wp:positionH>
            <wp:positionV relativeFrom="paragraph">
              <wp:posOffset>-641350</wp:posOffset>
            </wp:positionV>
            <wp:extent cx="2737485" cy="544195"/>
            <wp:effectExtent l="0" t="0" r="5715" b="8255"/>
            <wp:wrapNone/>
            <wp:docPr id="1996410768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10768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48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A6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003FD" wp14:editId="56F2EC00">
                <wp:simplePos x="0" y="0"/>
                <wp:positionH relativeFrom="column">
                  <wp:posOffset>-673443</wp:posOffset>
                </wp:positionH>
                <wp:positionV relativeFrom="paragraph">
                  <wp:posOffset>-834081</wp:posOffset>
                </wp:positionV>
                <wp:extent cx="6147486" cy="844550"/>
                <wp:effectExtent l="0" t="0" r="5715" b="0"/>
                <wp:wrapNone/>
                <wp:docPr id="7145998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486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14A59" w14:textId="5AFA2626" w:rsidR="00BE571C" w:rsidRPr="00201439" w:rsidRDefault="00931D37" w:rsidP="004D3B9F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  <w:t>Modèle basique d’inventaire des équipements de cabinet médical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003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3.05pt;margin-top:-65.7pt;width:484.0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" fillcolor="white [3201]" stroked="f" strokeweight=".5pt">
                <v:textbox>
                  <w:txbxContent>
                    <w:p w14:paraId="37814A59" w14:textId="5AFA2626" w:rsidR="00BE571C" w:rsidRPr="00201439" w:rsidRDefault="00931D37" w:rsidP="004D3B9F">
                      <w:pPr>
                        <w:rPr>
                          <w:rFonts w:ascii="Century Gothic" w:hAnsi="Century Gothic"/>
                          <w:b/>
                          <w:bCs/>
                          <w:color w:val="404040" w:themeColor="text1" w:themeTint="BF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  <w:t>Modèle basique d’inventaire des équipements de cabinet médical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4760" w:type="dxa"/>
        <w:tblInd w:w="-9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96"/>
        <w:gridCol w:w="5583"/>
        <w:gridCol w:w="2718"/>
        <w:gridCol w:w="4663"/>
      </w:tblGrid>
      <w:tr w:rsidR="00622138" w14:paraId="34E562DB" w14:textId="77777777" w:rsidTr="00E616DC">
        <w:trPr>
          <w:trHeight w:val="432"/>
        </w:trPr>
        <w:tc>
          <w:tcPr>
            <w:tcW w:w="1796" w:type="dxa"/>
            <w:shd w:val="clear" w:color="auto" w:fill="CFE1B9"/>
            <w:vAlign w:val="center"/>
          </w:tcPr>
          <w:p w14:paraId="7A73FBA6" w14:textId="1F745967" w:rsidR="00CC3824" w:rsidRPr="00CC3824" w:rsidRDefault="00CC3824" w:rsidP="00CC3824">
            <w:pPr>
              <w:spacing w:after="0"/>
              <w:jc w:val="right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Nom du cabinet</w:t>
            </w:r>
          </w:p>
        </w:tc>
        <w:tc>
          <w:tcPr>
            <w:tcW w:w="5583" w:type="dxa"/>
            <w:vAlign w:val="center"/>
          </w:tcPr>
          <w:p w14:paraId="4E8A0D2F" w14:textId="6E0B1DD5" w:rsidR="00CC3824" w:rsidRPr="00CC3824" w:rsidRDefault="00CC3824" w:rsidP="00622138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18" w:type="dxa"/>
            <w:shd w:val="clear" w:color="auto" w:fill="CFE1B9"/>
            <w:vAlign w:val="center"/>
          </w:tcPr>
          <w:p w14:paraId="2128A3E9" w14:textId="054AC41E" w:rsidR="00CC3824" w:rsidRPr="00CC3824" w:rsidRDefault="00CC3824" w:rsidP="00CC3824">
            <w:pPr>
              <w:spacing w:after="0"/>
              <w:jc w:val="right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Date</w:t>
            </w:r>
          </w:p>
        </w:tc>
        <w:tc>
          <w:tcPr>
            <w:tcW w:w="4663" w:type="dxa"/>
            <w:vAlign w:val="center"/>
          </w:tcPr>
          <w:p w14:paraId="2F24E156" w14:textId="77777777" w:rsidR="00CC3824" w:rsidRPr="00CC3824" w:rsidRDefault="00CC3824" w:rsidP="00622138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622138" w14:paraId="7EE66172" w14:textId="77777777" w:rsidTr="00E616DC">
        <w:trPr>
          <w:trHeight w:val="432"/>
        </w:trPr>
        <w:tc>
          <w:tcPr>
            <w:tcW w:w="1796" w:type="dxa"/>
            <w:shd w:val="clear" w:color="auto" w:fill="CFE1B9"/>
            <w:vAlign w:val="center"/>
          </w:tcPr>
          <w:p w14:paraId="5F0E3164" w14:textId="1DEC5174" w:rsidR="00CC3824" w:rsidRPr="00CC3824" w:rsidRDefault="00CC3824" w:rsidP="00CC3824">
            <w:pPr>
              <w:spacing w:after="0"/>
              <w:jc w:val="right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Préparé par</w:t>
            </w:r>
          </w:p>
        </w:tc>
        <w:tc>
          <w:tcPr>
            <w:tcW w:w="5583" w:type="dxa"/>
            <w:vAlign w:val="center"/>
          </w:tcPr>
          <w:p w14:paraId="3E89AE42" w14:textId="77777777" w:rsidR="00CC3824" w:rsidRPr="00CC3824" w:rsidRDefault="00CC3824" w:rsidP="00622138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2718" w:type="dxa"/>
            <w:shd w:val="clear" w:color="auto" w:fill="CFE1B9"/>
            <w:vAlign w:val="center"/>
          </w:tcPr>
          <w:p w14:paraId="42EEE727" w14:textId="02341501" w:rsidR="00CC3824" w:rsidRPr="00CC3824" w:rsidRDefault="00CC3824" w:rsidP="00CC3824">
            <w:pPr>
              <w:spacing w:after="0"/>
              <w:jc w:val="right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</w:rPr>
              <w:t>Emplacement du cabinet</w:t>
            </w:r>
          </w:p>
        </w:tc>
        <w:tc>
          <w:tcPr>
            <w:tcW w:w="4663" w:type="dxa"/>
            <w:vAlign w:val="center"/>
          </w:tcPr>
          <w:p w14:paraId="6226A074" w14:textId="77777777" w:rsidR="00CC3824" w:rsidRPr="00CC3824" w:rsidRDefault="00CC3824" w:rsidP="00622138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5DE116D0" w14:textId="77777777" w:rsidR="00BE571C" w:rsidRDefault="00BE571C">
      <w:pPr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</w:pPr>
    </w:p>
    <w:tbl>
      <w:tblPr>
        <w:tblStyle w:val="TableGrid"/>
        <w:tblW w:w="14760" w:type="dxa"/>
        <w:tblInd w:w="-90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55"/>
        <w:gridCol w:w="1205"/>
        <w:gridCol w:w="1890"/>
        <w:gridCol w:w="2455"/>
        <w:gridCol w:w="1850"/>
        <w:gridCol w:w="925"/>
        <w:gridCol w:w="925"/>
        <w:gridCol w:w="2755"/>
      </w:tblGrid>
      <w:tr w:rsidR="00D4300B" w14:paraId="2C030457" w14:textId="77777777" w:rsidTr="00D4300B">
        <w:trPr>
          <w:trHeight w:val="288"/>
        </w:trPr>
        <w:tc>
          <w:tcPr>
            <w:tcW w:w="2755" w:type="dxa"/>
            <w:vMerge w:val="restart"/>
            <w:shd w:val="clear" w:color="auto" w:fill="415D43"/>
            <w:vAlign w:val="center"/>
          </w:tcPr>
          <w:p w14:paraId="326EB8FB" w14:textId="6F305102" w:rsidR="00D4300B" w:rsidRPr="00622138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Nom de l’équipement</w:t>
            </w:r>
          </w:p>
        </w:tc>
        <w:tc>
          <w:tcPr>
            <w:tcW w:w="1205" w:type="dxa"/>
            <w:vMerge w:val="restart"/>
            <w:shd w:val="clear" w:color="auto" w:fill="415D43"/>
            <w:vAlign w:val="center"/>
          </w:tcPr>
          <w:p w14:paraId="5CBB41AF" w14:textId="1DDDE8B4" w:rsidR="00D4300B" w:rsidRPr="00622138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Quantité</w:t>
            </w:r>
          </w:p>
        </w:tc>
        <w:tc>
          <w:tcPr>
            <w:tcW w:w="1890" w:type="dxa"/>
            <w:vMerge w:val="restart"/>
            <w:shd w:val="clear" w:color="auto" w:fill="415D43"/>
            <w:vAlign w:val="center"/>
          </w:tcPr>
          <w:p w14:paraId="16D3C1E0" w14:textId="7EAC0737" w:rsidR="00D4300B" w:rsidRPr="00622138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Modèle/N° de série</w:t>
            </w:r>
          </w:p>
        </w:tc>
        <w:tc>
          <w:tcPr>
            <w:tcW w:w="2455" w:type="dxa"/>
            <w:vMerge w:val="restart"/>
            <w:shd w:val="clear" w:color="auto" w:fill="415D43"/>
            <w:vAlign w:val="center"/>
          </w:tcPr>
          <w:p w14:paraId="54C1660C" w14:textId="73879BA5" w:rsidR="00D4300B" w:rsidRPr="00622138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Description de l’équipement</w:t>
            </w:r>
          </w:p>
        </w:tc>
        <w:tc>
          <w:tcPr>
            <w:tcW w:w="1850" w:type="dxa"/>
            <w:vMerge w:val="restart"/>
            <w:shd w:val="clear" w:color="auto" w:fill="415D43"/>
            <w:vAlign w:val="center"/>
          </w:tcPr>
          <w:p w14:paraId="1A74B2A1" w14:textId="1D75BE12" w:rsidR="00D4300B" w:rsidRPr="00622138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État</w:t>
            </w:r>
          </w:p>
        </w:tc>
        <w:tc>
          <w:tcPr>
            <w:tcW w:w="1850" w:type="dxa"/>
            <w:gridSpan w:val="2"/>
            <w:shd w:val="clear" w:color="auto" w:fill="415D43"/>
            <w:vAlign w:val="center"/>
          </w:tcPr>
          <w:p w14:paraId="09F57CEB" w14:textId="6488845E" w:rsidR="00D4300B" w:rsidRPr="00622138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Réparation requise ?</w:t>
            </w:r>
          </w:p>
        </w:tc>
        <w:tc>
          <w:tcPr>
            <w:tcW w:w="2755" w:type="dxa"/>
            <w:vMerge w:val="restart"/>
            <w:shd w:val="clear" w:color="auto" w:fill="415D43"/>
            <w:vAlign w:val="center"/>
          </w:tcPr>
          <w:p w14:paraId="29C60037" w14:textId="4D91A60E" w:rsidR="00D4300B" w:rsidRPr="00622138" w:rsidRDefault="008E6A2E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 w:themeColor="background1"/>
                <w:sz w:val="20"/>
              </w:rPr>
              <w:t>Remarques</w:t>
            </w:r>
          </w:p>
        </w:tc>
      </w:tr>
      <w:tr w:rsidR="00D4300B" w14:paraId="2FBE8C0F" w14:textId="77777777" w:rsidTr="00D4300B">
        <w:trPr>
          <w:trHeight w:val="83"/>
        </w:trPr>
        <w:tc>
          <w:tcPr>
            <w:tcW w:w="2755" w:type="dxa"/>
            <w:vMerge/>
            <w:vAlign w:val="center"/>
          </w:tcPr>
          <w:p w14:paraId="0ACA4697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Merge/>
            <w:vAlign w:val="center"/>
          </w:tcPr>
          <w:p w14:paraId="0D02BF30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Merge/>
            <w:vAlign w:val="center"/>
          </w:tcPr>
          <w:p w14:paraId="3D6D4DFC" w14:textId="1F4C848F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Merge/>
            <w:vAlign w:val="center"/>
          </w:tcPr>
          <w:p w14:paraId="25558335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Merge/>
            <w:vAlign w:val="center"/>
          </w:tcPr>
          <w:p w14:paraId="5C9746BE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shd w:val="clear" w:color="auto" w:fill="CFE1B9"/>
            <w:vAlign w:val="center"/>
          </w:tcPr>
          <w:p w14:paraId="60A9B5D1" w14:textId="5A78004A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Oui</w:t>
            </w:r>
          </w:p>
        </w:tc>
        <w:tc>
          <w:tcPr>
            <w:tcW w:w="925" w:type="dxa"/>
            <w:shd w:val="clear" w:color="auto" w:fill="CFE1B9"/>
            <w:vAlign w:val="center"/>
          </w:tcPr>
          <w:p w14:paraId="3281D398" w14:textId="2422534F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18"/>
              </w:rPr>
              <w:t>Non</w:t>
            </w:r>
          </w:p>
        </w:tc>
        <w:tc>
          <w:tcPr>
            <w:tcW w:w="2755" w:type="dxa"/>
            <w:vMerge/>
            <w:vAlign w:val="center"/>
          </w:tcPr>
          <w:p w14:paraId="399F4FA0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05DC9DEE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4FEEE7A4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1B395BB7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2804CDB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0F112B14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20AE569E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2FBE4AAC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5B3DA64A" w14:textId="135B46F8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67215C3E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64938051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7BA35A0C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44C26D1A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1E06A1D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4953DB69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3115352B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73475A2C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15A58D4A" w14:textId="2F2D2DEB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0B29FB1F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3BB656C6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5122BC4D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C9EC0E5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15AF2C0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091F7643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170898E5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7DBBF82F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3FDE57A4" w14:textId="20231A7D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4FD50F3C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6520880E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5D2BCBEF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43B8024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9AFC9A2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57D71C8C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726F18BF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14EE96FD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2B155B30" w14:textId="71924F06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6D580764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7AE966BD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5D962133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638496A3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093E7BE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752E5FE1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0F211E52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26B10ED2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0494F2B4" w14:textId="4C77B03E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612F9EBB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2C6BFD32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671755B2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053F833B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09A21AF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640B19B4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18E5F439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2A990C40" w14:textId="14F0B19B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48D6DC6A" w14:textId="58C221D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75D2A0B4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5A193351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07036062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79551B1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66BAEB9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0C1AA442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751C4287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5C9B9C25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58312AFB" w14:textId="5FFBDEB4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714AB546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6A4A4CD5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13D2920E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1039DE95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71CB626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4384963D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5084721C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38639946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041A6EBF" w14:textId="510B4504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05174F4F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05D5D18D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3F727DFE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2658415B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2D00FDC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22FD2F8F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6616431C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074A8635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7F1971EB" w14:textId="4F6F98EC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0E344207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5F7E18FE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76D4BAE0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5A122D77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6672572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3E143984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28EF5226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7316DED5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002F4371" w14:textId="67EFBC4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303AEC0A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7655A9CB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74300F49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72C7607F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5CDE770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2734A4E8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29A71D5E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0B1E64C3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280C3680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7793A609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  <w:tr w:rsidR="00D4300B" w14:paraId="7E9DAF2B" w14:textId="77777777" w:rsidTr="00DC5B56">
        <w:trPr>
          <w:trHeight w:val="504"/>
        </w:trPr>
        <w:tc>
          <w:tcPr>
            <w:tcW w:w="2755" w:type="dxa"/>
            <w:vAlign w:val="center"/>
          </w:tcPr>
          <w:p w14:paraId="590513A3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 w14:paraId="32CF3732" w14:textId="77777777" w:rsidR="00D4300B" w:rsidRPr="00D4300B" w:rsidRDefault="00D4300B" w:rsidP="00DC5B56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28550FB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455" w:type="dxa"/>
            <w:vAlign w:val="center"/>
          </w:tcPr>
          <w:p w14:paraId="5F808286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14:paraId="601C4A9C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925" w:type="dxa"/>
            <w:vAlign w:val="center"/>
          </w:tcPr>
          <w:p w14:paraId="38672D25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925" w:type="dxa"/>
            <w:vAlign w:val="center"/>
          </w:tcPr>
          <w:p w14:paraId="693BC28D" w14:textId="77777777" w:rsidR="00D4300B" w:rsidRPr="00D4300B" w:rsidRDefault="00D4300B" w:rsidP="00D4300B">
            <w:pPr>
              <w:spacing w:after="0"/>
              <w:jc w:val="center"/>
              <w:rPr>
                <w:rFonts w:ascii="Century Gothic" w:hAnsi="Century Gothic"/>
                <w:b/>
                <w:bCs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2755" w:type="dxa"/>
            <w:vAlign w:val="center"/>
          </w:tcPr>
          <w:p w14:paraId="34A37A75" w14:textId="77777777" w:rsidR="00D4300B" w:rsidRPr="00D4300B" w:rsidRDefault="00D4300B" w:rsidP="00D4300B">
            <w:pPr>
              <w:spacing w:after="0"/>
              <w:rPr>
                <w:rFonts w:ascii="Century Gothic" w:hAnsi="Century Gothic"/>
                <w:b/>
                <w:bCs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7AA62C3D" w14:textId="77777777" w:rsidR="00622138" w:rsidRPr="00D4300B" w:rsidRDefault="00622138" w:rsidP="00622138">
      <w:pPr>
        <w:rPr>
          <w:rFonts w:ascii="Century Gothic" w:hAnsi="Century Gothic"/>
          <w:sz w:val="18"/>
          <w:szCs w:val="18"/>
        </w:rPr>
        <w:sectPr w:rsidR="00622138" w:rsidRPr="00D4300B" w:rsidSect="003C486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838F2F" w14:textId="313EBD00" w:rsidR="003C4867" w:rsidRDefault="003C4867" w:rsidP="003C4867"/>
    <w:tbl>
      <w:tblPr>
        <w:tblStyle w:val="TableGrid"/>
        <w:tblpPr w:leftFromText="180" w:rightFromText="180" w:vertAnchor="text" w:horzAnchor="margin" w:tblpXSpec="center" w:tblpY="-664"/>
        <w:tblW w:w="100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10"/>
      </w:tblGrid>
      <w:tr w:rsidR="003C4867" w14:paraId="5909E055" w14:textId="77777777" w:rsidTr="003C4867">
        <w:trPr>
          <w:trHeight w:val="1688"/>
        </w:trPr>
        <w:tc>
          <w:tcPr>
            <w:tcW w:w="10010" w:type="dxa"/>
          </w:tcPr>
          <w:p w14:paraId="1218D6DE" w14:textId="77777777" w:rsidR="003C4867" w:rsidRPr="00692C04" w:rsidRDefault="003C4867" w:rsidP="006C6BF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EXCLUSION DE RESPONSABILITÉ</w:t>
            </w:r>
          </w:p>
          <w:p w14:paraId="5DF7BF7D" w14:textId="77777777" w:rsidR="003C4867" w:rsidRDefault="003C4867" w:rsidP="006C6BF8">
            <w:pPr>
              <w:rPr>
                <w:rFonts w:ascii="Century Gothic" w:hAnsi="Century Gothic" w:cs="Arial"/>
                <w:szCs w:val="20"/>
              </w:rPr>
            </w:pPr>
          </w:p>
          <w:p w14:paraId="047A0B23" w14:textId="77777777" w:rsidR="003C4867" w:rsidRDefault="003C4867" w:rsidP="006C6BF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 xml:space="preserve">Tous les articles, modèles ou informations proposés par </w:t>
            </w:r>
            <w:proofErr w:type="spellStart"/>
            <w:r>
              <w:rPr>
                <w:rFonts w:ascii="Century Gothic" w:hAnsi="Century Gothic"/>
              </w:rPr>
              <w:t>Smartsheet</w:t>
            </w:r>
            <w:proofErr w:type="spellEnd"/>
            <w:r>
              <w:rPr>
                <w:rFonts w:ascii="Century Gothic" w:hAnsi="Century Gothic"/>
              </w:rPr>
              <w:t xml:space="preserve">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32D08DA" w14:textId="77777777" w:rsidR="00F10EE3" w:rsidRDefault="00F10EE3"/>
    <w:sectPr w:rsidR="00F10EE3" w:rsidSect="003C4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C0D18" w14:textId="77777777" w:rsidR="00AD03A8" w:rsidRDefault="00AD03A8" w:rsidP="005D5A62">
      <w:pPr>
        <w:spacing w:after="0" w:line="240" w:lineRule="auto"/>
      </w:pPr>
      <w:r>
        <w:separator/>
      </w:r>
    </w:p>
  </w:endnote>
  <w:endnote w:type="continuationSeparator" w:id="0">
    <w:p w14:paraId="79B19B41" w14:textId="77777777" w:rsidR="00AD03A8" w:rsidRDefault="00AD03A8" w:rsidP="005D5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C295F" w14:textId="77777777" w:rsidR="00AD03A8" w:rsidRDefault="00AD03A8" w:rsidP="005D5A62">
      <w:pPr>
        <w:spacing w:after="0" w:line="240" w:lineRule="auto"/>
      </w:pPr>
      <w:r>
        <w:separator/>
      </w:r>
    </w:p>
  </w:footnote>
  <w:footnote w:type="continuationSeparator" w:id="0">
    <w:p w14:paraId="5FD23F10" w14:textId="77777777" w:rsidR="00AD03A8" w:rsidRDefault="00AD03A8" w:rsidP="005D5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67"/>
    <w:rsid w:val="00063E15"/>
    <w:rsid w:val="000E0F81"/>
    <w:rsid w:val="000E6AF4"/>
    <w:rsid w:val="00133323"/>
    <w:rsid w:val="00192A13"/>
    <w:rsid w:val="00201439"/>
    <w:rsid w:val="00220D0F"/>
    <w:rsid w:val="002B1A64"/>
    <w:rsid w:val="003C4867"/>
    <w:rsid w:val="004171C7"/>
    <w:rsid w:val="00432769"/>
    <w:rsid w:val="00475FC1"/>
    <w:rsid w:val="004B7F76"/>
    <w:rsid w:val="004D3B9F"/>
    <w:rsid w:val="00556606"/>
    <w:rsid w:val="005D5A62"/>
    <w:rsid w:val="00622138"/>
    <w:rsid w:val="00661453"/>
    <w:rsid w:val="00692859"/>
    <w:rsid w:val="006E5AD8"/>
    <w:rsid w:val="008460AD"/>
    <w:rsid w:val="00886558"/>
    <w:rsid w:val="008E6A2E"/>
    <w:rsid w:val="008F3A7E"/>
    <w:rsid w:val="00931D37"/>
    <w:rsid w:val="00937AC0"/>
    <w:rsid w:val="00AD03A8"/>
    <w:rsid w:val="00AE7DEA"/>
    <w:rsid w:val="00BE571C"/>
    <w:rsid w:val="00BF1784"/>
    <w:rsid w:val="00CB7972"/>
    <w:rsid w:val="00CC3824"/>
    <w:rsid w:val="00D30232"/>
    <w:rsid w:val="00D34181"/>
    <w:rsid w:val="00D4300B"/>
    <w:rsid w:val="00DC5B56"/>
    <w:rsid w:val="00E2639D"/>
    <w:rsid w:val="00E350A6"/>
    <w:rsid w:val="00E616DC"/>
    <w:rsid w:val="00F10EE3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B3955"/>
  <w15:chartTrackingRefBased/>
  <w15:docId w15:val="{75DB321B-B046-7743-96CF-38AA2DA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6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6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6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6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8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86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5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6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5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6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82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15</cp:revision>
  <cp:lastPrinted>2024-09-28T02:26:00Z</cp:lastPrinted>
  <dcterms:created xsi:type="dcterms:W3CDTF">2024-09-06T17:56:00Z</dcterms:created>
  <dcterms:modified xsi:type="dcterms:W3CDTF">2025-04-15T06:39:00Z</dcterms:modified>
</cp:coreProperties>
</file>