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5FA4" w14:textId="70F1B30A" w:rsidR="0022017E" w:rsidRPr="008C6712" w:rsidRDefault="008C6712">
      <w:pPr>
        <w:rPr>
          <w:rFonts w:ascii="Century Gothic" w:hAnsi="Century Gothic"/>
          <w:b/>
          <w:bCs/>
          <w:color w:val="595959" w:themeColor="text1" w:themeTint="A6"/>
          <w:sz w:val="36"/>
          <w:szCs w:val="36"/>
        </w:rPr>
      </w:pPr>
      <w:r w:rsidRPr="008C6712">
        <w:rPr>
          <w:rFonts w:ascii="Century Gothic" w:eastAsia="Century Gothic" w:hAnsi="Century Gothic" w:cs="Century Gothic"/>
          <w:b/>
          <w:noProof/>
          <w:color w:val="595959" w:themeColor="text1" w:themeTint="A6"/>
          <w:sz w:val="36"/>
          <w:szCs w:val="36"/>
          <w:lang w:bidi="fr-FR"/>
        </w:rPr>
        <w:drawing>
          <wp:anchor distT="0" distB="0" distL="114300" distR="114300" simplePos="0" relativeHeight="251659264" behindDoc="0" locked="0" layoutInCell="1" allowOverlap="1" wp14:anchorId="036E759B" wp14:editId="696B9E9A">
            <wp:simplePos x="0" y="0"/>
            <wp:positionH relativeFrom="column">
              <wp:posOffset>7026275</wp:posOffset>
            </wp:positionH>
            <wp:positionV relativeFrom="paragraph">
              <wp:posOffset>-62230</wp:posOffset>
            </wp:positionV>
            <wp:extent cx="2075688" cy="411480"/>
            <wp:effectExtent l="0" t="0" r="1270" b="762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84B" w:rsidRPr="008C6712">
        <w:rPr>
          <w:rFonts w:ascii="Century Gothic" w:eastAsia="Century Gothic" w:hAnsi="Century Gothic" w:cs="Century Gothic"/>
          <w:b/>
          <w:color w:val="595959" w:themeColor="text1" w:themeTint="A6"/>
          <w:sz w:val="36"/>
          <w:szCs w:val="36"/>
          <w:lang w:bidi="fr-FR"/>
        </w:rPr>
        <w:t>Modèle de plan de formation transversale pour les employés</w:t>
      </w:r>
    </w:p>
    <w:tbl>
      <w:tblPr>
        <w:tblW w:w="14395" w:type="dxa"/>
        <w:tblLook w:val="04A0" w:firstRow="1" w:lastRow="0" w:firstColumn="1" w:lastColumn="0" w:noHBand="0" w:noVBand="1"/>
      </w:tblPr>
      <w:tblGrid>
        <w:gridCol w:w="2605"/>
        <w:gridCol w:w="900"/>
        <w:gridCol w:w="869"/>
        <w:gridCol w:w="2191"/>
        <w:gridCol w:w="121"/>
        <w:gridCol w:w="2290"/>
        <w:gridCol w:w="244"/>
        <w:gridCol w:w="733"/>
        <w:gridCol w:w="990"/>
        <w:gridCol w:w="1563"/>
        <w:gridCol w:w="269"/>
        <w:gridCol w:w="1563"/>
        <w:gridCol w:w="57"/>
      </w:tblGrid>
      <w:tr w:rsidR="003A4CE1" w:rsidRPr="0084384B" w14:paraId="146B66BF" w14:textId="77777777" w:rsidTr="000238C8">
        <w:trPr>
          <w:trHeight w:val="642"/>
        </w:trPr>
        <w:tc>
          <w:tcPr>
            <w:tcW w:w="350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48C82137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Nom de l’employé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0AF15F2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338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17E9AC06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Intitulé du poste</w:t>
            </w:r>
          </w:p>
        </w:tc>
        <w:tc>
          <w:tcPr>
            <w:tcW w:w="444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A79241D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Intitulé</w:t>
            </w:r>
          </w:p>
        </w:tc>
      </w:tr>
      <w:tr w:rsidR="003A4CE1" w:rsidRPr="0084384B" w14:paraId="51592E9D" w14:textId="77777777" w:rsidTr="000238C8">
        <w:trPr>
          <w:trHeight w:val="642"/>
        </w:trPr>
        <w:tc>
          <w:tcPr>
            <w:tcW w:w="350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77516AC0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Responsable ou superviseur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793EE4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0B6E5D1D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Partenaire de formation transversale</w:t>
            </w:r>
          </w:p>
        </w:tc>
        <w:tc>
          <w:tcPr>
            <w:tcW w:w="444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F6E26D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</w:tr>
      <w:tr w:rsidR="003A4CE1" w:rsidRPr="0084384B" w14:paraId="5A11A12F" w14:textId="77777777" w:rsidTr="000238C8">
        <w:trPr>
          <w:trHeight w:val="642"/>
        </w:trPr>
        <w:tc>
          <w:tcPr>
            <w:tcW w:w="350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655E0DA8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Dernière révision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43ED0F4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EE9C"/>
            <w:vAlign w:val="center"/>
            <w:hideMark/>
          </w:tcPr>
          <w:p w14:paraId="58E30232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Domaine principal de formation transversale</w:t>
            </w:r>
          </w:p>
        </w:tc>
        <w:tc>
          <w:tcPr>
            <w:tcW w:w="444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7D8250A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Domaine</w:t>
            </w:r>
          </w:p>
        </w:tc>
      </w:tr>
      <w:tr w:rsidR="003A4CE1" w:rsidRPr="0084384B" w14:paraId="30361582" w14:textId="77777777" w:rsidTr="000238C8">
        <w:trPr>
          <w:trHeight w:val="642"/>
        </w:trPr>
        <w:tc>
          <w:tcPr>
            <w:tcW w:w="350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0EE9C"/>
            <w:noWrap/>
            <w:vAlign w:val="center"/>
            <w:hideMark/>
          </w:tcPr>
          <w:p w14:paraId="71617CE2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Niveau de compétence actuel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00F11F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Niveau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0EE9C"/>
            <w:vAlign w:val="center"/>
            <w:hideMark/>
          </w:tcPr>
          <w:p w14:paraId="732F1863" w14:textId="77777777" w:rsidR="0084384B" w:rsidRPr="0084384B" w:rsidRDefault="0084384B" w:rsidP="0084384B">
            <w:pPr>
              <w:spacing w:after="0" w:line="240" w:lineRule="auto"/>
              <w:ind w:firstLineChars="100" w:firstLine="201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Niveau de compétence cible</w:t>
            </w:r>
          </w:p>
        </w:tc>
        <w:tc>
          <w:tcPr>
            <w:tcW w:w="4442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C77DE8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:lang w:bidi="fr-FR"/>
                <w14:ligatures w14:val="none"/>
              </w:rPr>
              <w:t>Niveau</w:t>
            </w:r>
          </w:p>
        </w:tc>
      </w:tr>
      <w:tr w:rsidR="0084384B" w:rsidRPr="0084384B" w14:paraId="109B6F0F" w14:textId="77777777" w:rsidTr="003A4CE1">
        <w:trPr>
          <w:gridAfter w:val="3"/>
          <w:wAfter w:w="1889" w:type="dxa"/>
          <w:trHeight w:val="90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E92E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:lang w:bidi="fr-FR"/>
                <w14:ligatures w14:val="none"/>
              </w:rPr>
              <w:t>Planning et progression de la formation transversale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5218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2807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344D8DC1" w14:textId="77777777" w:rsidTr="000238C8">
        <w:trPr>
          <w:gridAfter w:val="1"/>
          <w:wAfter w:w="57" w:type="dxa"/>
          <w:trHeight w:val="799"/>
        </w:trPr>
        <w:tc>
          <w:tcPr>
            <w:tcW w:w="2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600561C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Phase de formation</w:t>
            </w: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F44AD6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Tâche ou compétence à entraîner</w:t>
            </w:r>
          </w:p>
        </w:tc>
        <w:tc>
          <w:tcPr>
            <w:tcW w:w="231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7E7C557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Service ou formateur</w:t>
            </w:r>
          </w:p>
        </w:tc>
        <w:tc>
          <w:tcPr>
            <w:tcW w:w="22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8A6D07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Méthode de formation</w:t>
            </w:r>
          </w:p>
        </w:tc>
        <w:tc>
          <w:tcPr>
            <w:tcW w:w="3799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8577E3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Objectif d’achèvement</w:t>
            </w:r>
          </w:p>
        </w:tc>
        <w:tc>
          <w:tcPr>
            <w:tcW w:w="15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553134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Statut</w:t>
            </w:r>
          </w:p>
        </w:tc>
      </w:tr>
      <w:tr w:rsidR="003A4CE1" w:rsidRPr="0084384B" w14:paraId="03C9D7FE" w14:textId="77777777" w:rsidTr="000238C8">
        <w:trPr>
          <w:gridAfter w:val="1"/>
          <w:wAfter w:w="57" w:type="dxa"/>
          <w:trHeight w:val="1097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43F43D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Semaine 1-2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FD9ACF" w14:textId="71958E0A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28B817" w14:textId="29F68693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2B095F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799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135223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1E42CD47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</w:tr>
      <w:tr w:rsidR="003A4CE1" w:rsidRPr="0084384B" w14:paraId="53922125" w14:textId="77777777" w:rsidTr="000238C8">
        <w:trPr>
          <w:gridAfter w:val="1"/>
          <w:wAfter w:w="57" w:type="dxa"/>
          <w:trHeight w:val="1052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FCB6A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Mois 1-2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DB9EC9" w14:textId="11771145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6779D5" w14:textId="0B3922BE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B9C10A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799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2F5C3F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38F2BEE5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</w:tr>
      <w:tr w:rsidR="003A4CE1" w:rsidRPr="0084384B" w14:paraId="75147770" w14:textId="77777777" w:rsidTr="000238C8">
        <w:trPr>
          <w:gridAfter w:val="1"/>
          <w:wAfter w:w="57" w:type="dxa"/>
          <w:trHeight w:val="116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0E6CFF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Mois 3-4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784356" w14:textId="1FDE2C74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BC05C5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363401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799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75D13E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08E93149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</w:tr>
      <w:tr w:rsidR="003A4CE1" w:rsidRPr="0084384B" w14:paraId="51403AB6" w14:textId="77777777" w:rsidTr="000238C8">
        <w:trPr>
          <w:gridAfter w:val="1"/>
          <w:wAfter w:w="57" w:type="dxa"/>
          <w:trHeight w:val="1250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36ED30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Développement continu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361AB0" w14:textId="295C344F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AA9A05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E3819E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3799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F04F09" w14:textId="77777777" w:rsidR="0084384B" w:rsidRPr="0084384B" w:rsidRDefault="0084384B" w:rsidP="0084384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7814CE6E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</w:tr>
    </w:tbl>
    <w:p w14:paraId="105EF571" w14:textId="77777777" w:rsidR="003A4CE1" w:rsidRDefault="003A4CE1">
      <w:r>
        <w:rPr>
          <w:lang w:bidi="fr-FR"/>
        </w:rPr>
        <w:br w:type="page"/>
      </w:r>
    </w:p>
    <w:tbl>
      <w:tblPr>
        <w:tblW w:w="14395" w:type="dxa"/>
        <w:tblInd w:w="5" w:type="dxa"/>
        <w:tblLook w:val="04A0" w:firstRow="1" w:lastRow="0" w:firstColumn="1" w:lastColumn="0" w:noHBand="0" w:noVBand="1"/>
      </w:tblPr>
      <w:tblGrid>
        <w:gridCol w:w="3291"/>
        <w:gridCol w:w="1916"/>
        <w:gridCol w:w="1637"/>
        <w:gridCol w:w="1678"/>
        <w:gridCol w:w="40"/>
        <w:gridCol w:w="3493"/>
        <w:gridCol w:w="355"/>
        <w:gridCol w:w="1985"/>
      </w:tblGrid>
      <w:tr w:rsidR="0084384B" w:rsidRPr="0084384B" w14:paraId="5C90F43A" w14:textId="77777777" w:rsidTr="000238C8">
        <w:trPr>
          <w:gridAfter w:val="1"/>
          <w:wAfter w:w="1985" w:type="dxa"/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2F8F" w14:textId="55B15D8E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59D0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6ABD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96E6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BEE8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C3D1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555CC09B" w14:textId="77777777" w:rsidTr="000238C8">
        <w:trPr>
          <w:gridAfter w:val="1"/>
          <w:wAfter w:w="1985" w:type="dxa"/>
          <w:trHeight w:val="900"/>
        </w:trPr>
        <w:tc>
          <w:tcPr>
            <w:tcW w:w="68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43F7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:lang w:bidi="fr-FR"/>
                <w14:ligatures w14:val="none"/>
              </w:rPr>
              <w:t>Activités et séances de formation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2DF9" w14:textId="77777777" w:rsidR="0084384B" w:rsidRPr="0084384B" w:rsidRDefault="0084384B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A217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3721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0534060A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55EF6B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Séance ou activité de formation</w:t>
            </w:r>
          </w:p>
        </w:tc>
        <w:tc>
          <w:tcPr>
            <w:tcW w:w="335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5CED868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Type de formation</w:t>
            </w: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B50BCE9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Formateur ou mentor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6C1A27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 d’achèvement</w:t>
            </w:r>
          </w:p>
        </w:tc>
      </w:tr>
      <w:tr w:rsidR="0084384B" w:rsidRPr="0084384B" w14:paraId="54A63847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D86621" w14:textId="25FAB643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D2D82F" w14:textId="371BD39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BC2E88" w14:textId="3AF94D9D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51FEBC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</w:tr>
      <w:tr w:rsidR="0084384B" w:rsidRPr="0084384B" w14:paraId="0C28E334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C9EEA9" w14:textId="1E2EE363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D58E54" w14:textId="4191570B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C20A8C" w14:textId="09235E13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1B9B7D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</w:tr>
      <w:tr w:rsidR="0084384B" w:rsidRPr="0084384B" w14:paraId="14BE9BA4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A0FEBC" w14:textId="07D6058A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5938A8" w14:textId="7FC51F41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DF4E02" w14:textId="2CDCB0CE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C09FC8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</w:tr>
      <w:tr w:rsidR="0084384B" w:rsidRPr="0084384B" w14:paraId="01EF77CD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65B034" w14:textId="389F37EE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259BA0" w14:textId="484CEDC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D00FC8" w14:textId="2977A7A1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FA5083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</w:tr>
      <w:tr w:rsidR="0084384B" w:rsidRPr="0084384B" w14:paraId="6B1154C9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D3AE84" w14:textId="4F31732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DADCE5" w14:textId="4A4B0485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58E6A1" w14:textId="6E668854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94731F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</w:tr>
      <w:tr w:rsidR="0084384B" w:rsidRPr="0084384B" w14:paraId="2510482C" w14:textId="77777777" w:rsidTr="000238C8">
        <w:trPr>
          <w:gridAfter w:val="1"/>
          <w:wAfter w:w="1985" w:type="dxa"/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8BC6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DC01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1197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B808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CD37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ADAB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38C8" w:rsidRPr="0084384B" w14:paraId="2352BE45" w14:textId="77777777" w:rsidTr="000238C8">
        <w:trPr>
          <w:gridAfter w:val="1"/>
          <w:wAfter w:w="1985" w:type="dxa"/>
          <w:trHeight w:val="900"/>
        </w:trPr>
        <w:tc>
          <w:tcPr>
            <w:tcW w:w="124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ED48" w14:textId="0698565D" w:rsidR="000238C8" w:rsidRPr="0084384B" w:rsidRDefault="000238C8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:lang w:bidi="fr-FR"/>
                <w14:ligatures w14:val="none"/>
              </w:rPr>
              <w:t>Application des compétences et évaluation des performances</w:t>
            </w:r>
          </w:p>
        </w:tc>
      </w:tr>
      <w:tr w:rsidR="0084384B" w:rsidRPr="0084384B" w14:paraId="5798D9AA" w14:textId="77777777" w:rsidTr="000238C8">
        <w:trPr>
          <w:trHeight w:val="799"/>
        </w:trPr>
        <w:tc>
          <w:tcPr>
            <w:tcW w:w="32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5A321C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Tâche ou responsabilité de formation transversale</w:t>
            </w:r>
          </w:p>
        </w:tc>
        <w:tc>
          <w:tcPr>
            <w:tcW w:w="1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413C3A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Compétence appliquée</w:t>
            </w: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CB07808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Critères d’évaluation</w:t>
            </w:r>
          </w:p>
        </w:tc>
        <w:tc>
          <w:tcPr>
            <w:tcW w:w="388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F9813B" w14:textId="0F070ECE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Évaluateur ou personne chargée des commentaires</w:t>
            </w:r>
          </w:p>
        </w:tc>
        <w:tc>
          <w:tcPr>
            <w:tcW w:w="198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DF825C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Compétence acquise ?</w:t>
            </w:r>
          </w:p>
        </w:tc>
      </w:tr>
      <w:tr w:rsidR="0084384B" w:rsidRPr="0084384B" w14:paraId="31720C87" w14:textId="77777777" w:rsidTr="000238C8">
        <w:trPr>
          <w:trHeight w:val="799"/>
        </w:trPr>
        <w:tc>
          <w:tcPr>
            <w:tcW w:w="3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E32B39" w14:textId="1CCF9B5B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FDE2BB" w14:textId="1F88CE85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EFDC2D" w14:textId="0C07D99E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DE85AF" w14:textId="4EC1696D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BB7487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</w:tr>
      <w:tr w:rsidR="0084384B" w:rsidRPr="0084384B" w14:paraId="56EC2B14" w14:textId="77777777" w:rsidTr="000238C8">
        <w:trPr>
          <w:trHeight w:val="799"/>
        </w:trPr>
        <w:tc>
          <w:tcPr>
            <w:tcW w:w="3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575455" w14:textId="6387A41C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4B310C" w14:textId="5E678B6C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A5700D" w14:textId="24343FB1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C882A1" w14:textId="6CF6538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484783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</w:tr>
      <w:tr w:rsidR="0084384B" w:rsidRPr="0084384B" w14:paraId="52F5BA80" w14:textId="77777777" w:rsidTr="000238C8">
        <w:trPr>
          <w:trHeight w:val="799"/>
        </w:trPr>
        <w:tc>
          <w:tcPr>
            <w:tcW w:w="329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3D8AD6" w14:textId="65AFACE6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041525" w14:textId="455C968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AC31BE" w14:textId="037C331C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FCFEE6" w14:textId="40EF9FE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CB6BDC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</w:tr>
      <w:tr w:rsidR="0084384B" w:rsidRPr="0084384B" w14:paraId="2F2E6A90" w14:textId="77777777" w:rsidTr="000238C8">
        <w:trPr>
          <w:gridAfter w:val="1"/>
          <w:wAfter w:w="1985" w:type="dxa"/>
          <w:trHeight w:val="30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A9C6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F2A4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2BA8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C111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9EBE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9246" w14:textId="77777777" w:rsidR="0084384B" w:rsidRPr="0084384B" w:rsidRDefault="0084384B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38C8" w:rsidRPr="0084384B" w14:paraId="475CCCC9" w14:textId="77777777" w:rsidTr="000238C8">
        <w:trPr>
          <w:gridAfter w:val="1"/>
          <w:wAfter w:w="1985" w:type="dxa"/>
          <w:trHeight w:val="900"/>
        </w:trPr>
        <w:tc>
          <w:tcPr>
            <w:tcW w:w="120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277D" w14:textId="42965AF7" w:rsidR="000238C8" w:rsidRPr="0084384B" w:rsidRDefault="000238C8" w:rsidP="0084384B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595959"/>
                <w:kern w:val="0"/>
                <w:sz w:val="36"/>
                <w:szCs w:val="36"/>
                <w:lang w:bidi="fr-FR"/>
                <w14:ligatures w14:val="none"/>
              </w:rPr>
              <w:t>Application post-formation transversale et étapes suivantes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E316" w14:textId="77777777" w:rsidR="000238C8" w:rsidRPr="0084384B" w:rsidRDefault="000238C8" w:rsidP="0084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4CE1" w:rsidRPr="0084384B" w14:paraId="2553ADB1" w14:textId="77777777" w:rsidTr="000238C8">
        <w:trPr>
          <w:trHeight w:val="799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E29165B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Responsabilités nouvellement acquises</w:t>
            </w: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4B8B03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Contribution attendue à l’équipe ou au service</w:t>
            </w:r>
          </w:p>
        </w:tc>
        <w:tc>
          <w:tcPr>
            <w:tcW w:w="353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02209F6D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Nécessite une formation complémentaire ?</w:t>
            </w:r>
          </w:p>
        </w:tc>
        <w:tc>
          <w:tcPr>
            <w:tcW w:w="23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90C7F4" w14:textId="7777777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Mesures à prendre et jalons</w:t>
            </w:r>
          </w:p>
        </w:tc>
      </w:tr>
      <w:tr w:rsidR="0084384B" w:rsidRPr="0084384B" w14:paraId="031543C3" w14:textId="77777777" w:rsidTr="000238C8">
        <w:trPr>
          <w:trHeight w:val="642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3B25D0" w14:textId="04535A79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264D1D" w14:textId="57ADD1AC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694659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BCA510" w14:textId="3E86FE2F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29C5F3ED" w14:textId="77777777" w:rsidTr="000238C8">
        <w:trPr>
          <w:trHeight w:val="642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D54783" w14:textId="0CC27F58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2544DB" w14:textId="439F773A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CF755B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D5D7D5" w14:textId="5BD22B23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5954653E" w14:textId="77777777" w:rsidTr="000238C8">
        <w:trPr>
          <w:trHeight w:val="642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B9401" w14:textId="1C9C0CF7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D9BA16" w14:textId="5CC66F0F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C4C206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542677" w14:textId="28CDC44B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41A1DA7F" w14:textId="77777777" w:rsidTr="000238C8">
        <w:trPr>
          <w:trHeight w:val="642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BCD657" w14:textId="29AA29D6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7780C8" w14:textId="3A36A0DF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941C78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15210E" w14:textId="78F03E45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384B" w:rsidRPr="0084384B" w14:paraId="5896CA10" w14:textId="77777777" w:rsidTr="000238C8">
        <w:trPr>
          <w:trHeight w:val="642"/>
        </w:trPr>
        <w:tc>
          <w:tcPr>
            <w:tcW w:w="520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480DC1" w14:textId="0013C2E0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449A3A" w14:textId="1127AD78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DD7950" w14:textId="77777777" w:rsidR="0084384B" w:rsidRPr="0084384B" w:rsidRDefault="0084384B" w:rsidP="0084384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4384B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Oui/Non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83CE87" w14:textId="3391D2C8" w:rsidR="0084384B" w:rsidRPr="0084384B" w:rsidRDefault="0084384B" w:rsidP="003A4CE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2F1B2B" w14:textId="600850FC" w:rsidR="003A4CE1" w:rsidRDefault="003A4CE1"/>
    <w:p w14:paraId="3A17B5DA" w14:textId="77777777" w:rsidR="003A4CE1" w:rsidRDefault="003A4CE1">
      <w:r>
        <w:rPr>
          <w:lang w:bidi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3A4CE1" w14:paraId="3E6A17B7" w14:textId="77777777" w:rsidTr="00B41739">
        <w:trPr>
          <w:trHeight w:val="2338"/>
        </w:trPr>
        <w:tc>
          <w:tcPr>
            <w:tcW w:w="14190" w:type="dxa"/>
          </w:tcPr>
          <w:p w14:paraId="48DEC572" w14:textId="77777777" w:rsidR="003A4CE1" w:rsidRPr="00692C04" w:rsidRDefault="003A4CE1" w:rsidP="00B41739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lastRenderedPageBreak/>
              <w:t>EXCLUSION DE RESPONSABILITÉ</w:t>
            </w:r>
          </w:p>
          <w:p w14:paraId="2549735E" w14:textId="77777777" w:rsidR="003A4CE1" w:rsidRDefault="003A4CE1" w:rsidP="00B41739">
            <w:pPr>
              <w:rPr>
                <w:rFonts w:ascii="Century Gothic" w:hAnsi="Century Gothic" w:cs="Arial"/>
                <w:szCs w:val="20"/>
              </w:rPr>
            </w:pPr>
          </w:p>
          <w:p w14:paraId="0DDBA588" w14:textId="77777777" w:rsidR="003A4CE1" w:rsidRDefault="003A4CE1" w:rsidP="00B4173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071CA1FF" w14:textId="77777777" w:rsidR="003A4CE1" w:rsidRDefault="003A4CE1" w:rsidP="003A4CE1">
      <w:pPr>
        <w:rPr>
          <w:rFonts w:ascii="Century Gothic" w:hAnsi="Century Gothic" w:cs="Arial"/>
          <w:sz w:val="20"/>
          <w:szCs w:val="20"/>
        </w:rPr>
      </w:pPr>
    </w:p>
    <w:p w14:paraId="707F774B" w14:textId="77777777" w:rsidR="003A4CE1" w:rsidRPr="00AE6B26" w:rsidRDefault="003A4CE1" w:rsidP="003A4CE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5107945" w14:textId="77777777" w:rsidR="003A4CE1" w:rsidRDefault="003A4CE1" w:rsidP="003A4CE1"/>
    <w:p w14:paraId="4409442D" w14:textId="77777777" w:rsidR="003A4CE1" w:rsidRPr="00C06231" w:rsidRDefault="003A4CE1" w:rsidP="003A4CE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328952B5" w14:textId="77777777" w:rsidR="003A4CE1" w:rsidRPr="0099498F" w:rsidRDefault="003A4CE1" w:rsidP="003A4CE1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4F67E6A6" w14:textId="77777777" w:rsidR="0084384B" w:rsidRDefault="0084384B"/>
    <w:sectPr w:rsidR="0084384B" w:rsidSect="008438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841E" w14:textId="77777777" w:rsidR="00796081" w:rsidRDefault="00796081" w:rsidP="000238C8">
      <w:pPr>
        <w:spacing w:after="0" w:line="240" w:lineRule="auto"/>
      </w:pPr>
      <w:r>
        <w:separator/>
      </w:r>
    </w:p>
  </w:endnote>
  <w:endnote w:type="continuationSeparator" w:id="0">
    <w:p w14:paraId="43A9E7A6" w14:textId="77777777" w:rsidR="00796081" w:rsidRDefault="00796081" w:rsidP="0002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1ABF" w14:textId="77777777" w:rsidR="00796081" w:rsidRDefault="00796081" w:rsidP="000238C8">
      <w:pPr>
        <w:spacing w:after="0" w:line="240" w:lineRule="auto"/>
      </w:pPr>
      <w:r>
        <w:separator/>
      </w:r>
    </w:p>
  </w:footnote>
  <w:footnote w:type="continuationSeparator" w:id="0">
    <w:p w14:paraId="7D6A3F28" w14:textId="77777777" w:rsidR="00796081" w:rsidRDefault="00796081" w:rsidP="00023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4B"/>
    <w:rsid w:val="000238C8"/>
    <w:rsid w:val="000E3CBD"/>
    <w:rsid w:val="00144D6A"/>
    <w:rsid w:val="0022017E"/>
    <w:rsid w:val="002F0CEB"/>
    <w:rsid w:val="003A4CE1"/>
    <w:rsid w:val="00746DFC"/>
    <w:rsid w:val="00796081"/>
    <w:rsid w:val="0084384B"/>
    <w:rsid w:val="008C6712"/>
    <w:rsid w:val="009626CA"/>
    <w:rsid w:val="009D4580"/>
    <w:rsid w:val="00A36BD6"/>
    <w:rsid w:val="00A93C31"/>
    <w:rsid w:val="00D0179F"/>
    <w:rsid w:val="00D2241B"/>
    <w:rsid w:val="00D940F9"/>
    <w:rsid w:val="00E74853"/>
    <w:rsid w:val="00F1753D"/>
    <w:rsid w:val="00F2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15CE5"/>
  <w15:chartTrackingRefBased/>
  <w15:docId w15:val="{EB19FF85-D748-4F81-B72E-5695315D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C8"/>
  </w:style>
  <w:style w:type="paragraph" w:styleId="Footer">
    <w:name w:val="footer"/>
    <w:basedOn w:val="Normal"/>
    <w:link w:val="FooterChar"/>
    <w:uiPriority w:val="99"/>
    <w:unhideWhenUsed/>
    <w:rsid w:val="00023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294</Words>
  <Characters>1744</Characters>
  <Application>Microsoft Office Word</Application>
  <DocSecurity>0</DocSecurity>
  <Lines>124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6</cp:revision>
  <dcterms:created xsi:type="dcterms:W3CDTF">2025-03-14T18:54:00Z</dcterms:created>
  <dcterms:modified xsi:type="dcterms:W3CDTF">2025-07-21T09:39:00Z</dcterms:modified>
</cp:coreProperties>
</file>